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6BB" w:rsidRPr="00CB3DF5" w:rsidRDefault="000556BB" w:rsidP="000556BB">
      <w:pPr>
        <w:jc w:val="center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 w:rsidRPr="00CB3DF5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Уважаемые директора школ Кубани!</w:t>
      </w:r>
    </w:p>
    <w:p w:rsidR="00CB3DF5" w:rsidRDefault="000556BB" w:rsidP="000556BB">
      <w:pPr>
        <w:jc w:val="center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 w:rsidRPr="00CB3DF5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Приглашаем Вас присоединиться к Профессиональной сообществу руководителей образовательных организаций Краснодарского края. </w:t>
      </w:r>
    </w:p>
    <w:p w:rsidR="000556BB" w:rsidRPr="00CB3DF5" w:rsidRDefault="00666308" w:rsidP="000556BB">
      <w:pPr>
        <w:jc w:val="center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1516727</wp:posOffset>
            </wp:positionH>
            <wp:positionV relativeFrom="paragraph">
              <wp:posOffset>231832</wp:posOffset>
            </wp:positionV>
            <wp:extent cx="344170" cy="344170"/>
            <wp:effectExtent l="0" t="0" r="0" b="0"/>
            <wp:wrapTight wrapText="bothSides">
              <wp:wrapPolygon edited="0">
                <wp:start x="1196" y="0"/>
                <wp:lineTo x="0" y="3587"/>
                <wp:lineTo x="0" y="20325"/>
                <wp:lineTo x="20325" y="20325"/>
                <wp:lineTo x="20325" y="0"/>
                <wp:lineTo x="14347" y="0"/>
                <wp:lineTo x="119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6BB" w:rsidRPr="00CB3DF5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Узнайте подробнее о Клубе директоров Кубани.</w:t>
      </w:r>
    </w:p>
    <w:p w:rsidR="000556BB" w:rsidRDefault="00666308" w:rsidP="000556BB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4133215</wp:posOffset>
            </wp:positionH>
            <wp:positionV relativeFrom="paragraph">
              <wp:posOffset>24130</wp:posOffset>
            </wp:positionV>
            <wp:extent cx="457835" cy="45783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556BB" w:rsidTr="00CB3DF5">
        <w:tc>
          <w:tcPr>
            <w:tcW w:w="4672" w:type="dxa"/>
          </w:tcPr>
          <w:p w:rsidR="000556BB" w:rsidRDefault="000556BB" w:rsidP="00CB3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6BB">
              <w:rPr>
                <w:rFonts w:ascii="Times New Roman" w:hAnsi="Times New Roman" w:cs="Times New Roman"/>
                <w:b/>
              </w:rPr>
              <w:t>Миссия КДК</w:t>
            </w:r>
          </w:p>
          <w:p w:rsidR="00CB3DF5" w:rsidRPr="00CB3DF5" w:rsidRDefault="00CB3DF5" w:rsidP="00CB3DF5">
            <w:pPr>
              <w:jc w:val="center"/>
              <w:rPr>
                <w:rFonts w:ascii="Times New Roman" w:hAnsi="Times New Roman" w:cs="Times New Roman"/>
              </w:rPr>
            </w:pPr>
            <w:r w:rsidRPr="00CB3DF5">
              <w:rPr>
                <w:rFonts w:ascii="Times New Roman" w:hAnsi="Times New Roman" w:cs="Times New Roman"/>
              </w:rPr>
              <w:t>развитие и поддержка системы</w:t>
            </w:r>
          </w:p>
          <w:p w:rsidR="00CB3DF5" w:rsidRPr="00CB3DF5" w:rsidRDefault="00CB3DF5" w:rsidP="00CB3DF5">
            <w:pPr>
              <w:jc w:val="center"/>
              <w:rPr>
                <w:rFonts w:ascii="Times New Roman" w:hAnsi="Times New Roman" w:cs="Times New Roman"/>
              </w:rPr>
            </w:pPr>
            <w:r w:rsidRPr="00CB3DF5">
              <w:rPr>
                <w:rFonts w:ascii="Times New Roman" w:hAnsi="Times New Roman" w:cs="Times New Roman"/>
              </w:rPr>
              <w:t>эффективного управления современной школой</w:t>
            </w:r>
          </w:p>
          <w:p w:rsidR="00CB3DF5" w:rsidRPr="00CB3DF5" w:rsidRDefault="00CB3DF5" w:rsidP="00CB3DF5">
            <w:pPr>
              <w:jc w:val="center"/>
              <w:rPr>
                <w:rFonts w:ascii="Times New Roman" w:hAnsi="Times New Roman" w:cs="Times New Roman"/>
              </w:rPr>
            </w:pPr>
          </w:p>
          <w:p w:rsidR="000556BB" w:rsidRDefault="000556BB" w:rsidP="00CB3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CB3DF5" w:rsidRDefault="000556BB" w:rsidP="00CB3DF5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0556BB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Цель КДК</w:t>
            </w:r>
          </w:p>
          <w:p w:rsidR="000556BB" w:rsidRDefault="00CB3DF5" w:rsidP="000628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6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объединение усилий по совершенствованию системы образования Краснодарского края и развитию профессиональной компетентности руководителей школ</w:t>
            </w:r>
          </w:p>
        </w:tc>
      </w:tr>
    </w:tbl>
    <w:p w:rsidR="00FD47FA" w:rsidRDefault="00FD47FA" w:rsidP="000C1C4B">
      <w:pPr>
        <w:jc w:val="center"/>
        <w:rPr>
          <w:rFonts w:ascii="Times New Roman" w:hAnsi="Times New Roman" w:cs="Times New Roman"/>
          <w:b/>
        </w:rPr>
      </w:pPr>
      <w:r w:rsidRPr="00FD47FA">
        <w:rPr>
          <w:rFonts w:ascii="Times New Roman" w:hAnsi="Times New Roman" w:cs="Times New Roman"/>
          <w:b/>
        </w:rPr>
        <w:t>ЧЕМ ЗАНИМАЕТСЯ КЛУБ ДИРЕКТОРОВ КУБАНИ</w:t>
      </w:r>
    </w:p>
    <w:p w:rsidR="000C1C4B" w:rsidRPr="000C1C4B" w:rsidRDefault="000C1C4B" w:rsidP="000628B5">
      <w:pPr>
        <w:spacing w:after="0"/>
        <w:rPr>
          <w:rFonts w:ascii="Times New Roman" w:hAnsi="Times New Roman" w:cs="Times New Roman"/>
        </w:rPr>
      </w:pPr>
      <w:r w:rsidRPr="000C1C4B">
        <w:rPr>
          <w:rFonts w:ascii="Times New Roman" w:hAnsi="Times New Roman" w:cs="Times New Roman"/>
        </w:rPr>
        <w:t>Организуем обмен лучшими практиками</w:t>
      </w:r>
    </w:p>
    <w:p w:rsidR="000C1C4B" w:rsidRPr="000C1C4B" w:rsidRDefault="000C1C4B" w:rsidP="000628B5">
      <w:pPr>
        <w:spacing w:after="0"/>
        <w:rPr>
          <w:rFonts w:ascii="Times New Roman" w:hAnsi="Times New Roman" w:cs="Times New Roman"/>
        </w:rPr>
      </w:pPr>
      <w:r w:rsidRPr="000C1C4B">
        <w:rPr>
          <w:rFonts w:ascii="Times New Roman" w:hAnsi="Times New Roman" w:cs="Times New Roman"/>
        </w:rPr>
        <w:t>Развиваем управленческие компетенции</w:t>
      </w:r>
    </w:p>
    <w:p w:rsidR="00FD47FA" w:rsidRPr="000C1C4B" w:rsidRDefault="00FD47FA" w:rsidP="000628B5">
      <w:pPr>
        <w:spacing w:after="0"/>
        <w:rPr>
          <w:rFonts w:ascii="Times New Roman" w:hAnsi="Times New Roman" w:cs="Times New Roman"/>
        </w:rPr>
      </w:pPr>
      <w:r w:rsidRPr="000C1C4B">
        <w:rPr>
          <w:rFonts w:ascii="Times New Roman" w:hAnsi="Times New Roman" w:cs="Times New Roman"/>
        </w:rPr>
        <w:t>Исследуем проблемы, с которыми сталкиваются руководители организаций</w:t>
      </w:r>
    </w:p>
    <w:p w:rsidR="00FD47FA" w:rsidRPr="000C1C4B" w:rsidRDefault="00FD47FA" w:rsidP="000628B5">
      <w:pPr>
        <w:spacing w:after="0"/>
        <w:rPr>
          <w:rFonts w:ascii="Times New Roman" w:hAnsi="Times New Roman" w:cs="Times New Roman"/>
        </w:rPr>
      </w:pPr>
      <w:r w:rsidRPr="000C1C4B">
        <w:rPr>
          <w:rFonts w:ascii="Times New Roman" w:hAnsi="Times New Roman" w:cs="Times New Roman"/>
        </w:rPr>
        <w:t xml:space="preserve">Создаём </w:t>
      </w:r>
      <w:r w:rsidR="000C1C4B" w:rsidRPr="000C1C4B">
        <w:rPr>
          <w:rFonts w:ascii="Times New Roman" w:hAnsi="Times New Roman" w:cs="Times New Roman"/>
        </w:rPr>
        <w:t>условия</w:t>
      </w:r>
      <w:r w:rsidRPr="000C1C4B">
        <w:rPr>
          <w:rFonts w:ascii="Times New Roman" w:hAnsi="Times New Roman" w:cs="Times New Roman"/>
        </w:rPr>
        <w:t xml:space="preserve"> для развития </w:t>
      </w:r>
      <w:r w:rsidR="000C1C4B" w:rsidRPr="000C1C4B">
        <w:rPr>
          <w:rFonts w:ascii="Times New Roman" w:hAnsi="Times New Roman" w:cs="Times New Roman"/>
        </w:rPr>
        <w:t>профессиональных связей</w:t>
      </w:r>
    </w:p>
    <w:p w:rsidR="000C1C4B" w:rsidRPr="000C1C4B" w:rsidRDefault="000C1C4B" w:rsidP="000628B5">
      <w:pPr>
        <w:spacing w:after="0"/>
        <w:rPr>
          <w:rFonts w:ascii="Times New Roman" w:hAnsi="Times New Roman" w:cs="Times New Roman"/>
        </w:rPr>
      </w:pPr>
      <w:r w:rsidRPr="000C1C4B">
        <w:rPr>
          <w:rFonts w:ascii="Times New Roman" w:hAnsi="Times New Roman" w:cs="Times New Roman"/>
        </w:rPr>
        <w:t>Выстраиваем информационное сотрудничество с вышестоящими органами</w:t>
      </w:r>
    </w:p>
    <w:p w:rsidR="000C1C4B" w:rsidRDefault="000C1C4B" w:rsidP="000628B5">
      <w:pPr>
        <w:spacing w:after="0"/>
        <w:rPr>
          <w:rFonts w:ascii="Times New Roman" w:hAnsi="Times New Roman" w:cs="Times New Roman"/>
        </w:rPr>
      </w:pPr>
      <w:r w:rsidRPr="000C1C4B">
        <w:rPr>
          <w:rFonts w:ascii="Times New Roman" w:hAnsi="Times New Roman" w:cs="Times New Roman"/>
        </w:rPr>
        <w:t>Осуществляем юридическое консультирование</w:t>
      </w:r>
    </w:p>
    <w:p w:rsidR="000628B5" w:rsidRPr="000C1C4B" w:rsidRDefault="000628B5" w:rsidP="000628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Организуем площадку для неформального общения</w:t>
      </w:r>
    </w:p>
    <w:p w:rsidR="000556BB" w:rsidRDefault="000C1C4B" w:rsidP="000C1C4B">
      <w:pPr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0C1C4B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ЧТО ПОЛУЧАЮТ ЧЛЕНЫ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КЛУБА ДИРЕКТОРОВ КУБАНИ</w:t>
      </w:r>
    </w:p>
    <w:p w:rsidR="000C1C4B" w:rsidRPr="004436DF" w:rsidRDefault="000C1C4B" w:rsidP="000628B5">
      <w:pPr>
        <w:spacing w:after="0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436DF">
        <w:rPr>
          <w:rFonts w:ascii="Times New Roman" w:hAnsi="Times New Roman" w:cs="Times New Roman"/>
          <w:sz w:val="21"/>
          <w:szCs w:val="21"/>
          <w:shd w:val="clear" w:color="auto" w:fill="FFFFFF"/>
        </w:rPr>
        <w:t>Непрерывное профессиональное развитие</w:t>
      </w:r>
    </w:p>
    <w:p w:rsidR="000C1C4B" w:rsidRPr="004436DF" w:rsidRDefault="000C1C4B" w:rsidP="000628B5">
      <w:pPr>
        <w:spacing w:after="0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436DF">
        <w:rPr>
          <w:rFonts w:ascii="Times New Roman" w:hAnsi="Times New Roman" w:cs="Times New Roman"/>
          <w:sz w:val="21"/>
          <w:szCs w:val="21"/>
          <w:shd w:val="clear" w:color="auto" w:fill="FFFFFF"/>
        </w:rPr>
        <w:t>Участие в мероприятиях, организуемых КДК</w:t>
      </w:r>
    </w:p>
    <w:p w:rsidR="000C1C4B" w:rsidRPr="004436DF" w:rsidRDefault="000C1C4B" w:rsidP="000628B5">
      <w:pPr>
        <w:spacing w:after="0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436DF">
        <w:rPr>
          <w:rFonts w:ascii="Times New Roman" w:hAnsi="Times New Roman" w:cs="Times New Roman"/>
          <w:sz w:val="21"/>
          <w:szCs w:val="21"/>
          <w:shd w:val="clear" w:color="auto" w:fill="FFFFFF"/>
        </w:rPr>
        <w:t>Знакомство с лучшими управленческими практиками</w:t>
      </w:r>
    </w:p>
    <w:p w:rsidR="004436DF" w:rsidRPr="004436DF" w:rsidRDefault="004436DF" w:rsidP="000628B5">
      <w:pPr>
        <w:spacing w:after="0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436DF">
        <w:rPr>
          <w:rFonts w:ascii="Times New Roman" w:hAnsi="Times New Roman" w:cs="Times New Roman"/>
          <w:sz w:val="21"/>
          <w:szCs w:val="21"/>
          <w:shd w:val="clear" w:color="auto" w:fill="FFFFFF"/>
        </w:rPr>
        <w:t>Пользование всеми материалами КДК</w:t>
      </w:r>
    </w:p>
    <w:p w:rsidR="004436DF" w:rsidRPr="004436DF" w:rsidRDefault="004436DF" w:rsidP="000628B5">
      <w:pPr>
        <w:spacing w:after="0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436DF">
        <w:rPr>
          <w:rFonts w:ascii="Times New Roman" w:hAnsi="Times New Roman" w:cs="Times New Roman"/>
          <w:sz w:val="21"/>
          <w:szCs w:val="21"/>
          <w:shd w:val="clear" w:color="auto" w:fill="FFFFFF"/>
        </w:rPr>
        <w:t>Взаимодействие, в том числе сетевое, с образовательными организациями Краснодарского края</w:t>
      </w:r>
    </w:p>
    <w:p w:rsidR="000C1C4B" w:rsidRPr="004436DF" w:rsidRDefault="000C1C4B" w:rsidP="000628B5">
      <w:pPr>
        <w:spacing w:after="0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436DF">
        <w:rPr>
          <w:rFonts w:ascii="Times New Roman" w:hAnsi="Times New Roman" w:cs="Times New Roman"/>
          <w:sz w:val="21"/>
          <w:szCs w:val="21"/>
          <w:shd w:val="clear" w:color="auto" w:fill="FFFFFF"/>
        </w:rPr>
        <w:t>Индивидуальное консультирование по вопросам управления школой</w:t>
      </w:r>
    </w:p>
    <w:p w:rsidR="004436DF" w:rsidRPr="004436DF" w:rsidRDefault="004436DF" w:rsidP="000628B5">
      <w:pPr>
        <w:spacing w:after="0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436D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Профессиональное и </w:t>
      </w:r>
      <w:r w:rsidR="000628B5">
        <w:rPr>
          <w:rFonts w:ascii="Times New Roman" w:hAnsi="Times New Roman" w:cs="Times New Roman"/>
          <w:sz w:val="21"/>
          <w:szCs w:val="21"/>
          <w:shd w:val="clear" w:color="auto" w:fill="FFFFFF"/>
        </w:rPr>
        <w:t>неформальное</w:t>
      </w:r>
      <w:r w:rsidRPr="004436D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общение с коллегами</w:t>
      </w:r>
    </w:p>
    <w:tbl>
      <w:tblPr>
        <w:tblStyle w:val="a3"/>
        <w:tblpPr w:leftFromText="180" w:rightFromText="180" w:vertAnchor="text" w:horzAnchor="margin" w:tblpY="2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A5DFB" w:rsidTr="00CA5DFB">
        <w:tc>
          <w:tcPr>
            <w:tcW w:w="4672" w:type="dxa"/>
          </w:tcPr>
          <w:p w:rsidR="004436DF" w:rsidRDefault="004436DF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4436DF">
              <w:rPr>
                <w:rFonts w:ascii="Times New Roman" w:hAnsi="Times New Roman" w:cs="Times New Roman"/>
                <w:b/>
                <w:noProof/>
                <w:sz w:val="21"/>
                <w:szCs w:val="21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1176655</wp:posOffset>
                  </wp:positionH>
                  <wp:positionV relativeFrom="paragraph">
                    <wp:posOffset>20149</wp:posOffset>
                  </wp:positionV>
                  <wp:extent cx="477791" cy="477791"/>
                  <wp:effectExtent l="0" t="0" r="0" b="0"/>
                  <wp:wrapSquare wrapText="bothSides"/>
                  <wp:docPr id="3" name="Рисунок 3" descr="https://cdn2.iconfinder.com/data/icons/job-promotion-1/50/2-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dn2.iconfinder.com/data/icons/job-promotion-1/50/2-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791" cy="477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36DF" w:rsidRDefault="004436DF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</w:p>
          <w:p w:rsidR="004436DF" w:rsidRDefault="004436DF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</w:p>
          <w:p w:rsidR="004436DF" w:rsidRDefault="004436DF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</w:p>
          <w:p w:rsidR="004436DF" w:rsidRPr="004436DF" w:rsidRDefault="004436DF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Эффективно управлять своей школой</w:t>
            </w:r>
          </w:p>
        </w:tc>
        <w:tc>
          <w:tcPr>
            <w:tcW w:w="4673" w:type="dxa"/>
          </w:tcPr>
          <w:p w:rsidR="0055440E" w:rsidRDefault="0055440E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E8E738C">
                  <wp:simplePos x="0" y="0"/>
                  <wp:positionH relativeFrom="column">
                    <wp:posOffset>1075690</wp:posOffset>
                  </wp:positionH>
                  <wp:positionV relativeFrom="paragraph">
                    <wp:posOffset>22225</wp:posOffset>
                  </wp:positionV>
                  <wp:extent cx="477520" cy="47752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440E" w:rsidRDefault="0055440E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</w:p>
          <w:p w:rsidR="004436DF" w:rsidRDefault="004436DF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</w:p>
          <w:p w:rsidR="0055440E" w:rsidRDefault="0055440E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</w:p>
          <w:p w:rsidR="0055440E" w:rsidRDefault="0055440E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Грамотно выстраивать кадровую политику</w:t>
            </w:r>
          </w:p>
        </w:tc>
      </w:tr>
      <w:tr w:rsidR="00CA5DFB" w:rsidTr="00CA5DFB">
        <w:tc>
          <w:tcPr>
            <w:tcW w:w="4672" w:type="dxa"/>
          </w:tcPr>
          <w:p w:rsidR="004436DF" w:rsidRDefault="0055440E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F52BEAF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635</wp:posOffset>
                  </wp:positionV>
                  <wp:extent cx="467995" cy="539750"/>
                  <wp:effectExtent l="0" t="0" r="8255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440E" w:rsidRDefault="0055440E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</w:p>
          <w:p w:rsidR="0055440E" w:rsidRDefault="0055440E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</w:p>
          <w:p w:rsidR="0055440E" w:rsidRDefault="0055440E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</w:p>
          <w:p w:rsidR="0055440E" w:rsidRDefault="0055440E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Ориентироваться в изменениях законодательства</w:t>
            </w:r>
          </w:p>
        </w:tc>
        <w:tc>
          <w:tcPr>
            <w:tcW w:w="4673" w:type="dxa"/>
          </w:tcPr>
          <w:p w:rsidR="0055440E" w:rsidRDefault="0055440E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shd w:val="clear" w:color="auto" w:fill="FFFFFF"/>
                <w:lang w:eastAsia="ru-RU"/>
              </w:rPr>
              <w:drawing>
                <wp:inline distT="0" distB="0" distL="0" distR="0" wp14:anchorId="0EA9E8B7">
                  <wp:extent cx="536253" cy="5397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805" cy="572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628B5" w:rsidRDefault="000628B5" w:rsidP="000628B5">
            <w:pPr>
              <w:tabs>
                <w:tab w:val="left" w:pos="1774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55440E" w:rsidRPr="0055440E" w:rsidRDefault="0055440E" w:rsidP="000628B5">
            <w:pPr>
              <w:tabs>
                <w:tab w:val="left" w:pos="1774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440E">
              <w:rPr>
                <w:rFonts w:ascii="Times New Roman" w:hAnsi="Times New Roman" w:cs="Times New Roman"/>
                <w:b/>
                <w:sz w:val="21"/>
                <w:szCs w:val="21"/>
              </w:rPr>
              <w:t>Расширять профессиональные связи</w:t>
            </w:r>
          </w:p>
        </w:tc>
      </w:tr>
      <w:tr w:rsidR="00CA5DFB" w:rsidTr="00CA5DFB">
        <w:tc>
          <w:tcPr>
            <w:tcW w:w="4672" w:type="dxa"/>
          </w:tcPr>
          <w:p w:rsidR="004436DF" w:rsidRDefault="0055440E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shd w:val="clear" w:color="auto" w:fill="FFFFFF"/>
                <w:lang w:eastAsia="ru-RU"/>
              </w:rPr>
              <w:drawing>
                <wp:inline distT="0" distB="0" distL="0" distR="0" wp14:anchorId="7EFDA89A">
                  <wp:extent cx="411245" cy="411245"/>
                  <wp:effectExtent l="0" t="0" r="825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653" cy="4346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5440E" w:rsidRDefault="0055440E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</w:p>
          <w:p w:rsidR="0055440E" w:rsidRDefault="000628B5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Развивать свои управленческие компетенции</w:t>
            </w:r>
          </w:p>
          <w:p w:rsidR="0055440E" w:rsidRDefault="0055440E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73" w:type="dxa"/>
          </w:tcPr>
          <w:p w:rsidR="000628B5" w:rsidRDefault="000628B5" w:rsidP="004436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shd w:val="clear" w:color="auto" w:fill="FFFFFF"/>
                <w:lang w:eastAsia="ru-RU"/>
              </w:rPr>
              <w:drawing>
                <wp:inline distT="0" distB="0" distL="0" distR="0" wp14:anchorId="757BBDB6">
                  <wp:extent cx="492368" cy="386859"/>
                  <wp:effectExtent l="0" t="0" r="317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809" cy="4296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628B5" w:rsidRDefault="000628B5" w:rsidP="000628B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36DF" w:rsidRPr="00CA5DFB" w:rsidRDefault="000628B5" w:rsidP="00CA5DF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5DF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Находить время для </w:t>
            </w:r>
            <w:r w:rsidR="00CA5DFB" w:rsidRPr="00CA5DFB">
              <w:rPr>
                <w:rFonts w:ascii="Times New Roman" w:hAnsi="Times New Roman" w:cs="Times New Roman"/>
                <w:b/>
                <w:sz w:val="21"/>
                <w:szCs w:val="21"/>
              </w:rPr>
              <w:t>отдыха и неформального общения</w:t>
            </w:r>
          </w:p>
        </w:tc>
      </w:tr>
    </w:tbl>
    <w:p w:rsidR="000C1C4B" w:rsidRDefault="00CA5DFB" w:rsidP="004436DF">
      <w:pPr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proofErr w:type="gramStart"/>
      <w:r w:rsidRPr="00CA5DFB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СТАВ  ЧЛЕНОМ</w:t>
      </w:r>
      <w:proofErr w:type="gramEnd"/>
      <w:r w:rsidRPr="00CA5DFB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КЛУБА ДИРЕКТОРОВ КУБАНИ, ВЫ СМОЖЕТЕ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</w:p>
    <w:p w:rsidR="00CA5DFB" w:rsidRDefault="00CA5DFB" w:rsidP="004436DF">
      <w:pPr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CA5DFB" w:rsidRDefault="00CA5DFB" w:rsidP="004436DF">
      <w:pPr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CA5DFB" w:rsidRDefault="00CA5DFB" w:rsidP="004436DF">
      <w:pPr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CA5DFB" w:rsidRDefault="00CA5DFB" w:rsidP="004436DF">
      <w:pPr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CA5DFB" w:rsidRDefault="00CA5DFB" w:rsidP="004436DF">
      <w:pPr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CA5DFB" w:rsidRDefault="00CA5DFB" w:rsidP="004436DF">
      <w:pPr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CA5DFB" w:rsidRDefault="00CA5DFB" w:rsidP="004436DF">
      <w:pPr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CA5DFB" w:rsidRDefault="00CA5DFB" w:rsidP="004436DF">
      <w:pPr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CA5DFB" w:rsidRDefault="00CA5DFB" w:rsidP="004436DF">
      <w:pPr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CA5DFB" w:rsidRDefault="00CA5DFB" w:rsidP="004436DF">
      <w:pPr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CA5DFB" w:rsidRDefault="00CA5DFB" w:rsidP="004436DF">
      <w:pPr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КАК </w:t>
      </w:r>
      <w:proofErr w:type="gramStart"/>
      <w:r w:rsidRPr="00CA5DFB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СТА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ТЬ</w:t>
      </w:r>
      <w:r w:rsidRPr="00CA5DFB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 ЧЛЕНОМ</w:t>
      </w:r>
      <w:proofErr w:type="gramEnd"/>
      <w:r w:rsidRPr="00CA5DFB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КЛУБА ДИРЕКТОРОВ КУБАНИ</w:t>
      </w:r>
    </w:p>
    <w:p w:rsidR="00CA5DFB" w:rsidRPr="00CA5DFB" w:rsidRDefault="00CA5DFB" w:rsidP="00CA5D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A5DFB">
        <w:rPr>
          <w:rFonts w:ascii="Times New Roman" w:hAnsi="Times New Roman" w:cs="Times New Roman"/>
          <w:sz w:val="21"/>
          <w:szCs w:val="21"/>
          <w:shd w:val="clear" w:color="auto" w:fill="FFFFFF"/>
        </w:rPr>
        <w:t>Зарегистрир</w:t>
      </w:r>
      <w:r w:rsidR="00666308">
        <w:rPr>
          <w:rFonts w:ascii="Times New Roman" w:hAnsi="Times New Roman" w:cs="Times New Roman"/>
          <w:sz w:val="21"/>
          <w:szCs w:val="21"/>
          <w:shd w:val="clear" w:color="auto" w:fill="FFFFFF"/>
        </w:rPr>
        <w:t>уйтесь</w:t>
      </w:r>
      <w:r w:rsidRPr="00CA5DF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сайте</w:t>
      </w:r>
    </w:p>
    <w:p w:rsidR="00CA5DFB" w:rsidRPr="00CA5DFB" w:rsidRDefault="00CA5DFB" w:rsidP="00CA5D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A5DFB">
        <w:rPr>
          <w:rFonts w:ascii="Times New Roman" w:hAnsi="Times New Roman" w:cs="Times New Roman"/>
          <w:sz w:val="21"/>
          <w:szCs w:val="21"/>
          <w:shd w:val="clear" w:color="auto" w:fill="FFFFFF"/>
        </w:rPr>
        <w:t>Заполнит</w:t>
      </w:r>
      <w:r w:rsidR="00103F1C">
        <w:rPr>
          <w:rFonts w:ascii="Times New Roman" w:hAnsi="Times New Roman" w:cs="Times New Roman"/>
          <w:sz w:val="21"/>
          <w:szCs w:val="21"/>
          <w:shd w:val="clear" w:color="auto" w:fill="FFFFFF"/>
        </w:rPr>
        <w:t>ь заявление и согласие</w:t>
      </w:r>
      <w:bookmarkStart w:id="0" w:name="_GoBack"/>
      <w:bookmarkEnd w:id="0"/>
    </w:p>
    <w:p w:rsidR="00CA5DFB" w:rsidRPr="00CA5DFB" w:rsidRDefault="00CA5DFB" w:rsidP="00CA5DFB">
      <w:pPr>
        <w:pStyle w:val="a4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CA5DFB" w:rsidRPr="00CA5DFB" w:rsidRDefault="00CA5DFB" w:rsidP="004436DF">
      <w:pPr>
        <w:jc w:val="center"/>
        <w:rPr>
          <w:rFonts w:ascii="Times New Roman" w:hAnsi="Times New Roman" w:cs="Times New Roman"/>
          <w:b/>
          <w:i/>
          <w:sz w:val="21"/>
          <w:szCs w:val="21"/>
          <w:shd w:val="clear" w:color="auto" w:fill="FFFFFF"/>
        </w:rPr>
      </w:pPr>
      <w:r w:rsidRPr="00CA5DFB">
        <w:rPr>
          <w:rFonts w:ascii="Times New Roman" w:hAnsi="Times New Roman" w:cs="Times New Roman"/>
          <w:b/>
          <w:i/>
          <w:sz w:val="21"/>
          <w:szCs w:val="21"/>
          <w:shd w:val="clear" w:color="auto" w:fill="FFFFFF"/>
        </w:rPr>
        <w:t xml:space="preserve">ВСТУПАЙТЕ В НАШ КЛУБ ДИРЕКТОРОВ КУБАНИ! </w:t>
      </w:r>
    </w:p>
    <w:p w:rsidR="00CA5DFB" w:rsidRPr="00CA5DFB" w:rsidRDefault="00CA5DFB" w:rsidP="004436DF">
      <w:pPr>
        <w:jc w:val="center"/>
        <w:rPr>
          <w:rFonts w:ascii="Times New Roman" w:hAnsi="Times New Roman" w:cs="Times New Roman"/>
          <w:b/>
          <w:i/>
          <w:sz w:val="21"/>
          <w:szCs w:val="21"/>
          <w:shd w:val="clear" w:color="auto" w:fill="FFFFFF"/>
        </w:rPr>
      </w:pPr>
      <w:r w:rsidRPr="00CA5DFB">
        <w:rPr>
          <w:rFonts w:ascii="Times New Roman" w:hAnsi="Times New Roman" w:cs="Times New Roman"/>
          <w:b/>
          <w:i/>
          <w:sz w:val="21"/>
          <w:szCs w:val="21"/>
          <w:shd w:val="clear" w:color="auto" w:fill="FFFFFF"/>
        </w:rPr>
        <w:t>ВЕДЬ ОН ДЛЯ ТЕХ, КТО ИМЕЕТ ЗНАЧЕНИЕ…</w:t>
      </w:r>
    </w:p>
    <w:p w:rsidR="00CA5DFB" w:rsidRDefault="00CA5DFB" w:rsidP="004436DF">
      <w:pPr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CA5DFB" w:rsidRPr="00FD47FA" w:rsidRDefault="00CA5DFB" w:rsidP="004436DF">
      <w:pPr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sectPr w:rsidR="00CA5DFB" w:rsidRPr="00FD47FA" w:rsidSect="00CA5D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84FBC"/>
    <w:multiLevelType w:val="hybridMultilevel"/>
    <w:tmpl w:val="A92ED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A3"/>
    <w:rsid w:val="000556BB"/>
    <w:rsid w:val="000628B5"/>
    <w:rsid w:val="000C1C4B"/>
    <w:rsid w:val="00103F1C"/>
    <w:rsid w:val="001E09DE"/>
    <w:rsid w:val="004436DF"/>
    <w:rsid w:val="0055440E"/>
    <w:rsid w:val="00666308"/>
    <w:rsid w:val="00C678A3"/>
    <w:rsid w:val="00CA5DFB"/>
    <w:rsid w:val="00CB3DF5"/>
    <w:rsid w:val="00F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126F"/>
  <w15:chartTrackingRefBased/>
  <w15:docId w15:val="{A78643BA-C71A-456E-8707-3893C573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Евгения Н. Забуга</cp:lastModifiedBy>
  <cp:revision>3</cp:revision>
  <dcterms:created xsi:type="dcterms:W3CDTF">2021-11-03T21:33:00Z</dcterms:created>
  <dcterms:modified xsi:type="dcterms:W3CDTF">2023-09-20T09:07:00Z</dcterms:modified>
</cp:coreProperties>
</file>