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73" w:rsidRPr="00CC1B1E" w:rsidRDefault="00A41288" w:rsidP="0073095F">
      <w:pPr>
        <w:pStyle w:val="a3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CC1B1E">
        <w:rPr>
          <w:rFonts w:ascii="Arial" w:hAnsi="Arial" w:cs="Arial"/>
          <w:b/>
          <w:color w:val="7030A0"/>
          <w:sz w:val="28"/>
          <w:szCs w:val="28"/>
        </w:rPr>
        <w:t>Модель внедрения технологии</w:t>
      </w:r>
    </w:p>
    <w:p w:rsidR="00086673" w:rsidRPr="00CC1B1E" w:rsidRDefault="00A41288" w:rsidP="0073095F">
      <w:pPr>
        <w:pStyle w:val="a3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CC1B1E">
        <w:rPr>
          <w:rFonts w:ascii="Arial" w:hAnsi="Arial" w:cs="Arial"/>
          <w:b/>
          <w:color w:val="7030A0"/>
          <w:sz w:val="28"/>
          <w:szCs w:val="28"/>
        </w:rPr>
        <w:t>«Исследования</w:t>
      </w:r>
      <w:r w:rsidR="00086673" w:rsidRPr="00CC1B1E">
        <w:rPr>
          <w:rFonts w:ascii="Arial" w:hAnsi="Arial" w:cs="Arial"/>
          <w:b/>
          <w:color w:val="7030A0"/>
          <w:sz w:val="28"/>
          <w:szCs w:val="28"/>
        </w:rPr>
        <w:t xml:space="preserve"> урока»  в общеобразовательных организациях муниципалитета</w:t>
      </w:r>
    </w:p>
    <w:p w:rsidR="00086673" w:rsidRPr="00086673" w:rsidRDefault="00A30782" w:rsidP="00086673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0" style="position:absolute;margin-left:252.3pt;margin-top:13.7pt;width:224.25pt;height:46.9pt;z-index:251660288" fillcolor="#8064a2 [3207]" strokecolor="#f2f2f2 [3041]" strokeweight="3pt">
            <v:shadow on="t" type="perspective" color="#3f3151 [1607]" opacity=".5" offset="1pt" offset2="-1pt"/>
            <v:textbox>
              <w:txbxContent>
                <w:p w:rsidR="0073095F" w:rsidRPr="00E44182" w:rsidRDefault="0073095F" w:rsidP="0073095F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Оказание методической помощи МКУ ДПО «Методический кабинет»</w:t>
                  </w:r>
                </w:p>
              </w:txbxContent>
            </v:textbox>
          </v:rect>
        </w:pict>
      </w:r>
    </w:p>
    <w:p w:rsidR="00086673" w:rsidRPr="00086673" w:rsidRDefault="00086673" w:rsidP="00086673"/>
    <w:p w:rsidR="00086673" w:rsidRDefault="00A30782" w:rsidP="00981110">
      <w:pPr>
        <w:jc w:val="center"/>
      </w:pPr>
      <w:r>
        <w:rPr>
          <w:noProof/>
          <w:color w:val="8064A2" w:themeColor="accent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355.05pt;margin-top:17.95pt;width:17.25pt;height:27pt;z-index:251663360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</w:p>
    <w:p w:rsidR="006235B5" w:rsidRDefault="00A30782" w:rsidP="006235B5">
      <w:pPr>
        <w:tabs>
          <w:tab w:val="left" w:pos="7950"/>
        </w:tabs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margin-left:252.3pt;margin-top:19.55pt;width:224.25pt;height:38.25pt;z-index:251658240" fillcolor="#8064a2 [3207]" strokecolor="#f2f2f2 [3041]" strokeweight="3pt">
            <v:shadow on="t" type="perspective" color="#3f3151 [1607]" opacity=".5" offset="1pt" offset2="-1pt"/>
            <v:textbox>
              <w:txbxContent>
                <w:p w:rsidR="00E44182" w:rsidRPr="00E44182" w:rsidRDefault="00E44182" w:rsidP="00E44182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Профессиональное обучающееся сообщество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(организация работы)</w:t>
                  </w:r>
                </w:p>
              </w:txbxContent>
            </v:textbox>
          </v:rect>
        </w:pict>
      </w:r>
    </w:p>
    <w:p w:rsidR="00086673" w:rsidRPr="00086673" w:rsidRDefault="00086673" w:rsidP="006235B5">
      <w:pPr>
        <w:tabs>
          <w:tab w:val="left" w:pos="7950"/>
        </w:tabs>
      </w:pPr>
    </w:p>
    <w:p w:rsidR="00086673" w:rsidRPr="00086673" w:rsidRDefault="00A30782" w:rsidP="00086673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6" type="#_x0000_t67" style="position:absolute;margin-left:355.05pt;margin-top:11.4pt;width:19.5pt;height:18.4pt;z-index:251664384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</w:p>
    <w:p w:rsidR="00086673" w:rsidRDefault="00A30782" w:rsidP="006235B5">
      <w:pPr>
        <w:tabs>
          <w:tab w:val="center" w:pos="7285"/>
        </w:tabs>
      </w:pPr>
      <w:r>
        <w:rPr>
          <w:noProof/>
          <w:lang w:eastAsia="ru-RU"/>
        </w:rPr>
        <w:pict>
          <v:rect id="_x0000_s1041" style="position:absolute;margin-left:-11.7pt;margin-top:13.35pt;width:131.25pt;height:85.85pt;z-index:251669504" fillcolor="#8064a2 [3207]" strokecolor="#f2f2f2 [3041]" strokeweight="3pt">
            <v:shadow on="t" type="perspective" color="#3f3151 [1607]" opacity=".5" offset="1pt" offset2="-1pt"/>
            <v:textbox>
              <w:txbxContent>
                <w:p w:rsidR="00775138" w:rsidRPr="00775138" w:rsidRDefault="00CC1B1E" w:rsidP="00775138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1.</w:t>
                  </w:r>
                  <w:r w:rsidR="00775138" w:rsidRPr="0077513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Планирование совместных уроков</w:t>
                  </w:r>
                  <w:r w:rsidR="0077513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775138" w:rsidRPr="0077513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(функции учителя, функции команды)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w:pict>
          <v:rect id="_x0000_s1028" style="position:absolute;margin-left:252.3pt;margin-top:8.55pt;width:224.25pt;height:53.9pt;z-index:251659264" fillcolor="#8064a2 [3207]" strokecolor="#f2f2f2 [3041]" strokeweight="3pt">
            <v:shadow on="t" type="perspective" color="#3f3151 [1607]" opacity=".5" offset="1pt" offset2="-1pt"/>
            <v:textbox>
              <w:txbxContent>
                <w:p w:rsidR="00E44182" w:rsidRPr="00E44182" w:rsidRDefault="00E44182" w:rsidP="00E44182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Технология исследования урока: нормативные документы, план- графики, чек- листы, протоколы</w:t>
                  </w:r>
                  <w:r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уроков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568.05pt;margin-top:16pt;width:128.25pt;height:39pt;z-index:251674624" fillcolor="#8064a2 [3207]" strokecolor="#f2f2f2 [3041]" strokeweight="3pt">
            <v:shadow on="t" type="perspective" color="#3f3151 [1607]" opacity=".5" offset="1pt" offset2="-1pt"/>
            <v:textbox style="mso-next-textbox:#_x0000_s1047">
              <w:txbxContent>
                <w:p w:rsidR="00E44182" w:rsidRPr="00E44182" w:rsidRDefault="00FA3489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4.</w:t>
                  </w:r>
                  <w:r w:rsidR="00E44182"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Обсуждение урока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0" type="#_x0000_t66" style="position:absolute;margin-left:193.05pt;margin-top:25.3pt;width:48.75pt;height:12.4pt;z-index:251668480" fillcolor="#8064a2 [3207]" strokecolor="#f2f2f2 [3041]" strokeweight="3pt">
            <v:shadow on="t" type="perspective" color="#3f3151 [1607]" opacity=".5" offset="1pt" offset2="-1pt"/>
          </v:shape>
        </w:pict>
      </w:r>
      <w:r w:rsidR="006235B5">
        <w:tab/>
      </w:r>
    </w:p>
    <w:p w:rsidR="00086673" w:rsidRPr="00086673" w:rsidRDefault="00A30782" w:rsidP="003B60B6">
      <w:pPr>
        <w:tabs>
          <w:tab w:val="left" w:pos="4890"/>
          <w:tab w:val="left" w:pos="9750"/>
          <w:tab w:val="left" w:pos="11175"/>
        </w:tabs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489.3pt;margin-top:.6pt;width:49.5pt;height:11.65pt;z-index:251667456" fillcolor="#8064a2 [3207]" strokecolor="#f2f2f2 [3041]" strokeweight="3pt">
            <v:shadow on="t" type="perspective" color="#3f3151 [1607]" opacity=".5" offset="1pt" offset2="-1pt"/>
          </v:shape>
        </w:pict>
      </w:r>
      <w:r w:rsidR="006235B5">
        <w:tab/>
      </w:r>
      <w:r w:rsidR="006235B5">
        <w:tab/>
      </w:r>
      <w:r w:rsidR="003B60B6">
        <w:tab/>
      </w:r>
    </w:p>
    <w:p w:rsidR="006235B5" w:rsidRDefault="00A30782" w:rsidP="006235B5">
      <w:pPr>
        <w:tabs>
          <w:tab w:val="center" w:pos="7285"/>
        </w:tabs>
      </w:pPr>
      <w:r>
        <w:rPr>
          <w:noProof/>
          <w:lang w:eastAsia="ru-RU"/>
        </w:rPr>
        <w:pict>
          <v:shape id="_x0000_s1037" type="#_x0000_t67" style="position:absolute;margin-left:355.05pt;margin-top:16.05pt;width:19.5pt;height:20.25pt;z-index:251665408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6235B5">
        <w:tab/>
      </w:r>
    </w:p>
    <w:p w:rsidR="003B60B6" w:rsidRDefault="00A30782" w:rsidP="006235B5">
      <w:pPr>
        <w:tabs>
          <w:tab w:val="left" w:pos="735"/>
        </w:tabs>
      </w:pPr>
      <w:r>
        <w:rPr>
          <w:noProof/>
          <w:lang w:eastAsia="ru-RU"/>
        </w:rPr>
        <w:pict>
          <v:rect id="_x0000_s1031" style="position:absolute;margin-left:252.3pt;margin-top:16.15pt;width:224.25pt;height:37.6pt;z-index:251661312" fillcolor="#8064a2 [3207]" strokecolor="#f2f2f2 [3041]" strokeweight="3pt">
            <v:shadow on="t" type="perspective" color="#3f3151 [1607]" opacity=".5" offset="1pt" offset2="-1pt"/>
            <v:textbox>
              <w:txbxContent>
                <w:p w:rsidR="00E44182" w:rsidRPr="00E44182" w:rsidRDefault="00E44182" w:rsidP="00E44182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Положение о методическом марафоне</w:t>
                  </w:r>
                </w:p>
              </w:txbxContent>
            </v:textbox>
          </v:rect>
        </w:pict>
      </w:r>
      <w:r w:rsidR="006235B5">
        <w:tab/>
      </w:r>
    </w:p>
    <w:p w:rsidR="003B60B6" w:rsidRPr="003B60B6" w:rsidRDefault="00A30782" w:rsidP="003B60B6">
      <w:r>
        <w:rPr>
          <w:noProof/>
          <w:lang w:eastAsia="ru-RU"/>
        </w:rPr>
        <w:pict>
          <v:shape id="_x0000_s1042" type="#_x0000_t67" style="position:absolute;margin-left:46.8pt;margin-top:5.7pt;width:14.65pt;height:24.75pt;z-index:251670528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</w:p>
    <w:p w:rsidR="003B60B6" w:rsidRPr="003B60B6" w:rsidRDefault="00A30782" w:rsidP="003B60B6">
      <w:r>
        <w:rPr>
          <w:noProof/>
          <w:lang w:eastAsia="ru-RU"/>
        </w:rPr>
        <w:pict>
          <v:rect id="_x0000_s1043" style="position:absolute;margin-left:-11.7pt;margin-top:11.75pt;width:131.25pt;height:71.15pt;z-index:251671552" fillcolor="#8064a2 [3207]" strokecolor="#f2f2f2 [3041]" strokeweight="3pt">
            <v:shadow on="t" type="perspective" color="#3f3151 [1607]" opacity=".5" offset="1pt" offset2="-1pt"/>
            <v:textbox>
              <w:txbxContent>
                <w:p w:rsidR="00775138" w:rsidRPr="00775138" w:rsidRDefault="00CC1B1E" w:rsidP="00775138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2.</w:t>
                  </w:r>
                  <w:r w:rsidR="00775138" w:rsidRPr="0077513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Проведение уроков, спланированного группой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8" type="#_x0000_t67" style="position:absolute;margin-left:357.3pt;margin-top:5pt;width:17.25pt;height:20.35pt;z-index:251666432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</w:p>
    <w:p w:rsidR="003B60B6" w:rsidRDefault="00A30782" w:rsidP="00DE2BC8">
      <w:pPr>
        <w:tabs>
          <w:tab w:val="left" w:pos="9645"/>
          <w:tab w:val="left" w:pos="11700"/>
        </w:tabs>
      </w:pPr>
      <w:r>
        <w:rPr>
          <w:noProof/>
          <w:lang w:eastAsia="ru-RU"/>
        </w:rPr>
        <w:pict>
          <v:rect id="_x0000_s1050" style="position:absolute;margin-left:571.8pt;margin-top:-.1pt;width:135.75pt;height:88.4pt;z-index:251676672" fillcolor="#8064a2 [3207]" strokecolor="#f2f2f2 [3041]" strokeweight="3pt">
            <v:shadow on="t" type="perspective" color="#3f3151 [1607]" opacity=".5" offset="1pt" offset2="-1pt"/>
            <v:textbox>
              <w:txbxContent>
                <w:p w:rsidR="00775138" w:rsidRPr="00775138" w:rsidRDefault="00775138" w:rsidP="00775138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7513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Повышение качества педагогической инновационной деятельности педагогов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252.3pt;margin-top:7.2pt;width:224.25pt;height:44.35pt;z-index:251662336" fillcolor="#8064a2 [3207]" strokecolor="#f2f2f2 [3041]" strokeweight="3pt">
            <v:shadow on="t" type="perspective" color="#3f3151 [1607]" opacity=".5" offset="1pt" offset2="-1pt"/>
            <v:textbox>
              <w:txbxContent>
                <w:p w:rsidR="00E44182" w:rsidRPr="00E44182" w:rsidRDefault="00E44182" w:rsidP="00E44182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E4418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Предъявление результатов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9" type="#_x0000_t13" style="position:absolute;margin-left:485.55pt;margin-top:7.2pt;width:53.25pt;height:13.6pt;z-index:251675648" fillcolor="#8064a2 [3207]" strokecolor="#f2f2f2 [3041]" strokeweight="3pt">
            <v:shadow on="t" type="perspective" color="#3f3151 [1607]" opacity=".5" offset="1pt" offset2="-1pt"/>
          </v:shape>
        </w:pict>
      </w:r>
      <w:r w:rsidR="003B60B6">
        <w:tab/>
      </w:r>
      <w:r w:rsidR="00DE2BC8">
        <w:tab/>
      </w:r>
    </w:p>
    <w:p w:rsidR="00585C24" w:rsidRDefault="00585C24" w:rsidP="003B60B6">
      <w:pPr>
        <w:ind w:firstLine="708"/>
      </w:pPr>
    </w:p>
    <w:p w:rsidR="00585C24" w:rsidRDefault="00A30782" w:rsidP="00585C24">
      <w:pPr>
        <w:tabs>
          <w:tab w:val="left" w:pos="6225"/>
        </w:tabs>
      </w:pPr>
      <w:r>
        <w:rPr>
          <w:noProof/>
          <w:lang w:eastAsia="ru-RU"/>
        </w:rPr>
        <w:pict>
          <v:shape id="_x0000_s1045" type="#_x0000_t67" style="position:absolute;margin-left:46.8pt;margin-top:12.65pt;width:14.65pt;height:24.75pt;z-index:251672576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54" type="#_x0000_t67" style="position:absolute;margin-left:305.15pt;margin-top:.65pt;width:11.65pt;height:24pt;z-index:251680768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53" type="#_x0000_t67" style="position:absolute;margin-left:433.05pt;margin-top:.65pt;width:11.65pt;height:24pt;z-index:251679744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585C24">
        <w:tab/>
      </w:r>
    </w:p>
    <w:p w:rsidR="00A30782" w:rsidRDefault="00A30782" w:rsidP="00585C24">
      <w:pPr>
        <w:jc w:val="center"/>
      </w:pPr>
      <w:r>
        <w:rPr>
          <w:noProof/>
          <w:lang w:eastAsia="ru-RU"/>
        </w:rPr>
        <w:pict>
          <v:rect id="_x0000_s1046" style="position:absolute;left:0;text-align:left;margin-left:-7.95pt;margin-top:15.5pt;width:131.25pt;height:57.75pt;z-index:251673600" fillcolor="#8064a2 [3207]" strokecolor="#f2f2f2 [3041]" strokeweight="3pt">
            <v:shadow on="t" type="perspective" color="#3f3151 [1607]" opacity=".5" offset="1pt" offset2="-1pt"/>
            <v:textbox>
              <w:txbxContent>
                <w:p w:rsidR="00CC1B1E" w:rsidRPr="00CC1B1E" w:rsidRDefault="00CC1B1E" w:rsidP="00CC1B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CC1B1E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3. Наблюдение за работой фокусных учеников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2" style="position:absolute;left:0;text-align:left;margin-left:232.8pt;margin-top:2.85pt;width:117pt;height:42pt;z-index:251678720" fillcolor="#8064a2 [3207]" strokecolor="#f2f2f2 [3041]" strokeweight="3pt">
            <v:shadow on="t" type="perspective" color="#3f3151 [1607]" opacity=".5" offset="1pt" offset2="-1pt"/>
            <v:textbox>
              <w:txbxContent>
                <w:p w:rsidR="00775138" w:rsidRPr="00775138" w:rsidRDefault="00775138" w:rsidP="00775138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7513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Анализ урока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left:0;text-align:left;margin-left:394.05pt;margin-top:2.85pt;width:111.75pt;height:42pt;z-index:251677696" fillcolor="#8064a2 [3207]" strokecolor="#f2f2f2 [3041]" strokeweight="3pt">
            <v:shadow on="t" type="perspective" color="#3f3151 [1607]" opacity=".5" offset="1pt" offset2="-1pt"/>
            <v:textbox>
              <w:txbxContent>
                <w:p w:rsidR="00775138" w:rsidRPr="00775138" w:rsidRDefault="00775138" w:rsidP="00775138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75138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Оценка качества урока</w:t>
                  </w:r>
                </w:p>
              </w:txbxContent>
            </v:textbox>
          </v:rect>
        </w:pict>
      </w:r>
    </w:p>
    <w:p w:rsidR="00A30782" w:rsidRDefault="00A30782" w:rsidP="00585C24">
      <w:pPr>
        <w:jc w:val="center"/>
      </w:pP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lastRenderedPageBreak/>
        <w:t xml:space="preserve">             На начальном этапе формируется группа педагогов, которая будет входить в Профессиональное </w:t>
      </w:r>
      <w:proofErr w:type="gramStart"/>
      <w:r w:rsidRPr="007B6071">
        <w:rPr>
          <w:sz w:val="28"/>
          <w:szCs w:val="28"/>
        </w:rPr>
        <w:t>обучающееся  сообщество</w:t>
      </w:r>
      <w:proofErr w:type="gramEnd"/>
      <w:r>
        <w:rPr>
          <w:sz w:val="28"/>
          <w:szCs w:val="28"/>
        </w:rPr>
        <w:t xml:space="preserve"> (ПОС)</w:t>
      </w:r>
      <w:r w:rsidRPr="007B60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7B6071">
        <w:rPr>
          <w:sz w:val="28"/>
          <w:szCs w:val="28"/>
        </w:rPr>
        <w:t xml:space="preserve">Это объединение членов административной команды, учителей и экспертов, деятельностью которого является решение определённых проблем именно на практической основе.                                                                   Цель ПОС - помочь всем его членам стать более осведомлёнными в решении профессиональной проблемы.                                                                                                                                                Тема Успенского района - «Исследование урока» (ИУ) -это совместное педагогическое исследование командой учителей в конкретном классе для решения </w:t>
      </w:r>
      <w:proofErr w:type="gramStart"/>
      <w:r w:rsidRPr="007B6071">
        <w:rPr>
          <w:sz w:val="28"/>
          <w:szCs w:val="28"/>
        </w:rPr>
        <w:t>конкретных  педагогических</w:t>
      </w:r>
      <w:proofErr w:type="gramEnd"/>
      <w:r w:rsidRPr="007B6071">
        <w:rPr>
          <w:sz w:val="28"/>
          <w:szCs w:val="28"/>
        </w:rPr>
        <w:t xml:space="preserve"> задач.                                                                                                         1.Создание команды;                                                                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2.Организационная встреча;                                                        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3.Планирование урока №1;                                                                                    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 4. Проведение урока № 1;                                                     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>5.</w:t>
      </w:r>
      <w:proofErr w:type="gramStart"/>
      <w:r w:rsidRPr="007B6071">
        <w:rPr>
          <w:sz w:val="28"/>
          <w:szCs w:val="28"/>
        </w:rPr>
        <w:t>Интервьюирование  учеников</w:t>
      </w:r>
      <w:proofErr w:type="gramEnd"/>
      <w:r w:rsidRPr="007B6071">
        <w:rPr>
          <w:sz w:val="28"/>
          <w:szCs w:val="28"/>
        </w:rPr>
        <w:t xml:space="preserve">;                                                  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6.Обсуждение урока №1;                                                                  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7.Проведение 2 и 3 циклов;                                                                       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8.Анализ полученных результатов, распространение опыта, рефлексия.                                </w:t>
      </w:r>
    </w:p>
    <w:p w:rsidR="00A30782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Для реализации технологии «Исследование урока» должны </w:t>
      </w:r>
      <w:proofErr w:type="gramStart"/>
      <w:r w:rsidRPr="007B6071">
        <w:rPr>
          <w:sz w:val="28"/>
          <w:szCs w:val="28"/>
        </w:rPr>
        <w:t>быть  подготовлены</w:t>
      </w:r>
      <w:proofErr w:type="gramEnd"/>
      <w:r w:rsidRPr="007B6071">
        <w:rPr>
          <w:sz w:val="28"/>
          <w:szCs w:val="28"/>
        </w:rPr>
        <w:t xml:space="preserve">  нормативные и организационные документы: Положение о методическом марафоне, планы-графики, чек-листы, оценочные листы по использованию методики.                                       </w:t>
      </w:r>
    </w:p>
    <w:p w:rsidR="00A30782" w:rsidRPr="007B6071" w:rsidRDefault="00A30782" w:rsidP="00A30782">
      <w:pPr>
        <w:pStyle w:val="a4"/>
        <w:spacing w:beforeAutospacing="0" w:after="0" w:afterAutospacing="0"/>
        <w:rPr>
          <w:sz w:val="28"/>
          <w:szCs w:val="28"/>
        </w:rPr>
      </w:pPr>
      <w:r w:rsidRPr="007B6071">
        <w:rPr>
          <w:sz w:val="28"/>
          <w:szCs w:val="28"/>
        </w:rPr>
        <w:t xml:space="preserve">На </w:t>
      </w:r>
      <w:proofErr w:type="gramStart"/>
      <w:r w:rsidRPr="007B6071">
        <w:rPr>
          <w:sz w:val="28"/>
          <w:szCs w:val="28"/>
        </w:rPr>
        <w:t>всех  этапах</w:t>
      </w:r>
      <w:proofErr w:type="gramEnd"/>
      <w:r w:rsidRPr="007B6071">
        <w:rPr>
          <w:sz w:val="28"/>
          <w:szCs w:val="28"/>
        </w:rPr>
        <w:t xml:space="preserve"> подготовки и проведения уроков оказывалась методическая помощь МКУ ДПО «Методический  кабинет»</w:t>
      </w:r>
      <w:bookmarkStart w:id="0" w:name="_GoBack"/>
      <w:bookmarkEnd w:id="0"/>
    </w:p>
    <w:p w:rsidR="00A30782" w:rsidRDefault="00A30782" w:rsidP="00A30782">
      <w:pPr>
        <w:spacing w:after="0" w:line="240" w:lineRule="auto"/>
        <w:ind w:right="167"/>
        <w:textAlignment w:val="baseline"/>
        <w:rPr>
          <w:rFonts w:ascii="Segoe UI" w:hAnsi="Segoe UI" w:cs="Segoe UI"/>
          <w:color w:val="FFFFFF"/>
          <w:sz w:val="27"/>
          <w:szCs w:val="27"/>
        </w:rPr>
      </w:pPr>
    </w:p>
    <w:p w:rsidR="00A41288" w:rsidRPr="00585C24" w:rsidRDefault="00A41288" w:rsidP="00A30782">
      <w:pPr>
        <w:spacing w:after="0" w:line="240" w:lineRule="auto"/>
        <w:jc w:val="center"/>
      </w:pPr>
    </w:p>
    <w:sectPr w:rsidR="00A41288" w:rsidRPr="00585C24" w:rsidSect="00A41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288"/>
    <w:rsid w:val="00086673"/>
    <w:rsid w:val="002D7197"/>
    <w:rsid w:val="003B60B6"/>
    <w:rsid w:val="00585C24"/>
    <w:rsid w:val="006235B5"/>
    <w:rsid w:val="0073095F"/>
    <w:rsid w:val="00775138"/>
    <w:rsid w:val="008013E1"/>
    <w:rsid w:val="008268CD"/>
    <w:rsid w:val="00946B88"/>
    <w:rsid w:val="00981110"/>
    <w:rsid w:val="00A30782"/>
    <w:rsid w:val="00A41288"/>
    <w:rsid w:val="00CC1B1E"/>
    <w:rsid w:val="00DE2BC8"/>
    <w:rsid w:val="00E44182"/>
    <w:rsid w:val="00F958A1"/>
    <w:rsid w:val="00FA3489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1475924"/>
  <w15:docId w15:val="{883278D6-F32B-46E5-B351-F43F15BD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95F"/>
    <w:pPr>
      <w:spacing w:after="0" w:line="240" w:lineRule="auto"/>
    </w:pPr>
  </w:style>
  <w:style w:type="paragraph" w:styleId="a4">
    <w:name w:val="Normal (Web)"/>
    <w:basedOn w:val="a"/>
    <w:link w:val="a5"/>
    <w:uiPriority w:val="99"/>
    <w:rsid w:val="00A30782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A3078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2C06-3EC1-4005-8219-F6E2C4B4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О. Яковлева</cp:lastModifiedBy>
  <cp:revision>6</cp:revision>
  <cp:lastPrinted>2023-06-08T08:28:00Z</cp:lastPrinted>
  <dcterms:created xsi:type="dcterms:W3CDTF">2023-06-08T06:43:00Z</dcterms:created>
  <dcterms:modified xsi:type="dcterms:W3CDTF">2023-08-08T14:00:00Z</dcterms:modified>
</cp:coreProperties>
</file>