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CA" w:rsidRPr="00343662" w:rsidRDefault="005F1ECA" w:rsidP="0021286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662">
        <w:rPr>
          <w:rFonts w:ascii="Times New Roman" w:hAnsi="Times New Roman" w:cs="Times New Roman"/>
          <w:b/>
          <w:sz w:val="32"/>
          <w:szCs w:val="32"/>
        </w:rPr>
        <w:t xml:space="preserve">Программа системы </w:t>
      </w:r>
      <w:proofErr w:type="spellStart"/>
      <w:r w:rsidRPr="00343662">
        <w:rPr>
          <w:rFonts w:ascii="Times New Roman" w:hAnsi="Times New Roman" w:cs="Times New Roman"/>
          <w:b/>
          <w:sz w:val="32"/>
          <w:szCs w:val="32"/>
        </w:rPr>
        <w:t>внутришкольного</w:t>
      </w:r>
      <w:proofErr w:type="spellEnd"/>
      <w:r w:rsidRPr="00343662">
        <w:rPr>
          <w:rFonts w:ascii="Times New Roman" w:hAnsi="Times New Roman" w:cs="Times New Roman"/>
          <w:b/>
          <w:sz w:val="32"/>
          <w:szCs w:val="32"/>
        </w:rPr>
        <w:t xml:space="preserve"> повышения квалификации учителей</w:t>
      </w:r>
      <w:r w:rsidR="00343662" w:rsidRPr="00343662">
        <w:rPr>
          <w:rFonts w:ascii="Times New Roman" w:hAnsi="Times New Roman" w:cs="Times New Roman"/>
          <w:b/>
          <w:sz w:val="32"/>
          <w:szCs w:val="32"/>
        </w:rPr>
        <w:t xml:space="preserve"> в МБОУ СОШ № 14 х. </w:t>
      </w:r>
      <w:proofErr w:type="spellStart"/>
      <w:r w:rsidR="00343662" w:rsidRPr="00343662">
        <w:rPr>
          <w:rFonts w:ascii="Times New Roman" w:hAnsi="Times New Roman" w:cs="Times New Roman"/>
          <w:b/>
          <w:sz w:val="32"/>
          <w:szCs w:val="32"/>
        </w:rPr>
        <w:t>Бейсужек</w:t>
      </w:r>
      <w:proofErr w:type="spellEnd"/>
      <w:proofErr w:type="gramStart"/>
      <w:r w:rsidR="00343662" w:rsidRPr="00343662">
        <w:rPr>
          <w:rFonts w:ascii="Times New Roman" w:hAnsi="Times New Roman" w:cs="Times New Roman"/>
          <w:b/>
          <w:sz w:val="32"/>
          <w:szCs w:val="32"/>
        </w:rPr>
        <w:t xml:space="preserve"> В</w:t>
      </w:r>
      <w:proofErr w:type="gramEnd"/>
      <w:r w:rsidR="00343662" w:rsidRPr="00343662">
        <w:rPr>
          <w:rFonts w:ascii="Times New Roman" w:hAnsi="Times New Roman" w:cs="Times New Roman"/>
          <w:b/>
          <w:sz w:val="32"/>
          <w:szCs w:val="32"/>
        </w:rPr>
        <w:t>торой</w:t>
      </w:r>
    </w:p>
    <w:p w:rsidR="000A542F" w:rsidRPr="00212864" w:rsidRDefault="00212864" w:rsidP="002128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5F1ECA" w:rsidRPr="00212864">
        <w:rPr>
          <w:rFonts w:ascii="Times New Roman" w:hAnsi="Times New Roman" w:cs="Times New Roman"/>
          <w:sz w:val="28"/>
          <w:szCs w:val="28"/>
        </w:rPr>
        <w:t xml:space="preserve">Актуальность системы </w:t>
      </w:r>
      <w:proofErr w:type="spellStart"/>
      <w:r w:rsidR="005F1ECA" w:rsidRPr="00212864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5F1ECA" w:rsidRPr="00212864">
        <w:rPr>
          <w:rFonts w:ascii="Times New Roman" w:hAnsi="Times New Roman" w:cs="Times New Roman"/>
          <w:sz w:val="28"/>
          <w:szCs w:val="28"/>
        </w:rPr>
        <w:t xml:space="preserve"> переподготовки учителей обусловлена тем, что при создании корпоративных образовательных программ как результатов коллективного труда всех учителей учитываются, прежде всего, условия деятельности образовательного учреждения, реальное состояние динамики изменений, имеющиеся в школе административные, исследовательские и другие ресурсы.</w:t>
      </w:r>
    </w:p>
    <w:p w:rsidR="00D83BCF" w:rsidRPr="00212864" w:rsidRDefault="00212864" w:rsidP="0021286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tab/>
      </w:r>
      <w:r w:rsidR="00D83BCF" w:rsidRPr="00212864">
        <w:rPr>
          <w:rFonts w:ascii="Times New Roman" w:hAnsi="Times New Roman" w:cs="Times New Roman"/>
          <w:sz w:val="28"/>
          <w:szCs w:val="28"/>
        </w:rPr>
        <w:t>Данная программа предлагает три</w:t>
      </w:r>
      <w:r w:rsidR="005F1ECA" w:rsidRPr="00212864">
        <w:rPr>
          <w:rFonts w:ascii="Times New Roman" w:hAnsi="Times New Roman" w:cs="Times New Roman"/>
          <w:sz w:val="28"/>
          <w:szCs w:val="28"/>
        </w:rPr>
        <w:t xml:space="preserve"> вида </w:t>
      </w:r>
      <w:proofErr w:type="spellStart"/>
      <w:r w:rsidR="005F1ECA" w:rsidRPr="0021286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5F1ECA" w:rsidRPr="00212864">
        <w:rPr>
          <w:rFonts w:ascii="Times New Roman" w:hAnsi="Times New Roman" w:cs="Times New Roman"/>
          <w:sz w:val="28"/>
          <w:szCs w:val="28"/>
        </w:rPr>
        <w:t xml:space="preserve"> повышения квалификации:</w:t>
      </w:r>
      <w:r w:rsidR="0029224D">
        <w:rPr>
          <w:rFonts w:ascii="Times New Roman" w:hAnsi="Times New Roman" w:cs="Times New Roman"/>
          <w:sz w:val="28"/>
          <w:szCs w:val="28"/>
        </w:rPr>
        <w:t xml:space="preserve"> </w:t>
      </w:r>
      <w:r w:rsidR="005F1ECA" w:rsidRPr="00212864">
        <w:rPr>
          <w:rFonts w:ascii="Times New Roman" w:hAnsi="Times New Roman" w:cs="Times New Roman"/>
          <w:i/>
          <w:sz w:val="28"/>
          <w:szCs w:val="28"/>
        </w:rPr>
        <w:t>традиционн</w:t>
      </w:r>
      <w:r w:rsidR="00D83BCF" w:rsidRPr="00212864">
        <w:rPr>
          <w:rFonts w:ascii="Times New Roman" w:hAnsi="Times New Roman" w:cs="Times New Roman"/>
          <w:i/>
          <w:sz w:val="28"/>
          <w:szCs w:val="28"/>
        </w:rPr>
        <w:t>ый, индивидуальный и командный.</w:t>
      </w:r>
    </w:p>
    <w:p w:rsidR="00D83BCF" w:rsidRPr="00212864" w:rsidRDefault="00212864" w:rsidP="002128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Целью программы является лик</w:t>
      </w:r>
      <w:r w:rsidR="00D83BCF" w:rsidRPr="00212864">
        <w:rPr>
          <w:rFonts w:ascii="Times New Roman" w:hAnsi="Times New Roman" w:cs="Times New Roman"/>
          <w:sz w:val="28"/>
          <w:szCs w:val="28"/>
        </w:rPr>
        <w:t>видация несоответствия между реальным и необход</w:t>
      </w:r>
      <w:r>
        <w:rPr>
          <w:rFonts w:ascii="Times New Roman" w:hAnsi="Times New Roman" w:cs="Times New Roman"/>
          <w:sz w:val="28"/>
          <w:szCs w:val="28"/>
        </w:rPr>
        <w:t>имым уровнем подготовки специал</w:t>
      </w:r>
      <w:r w:rsidR="00D83BCF" w:rsidRPr="00212864">
        <w:rPr>
          <w:rFonts w:ascii="Times New Roman" w:hAnsi="Times New Roman" w:cs="Times New Roman"/>
          <w:sz w:val="28"/>
          <w:szCs w:val="28"/>
        </w:rPr>
        <w:t>истов для успешного решения задач, стоящих перед школой в современных условиях, подготовка учителя как субъекта профессиональной деятельности.</w:t>
      </w:r>
    </w:p>
    <w:p w:rsidR="00D83BCF" w:rsidRPr="00212864" w:rsidRDefault="00212864" w:rsidP="002128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tab/>
      </w:r>
      <w:r w:rsidR="00D83BCF" w:rsidRPr="00212864">
        <w:rPr>
          <w:rFonts w:ascii="Times New Roman" w:hAnsi="Times New Roman" w:cs="Times New Roman"/>
          <w:sz w:val="28"/>
          <w:szCs w:val="28"/>
        </w:rPr>
        <w:t xml:space="preserve">Основными задачами выступают:  </w:t>
      </w:r>
    </w:p>
    <w:p w:rsidR="00D83BCF" w:rsidRPr="00212864" w:rsidRDefault="00D83BCF" w:rsidP="00212864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12864">
        <w:rPr>
          <w:sz w:val="28"/>
          <w:szCs w:val="28"/>
        </w:rPr>
        <w:t xml:space="preserve">Организация непрерывного профессионального образования педагогических кадров через </w:t>
      </w:r>
      <w:proofErr w:type="spellStart"/>
      <w:r w:rsidRPr="00212864">
        <w:rPr>
          <w:sz w:val="28"/>
          <w:szCs w:val="28"/>
        </w:rPr>
        <w:t>внутришкольную</w:t>
      </w:r>
      <w:proofErr w:type="spellEnd"/>
      <w:r w:rsidRPr="00212864">
        <w:rPr>
          <w:sz w:val="28"/>
          <w:szCs w:val="28"/>
        </w:rPr>
        <w:t xml:space="preserve"> систему повышения квалификации; </w:t>
      </w:r>
    </w:p>
    <w:p w:rsidR="00D83BCF" w:rsidRPr="00212864" w:rsidRDefault="00D83BCF" w:rsidP="00212864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12864">
        <w:rPr>
          <w:sz w:val="28"/>
          <w:szCs w:val="28"/>
        </w:rPr>
        <w:t xml:space="preserve">Развитие и совершенствование информационно - технической базы для обеспечения непрерывного профессионального образования педагогических кадров школы; </w:t>
      </w:r>
    </w:p>
    <w:p w:rsidR="007F29F0" w:rsidRPr="00212864" w:rsidRDefault="00D83BCF" w:rsidP="00212864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12864">
        <w:rPr>
          <w:sz w:val="28"/>
          <w:szCs w:val="28"/>
        </w:rPr>
        <w:t>Организация мониторинга профессионального роста педагогов.</w:t>
      </w:r>
    </w:p>
    <w:p w:rsidR="00D83BCF" w:rsidRPr="00212864" w:rsidRDefault="007F29F0" w:rsidP="00212864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12864">
        <w:rPr>
          <w:sz w:val="28"/>
          <w:szCs w:val="28"/>
        </w:rPr>
        <w:t xml:space="preserve">Организация методического сопровождения </w:t>
      </w:r>
      <w:proofErr w:type="spellStart"/>
      <w:r w:rsidRPr="00212864">
        <w:rPr>
          <w:sz w:val="28"/>
          <w:szCs w:val="28"/>
        </w:rPr>
        <w:t>внутришкольного</w:t>
      </w:r>
      <w:proofErr w:type="spellEnd"/>
      <w:r w:rsidRPr="00212864">
        <w:rPr>
          <w:sz w:val="28"/>
          <w:szCs w:val="28"/>
        </w:rPr>
        <w:t xml:space="preserve"> повышения квалификации учителей.</w:t>
      </w:r>
      <w:r w:rsidR="00D83BCF" w:rsidRPr="00212864">
        <w:rPr>
          <w:sz w:val="28"/>
          <w:szCs w:val="28"/>
        </w:rPr>
        <w:t xml:space="preserve"> </w:t>
      </w:r>
    </w:p>
    <w:p w:rsidR="0029224D" w:rsidRDefault="007F29F0" w:rsidP="002128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t xml:space="preserve"> </w:t>
      </w:r>
      <w:r w:rsidR="00212864" w:rsidRPr="00212864">
        <w:rPr>
          <w:rFonts w:ascii="Times New Roman" w:hAnsi="Times New Roman" w:cs="Times New Roman"/>
          <w:sz w:val="28"/>
          <w:szCs w:val="28"/>
        </w:rPr>
        <w:tab/>
      </w:r>
      <w:r w:rsidRPr="00212864">
        <w:rPr>
          <w:rFonts w:ascii="Times New Roman" w:hAnsi="Times New Roman" w:cs="Times New Roman"/>
          <w:sz w:val="28"/>
          <w:szCs w:val="28"/>
        </w:rPr>
        <w:t>Данная программа может быть применена любым образовательным учреждением</w:t>
      </w:r>
      <w:r w:rsidR="0029224D">
        <w:rPr>
          <w:rFonts w:ascii="Times New Roman" w:hAnsi="Times New Roman" w:cs="Times New Roman"/>
          <w:sz w:val="28"/>
          <w:szCs w:val="28"/>
        </w:rPr>
        <w:t>.</w:t>
      </w:r>
    </w:p>
    <w:p w:rsidR="005F1ECA" w:rsidRPr="00212864" w:rsidRDefault="00212864" w:rsidP="002128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F29F0" w:rsidRPr="00212864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7F29F0" w:rsidRPr="0021286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7F29F0" w:rsidRPr="00212864">
        <w:rPr>
          <w:rFonts w:ascii="Times New Roman" w:hAnsi="Times New Roman" w:cs="Times New Roman"/>
          <w:sz w:val="28"/>
          <w:szCs w:val="28"/>
        </w:rPr>
        <w:t xml:space="preserve"> повышения квалификации учителей включает в себя следующие виды обучения: </w:t>
      </w:r>
    </w:p>
    <w:p w:rsidR="007F29F0" w:rsidRPr="00212864" w:rsidRDefault="007F29F0" w:rsidP="0021286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t>экспериментирование в педагогической практике;</w:t>
      </w:r>
    </w:p>
    <w:p w:rsidR="007F29F0" w:rsidRPr="00212864" w:rsidRDefault="007F29F0" w:rsidP="0021286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t>самообразование;</w:t>
      </w:r>
    </w:p>
    <w:p w:rsidR="007F29F0" w:rsidRPr="00212864" w:rsidRDefault="007F29F0" w:rsidP="0021286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t>активное участие в школьных методических мероприятиях.</w:t>
      </w:r>
    </w:p>
    <w:p w:rsidR="00732442" w:rsidRPr="00212864" w:rsidRDefault="00212864" w:rsidP="002128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tab/>
      </w:r>
      <w:r w:rsidR="00732442" w:rsidRPr="00212864">
        <w:rPr>
          <w:rFonts w:ascii="Times New Roman" w:hAnsi="Times New Roman" w:cs="Times New Roman"/>
          <w:sz w:val="28"/>
          <w:szCs w:val="28"/>
        </w:rPr>
        <w:t xml:space="preserve">Необходимое ресурсное обеспечение при применении </w:t>
      </w:r>
      <w:r>
        <w:rPr>
          <w:rFonts w:ascii="Times New Roman" w:hAnsi="Times New Roman" w:cs="Times New Roman"/>
          <w:sz w:val="28"/>
          <w:szCs w:val="28"/>
        </w:rPr>
        <w:br/>
      </w:r>
      <w:r w:rsidR="00732442" w:rsidRPr="00212864">
        <w:rPr>
          <w:rFonts w:ascii="Times New Roman" w:hAnsi="Times New Roman" w:cs="Times New Roman"/>
          <w:sz w:val="28"/>
          <w:szCs w:val="28"/>
        </w:rPr>
        <w:t>инновационного продукта:</w:t>
      </w:r>
    </w:p>
    <w:p w:rsidR="00732442" w:rsidRPr="00212864" w:rsidRDefault="00732442" w:rsidP="0021286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2864">
        <w:rPr>
          <w:rFonts w:ascii="Times New Roman" w:hAnsi="Times New Roman" w:cs="Times New Roman"/>
          <w:sz w:val="28"/>
          <w:szCs w:val="28"/>
        </w:rPr>
        <w:t>материально-техническое – данную программу можно реализовать в любом образовательном учреждении без дополнительных затрат на материально-техническое обеспечение;</w:t>
      </w:r>
      <w:proofErr w:type="gramEnd"/>
    </w:p>
    <w:p w:rsidR="00732442" w:rsidRPr="00212864" w:rsidRDefault="00732442" w:rsidP="0021286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t xml:space="preserve">кадровое – дополнительных кадров не требуется, необходима заинтересованность педагогического коллектива, желание и способность администрации к созданию инновационной системы </w:t>
      </w:r>
      <w:proofErr w:type="spellStart"/>
      <w:r w:rsidRPr="0021286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12864">
        <w:rPr>
          <w:rFonts w:ascii="Times New Roman" w:hAnsi="Times New Roman" w:cs="Times New Roman"/>
          <w:sz w:val="28"/>
          <w:szCs w:val="28"/>
        </w:rPr>
        <w:t xml:space="preserve"> повышения квалификации;</w:t>
      </w:r>
    </w:p>
    <w:p w:rsidR="007F29F0" w:rsidRDefault="00732442" w:rsidP="0021286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sz w:val="28"/>
          <w:szCs w:val="28"/>
        </w:rPr>
        <w:t xml:space="preserve">социальное – привлечение социальных партнеров к системе </w:t>
      </w:r>
      <w:proofErr w:type="spellStart"/>
      <w:r w:rsidRPr="0021286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12864">
        <w:rPr>
          <w:rFonts w:ascii="Times New Roman" w:hAnsi="Times New Roman" w:cs="Times New Roman"/>
          <w:sz w:val="28"/>
          <w:szCs w:val="28"/>
        </w:rPr>
        <w:t xml:space="preserve"> повышения квалификации;</w:t>
      </w:r>
    </w:p>
    <w:p w:rsidR="00732442" w:rsidRPr="0029224D" w:rsidRDefault="00732442" w:rsidP="0029224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224D">
        <w:rPr>
          <w:rFonts w:ascii="Times New Roman" w:hAnsi="Times New Roman" w:cs="Times New Roman"/>
          <w:sz w:val="28"/>
          <w:szCs w:val="28"/>
        </w:rPr>
        <w:t>образовательное – наличие разнообразных механизмов и методик организации повышения квалификации.</w:t>
      </w:r>
    </w:p>
    <w:p w:rsidR="009B22A0" w:rsidRDefault="00732442" w:rsidP="009B22A0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212864">
        <w:rPr>
          <w:b/>
          <w:sz w:val="28"/>
          <w:szCs w:val="28"/>
        </w:rPr>
        <w:t xml:space="preserve">Внедрение системы </w:t>
      </w:r>
      <w:proofErr w:type="spellStart"/>
      <w:r w:rsidRPr="00212864">
        <w:rPr>
          <w:b/>
          <w:sz w:val="28"/>
          <w:szCs w:val="28"/>
        </w:rPr>
        <w:t>внутришкольной</w:t>
      </w:r>
      <w:proofErr w:type="spellEnd"/>
      <w:r w:rsidRPr="00212864">
        <w:rPr>
          <w:b/>
          <w:sz w:val="28"/>
          <w:szCs w:val="28"/>
        </w:rPr>
        <w:t xml:space="preserve"> переподготовки педагогов</w:t>
      </w:r>
      <w:r w:rsidR="00343662">
        <w:rPr>
          <w:b/>
          <w:sz w:val="28"/>
          <w:szCs w:val="28"/>
        </w:rPr>
        <w:t xml:space="preserve"> в образовательной организации,</w:t>
      </w:r>
      <w:r w:rsidRPr="00212864">
        <w:rPr>
          <w:b/>
          <w:sz w:val="28"/>
          <w:szCs w:val="28"/>
        </w:rPr>
        <w:t xml:space="preserve"> включает следующие этапы.</w:t>
      </w:r>
    </w:p>
    <w:p w:rsidR="009B22A0" w:rsidRDefault="009B22A0" w:rsidP="009B22A0">
      <w:pPr>
        <w:pStyle w:val="Default"/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212864">
        <w:rPr>
          <w:b/>
          <w:bCs/>
          <w:i/>
          <w:iCs/>
          <w:sz w:val="28"/>
          <w:szCs w:val="28"/>
        </w:rPr>
        <w:t xml:space="preserve">I этап </w:t>
      </w:r>
      <w:r>
        <w:rPr>
          <w:b/>
          <w:bCs/>
          <w:i/>
          <w:iCs/>
          <w:sz w:val="28"/>
          <w:szCs w:val="28"/>
        </w:rPr>
        <w:t>–</w:t>
      </w:r>
      <w:r w:rsidRPr="00212864">
        <w:rPr>
          <w:b/>
          <w:bCs/>
          <w:i/>
          <w:iCs/>
          <w:sz w:val="28"/>
          <w:szCs w:val="28"/>
        </w:rPr>
        <w:t xml:space="preserve"> Подготовительный</w:t>
      </w:r>
    </w:p>
    <w:p w:rsidR="009B22A0" w:rsidRPr="00212864" w:rsidRDefault="009B22A0" w:rsidP="009B22A0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212864">
        <w:rPr>
          <w:b/>
          <w:iCs/>
          <w:sz w:val="28"/>
          <w:szCs w:val="28"/>
        </w:rPr>
        <w:t>Цель</w:t>
      </w:r>
      <w:r w:rsidRPr="00212864">
        <w:rPr>
          <w:b/>
          <w:i/>
          <w:iCs/>
          <w:sz w:val="28"/>
          <w:szCs w:val="28"/>
        </w:rPr>
        <w:t>:</w:t>
      </w:r>
      <w:r w:rsidRPr="00212864">
        <w:rPr>
          <w:i/>
          <w:iCs/>
          <w:sz w:val="28"/>
          <w:szCs w:val="28"/>
        </w:rPr>
        <w:t xml:space="preserve"> выбор педагогами формы </w:t>
      </w:r>
      <w:proofErr w:type="spellStart"/>
      <w:r w:rsidRPr="00212864">
        <w:rPr>
          <w:i/>
          <w:iCs/>
          <w:sz w:val="28"/>
          <w:szCs w:val="28"/>
        </w:rPr>
        <w:t>внутришкольного</w:t>
      </w:r>
      <w:proofErr w:type="spellEnd"/>
      <w:r w:rsidRPr="00212864">
        <w:rPr>
          <w:i/>
          <w:iCs/>
          <w:sz w:val="28"/>
          <w:szCs w:val="28"/>
        </w:rPr>
        <w:t xml:space="preserve"> повышения квалификации. </w:t>
      </w:r>
    </w:p>
    <w:p w:rsidR="00732442" w:rsidRPr="00212864" w:rsidRDefault="009B22A0" w:rsidP="009B22A0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212864">
        <w:rPr>
          <w:b/>
          <w:sz w:val="28"/>
          <w:szCs w:val="28"/>
        </w:rPr>
        <w:t xml:space="preserve">Содержание деятельности </w:t>
      </w:r>
      <w:r w:rsidRPr="00212864">
        <w:rPr>
          <w:b/>
          <w:iCs/>
          <w:sz w:val="28"/>
          <w:szCs w:val="28"/>
        </w:rPr>
        <w:t xml:space="preserve">субъектов образовательного процесса </w:t>
      </w:r>
      <w:r w:rsidRPr="00212864">
        <w:rPr>
          <w:b/>
          <w:sz w:val="28"/>
          <w:szCs w:val="28"/>
        </w:rPr>
        <w:t>на подготовительном этапе</w:t>
      </w:r>
    </w:p>
    <w:tbl>
      <w:tblPr>
        <w:tblStyle w:val="a3"/>
        <w:tblW w:w="10065" w:type="dxa"/>
        <w:tblInd w:w="-459" w:type="dxa"/>
        <w:tblLayout w:type="fixed"/>
        <w:tblLook w:val="0000"/>
      </w:tblPr>
      <w:tblGrid>
        <w:gridCol w:w="3402"/>
        <w:gridCol w:w="6663"/>
      </w:tblGrid>
      <w:tr w:rsidR="00732442" w:rsidRPr="00212864" w:rsidTr="00212864">
        <w:trPr>
          <w:trHeight w:val="153"/>
        </w:trPr>
        <w:tc>
          <w:tcPr>
            <w:tcW w:w="3402" w:type="dxa"/>
          </w:tcPr>
          <w:p w:rsidR="00732442" w:rsidRPr="00212864" w:rsidRDefault="00732442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b/>
                <w:bCs/>
                <w:sz w:val="28"/>
                <w:szCs w:val="28"/>
              </w:rPr>
              <w:t xml:space="preserve">Участники </w:t>
            </w:r>
          </w:p>
        </w:tc>
        <w:tc>
          <w:tcPr>
            <w:tcW w:w="6663" w:type="dxa"/>
          </w:tcPr>
          <w:p w:rsidR="00732442" w:rsidRPr="00212864" w:rsidRDefault="00732442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b/>
                <w:bCs/>
                <w:sz w:val="28"/>
                <w:szCs w:val="28"/>
              </w:rPr>
              <w:t xml:space="preserve">Содержание деятельности: </w:t>
            </w:r>
          </w:p>
        </w:tc>
      </w:tr>
      <w:tr w:rsidR="00732442" w:rsidRPr="00212864" w:rsidTr="00212864">
        <w:trPr>
          <w:trHeight w:val="295"/>
        </w:trPr>
        <w:tc>
          <w:tcPr>
            <w:tcW w:w="3402" w:type="dxa"/>
          </w:tcPr>
          <w:p w:rsidR="00732442" w:rsidRPr="00212864" w:rsidRDefault="00732442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6663" w:type="dxa"/>
          </w:tcPr>
          <w:p w:rsidR="00732442" w:rsidRPr="00212864" w:rsidRDefault="00732442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Проведение педсовета для обсуждения целей и задач </w:t>
            </w:r>
            <w:proofErr w:type="spellStart"/>
            <w:r w:rsidRPr="00212864">
              <w:rPr>
                <w:sz w:val="28"/>
                <w:szCs w:val="28"/>
              </w:rPr>
              <w:t>внутришкольного</w:t>
            </w:r>
            <w:proofErr w:type="spellEnd"/>
            <w:r w:rsidRPr="00212864">
              <w:rPr>
                <w:sz w:val="28"/>
                <w:szCs w:val="28"/>
              </w:rPr>
              <w:t xml:space="preserve"> повышения квалификации </w:t>
            </w:r>
          </w:p>
        </w:tc>
      </w:tr>
      <w:tr w:rsidR="00732442" w:rsidRPr="00212864" w:rsidTr="00212864">
        <w:trPr>
          <w:trHeight w:val="283"/>
        </w:trPr>
        <w:tc>
          <w:tcPr>
            <w:tcW w:w="3402" w:type="dxa"/>
          </w:tcPr>
          <w:p w:rsidR="00732442" w:rsidRPr="00212864" w:rsidRDefault="00732442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Заместители директора </w:t>
            </w:r>
          </w:p>
        </w:tc>
        <w:tc>
          <w:tcPr>
            <w:tcW w:w="6663" w:type="dxa"/>
          </w:tcPr>
          <w:p w:rsidR="00732442" w:rsidRPr="00212864" w:rsidRDefault="00732442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Организация мониторинга профессиональных </w:t>
            </w:r>
            <w:r w:rsidRPr="00212864">
              <w:rPr>
                <w:sz w:val="28"/>
                <w:szCs w:val="28"/>
              </w:rPr>
              <w:lastRenderedPageBreak/>
              <w:t xml:space="preserve">запросов педагогов </w:t>
            </w:r>
          </w:p>
        </w:tc>
      </w:tr>
      <w:tr w:rsidR="00732442" w:rsidRPr="00212864" w:rsidTr="00212864">
        <w:trPr>
          <w:trHeight w:val="283"/>
        </w:trPr>
        <w:tc>
          <w:tcPr>
            <w:tcW w:w="3402" w:type="dxa"/>
          </w:tcPr>
          <w:p w:rsidR="00732442" w:rsidRPr="00212864" w:rsidRDefault="00732442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lastRenderedPageBreak/>
              <w:t xml:space="preserve">Служба организационно-методического сопровождения </w:t>
            </w:r>
          </w:p>
        </w:tc>
        <w:tc>
          <w:tcPr>
            <w:tcW w:w="6663" w:type="dxa"/>
          </w:tcPr>
          <w:p w:rsidR="00732442" w:rsidRPr="00212864" w:rsidRDefault="00732442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Разработка программ для каждой формы повышения квалификации и ознакомление с ними педагогов </w:t>
            </w:r>
          </w:p>
        </w:tc>
      </w:tr>
      <w:tr w:rsidR="00732442" w:rsidRPr="00212864" w:rsidTr="00212864">
        <w:trPr>
          <w:trHeight w:val="284"/>
        </w:trPr>
        <w:tc>
          <w:tcPr>
            <w:tcW w:w="3402" w:type="dxa"/>
          </w:tcPr>
          <w:p w:rsidR="00732442" w:rsidRPr="00212864" w:rsidRDefault="00732442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Служба информатизации </w:t>
            </w:r>
          </w:p>
        </w:tc>
        <w:tc>
          <w:tcPr>
            <w:tcW w:w="6663" w:type="dxa"/>
          </w:tcPr>
          <w:p w:rsidR="00732442" w:rsidRPr="00212864" w:rsidRDefault="00732442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Обработка и размещение результатов мониторинга на школьном сайте </w:t>
            </w:r>
          </w:p>
        </w:tc>
      </w:tr>
      <w:tr w:rsidR="00732442" w:rsidRPr="00212864" w:rsidTr="00212864">
        <w:trPr>
          <w:trHeight w:val="289"/>
        </w:trPr>
        <w:tc>
          <w:tcPr>
            <w:tcW w:w="3402" w:type="dxa"/>
          </w:tcPr>
          <w:p w:rsidR="009B22A0" w:rsidRPr="00212864" w:rsidRDefault="00732442" w:rsidP="009B22A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Педагоги </w:t>
            </w:r>
          </w:p>
          <w:p w:rsidR="00732442" w:rsidRPr="00212864" w:rsidRDefault="00732442" w:rsidP="009B22A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732442" w:rsidRPr="00212864" w:rsidRDefault="00732442" w:rsidP="009B22A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Обсуждение и выбор форм </w:t>
            </w:r>
            <w:proofErr w:type="spellStart"/>
            <w:r w:rsidRPr="00212864">
              <w:rPr>
                <w:sz w:val="28"/>
                <w:szCs w:val="28"/>
              </w:rPr>
              <w:t>внутришкольного</w:t>
            </w:r>
            <w:proofErr w:type="spellEnd"/>
            <w:r w:rsidRPr="00212864">
              <w:rPr>
                <w:sz w:val="28"/>
                <w:szCs w:val="28"/>
              </w:rPr>
              <w:t xml:space="preserve"> повышения квалификации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77"/>
        <w:tblW w:w="10383" w:type="dxa"/>
        <w:tblLayout w:type="fixed"/>
        <w:tblLook w:val="0000"/>
      </w:tblPr>
      <w:tblGrid>
        <w:gridCol w:w="3863"/>
        <w:gridCol w:w="6520"/>
      </w:tblGrid>
      <w:tr w:rsidR="00DE1938" w:rsidRPr="00212864" w:rsidTr="0029224D">
        <w:trPr>
          <w:trHeight w:val="396"/>
        </w:trPr>
        <w:tc>
          <w:tcPr>
            <w:tcW w:w="10383" w:type="dxa"/>
            <w:gridSpan w:val="2"/>
          </w:tcPr>
          <w:p w:rsidR="009B22A0" w:rsidRDefault="009B22A0" w:rsidP="009B22A0">
            <w:pPr>
              <w:pStyle w:val="Default"/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12864">
              <w:rPr>
                <w:b/>
                <w:bCs/>
                <w:i/>
                <w:iCs/>
                <w:sz w:val="28"/>
                <w:szCs w:val="28"/>
              </w:rPr>
              <w:t>II этап – Обучающие семинары</w:t>
            </w:r>
          </w:p>
          <w:p w:rsidR="009B22A0" w:rsidRPr="0025499D" w:rsidRDefault="009B22A0" w:rsidP="009B22A0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25499D">
              <w:rPr>
                <w:b/>
                <w:iCs/>
                <w:sz w:val="28"/>
                <w:szCs w:val="28"/>
              </w:rPr>
              <w:t>Цель:</w:t>
            </w:r>
            <w:r w:rsidRPr="00212864">
              <w:rPr>
                <w:i/>
                <w:iCs/>
                <w:sz w:val="28"/>
                <w:szCs w:val="28"/>
              </w:rPr>
              <w:t xml:space="preserve"> </w:t>
            </w:r>
            <w:r w:rsidRPr="0025499D">
              <w:rPr>
                <w:iCs/>
                <w:sz w:val="28"/>
                <w:szCs w:val="28"/>
              </w:rPr>
              <w:t>проектирование конкретных</w:t>
            </w:r>
            <w:r>
              <w:rPr>
                <w:iCs/>
                <w:sz w:val="28"/>
                <w:szCs w:val="28"/>
              </w:rPr>
              <w:t xml:space="preserve"> программ совместной работы.</w:t>
            </w:r>
          </w:p>
          <w:p w:rsidR="00DE1938" w:rsidRPr="0025499D" w:rsidRDefault="009B22A0" w:rsidP="009B22A0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499D">
              <w:rPr>
                <w:b/>
                <w:sz w:val="28"/>
                <w:szCs w:val="28"/>
              </w:rPr>
              <w:t xml:space="preserve">Содержание деятельности </w:t>
            </w:r>
            <w:r w:rsidRPr="0025499D">
              <w:rPr>
                <w:b/>
                <w:iCs/>
                <w:sz w:val="28"/>
                <w:szCs w:val="28"/>
              </w:rPr>
              <w:t xml:space="preserve">субъектов образовательного </w:t>
            </w:r>
            <w:r>
              <w:rPr>
                <w:b/>
                <w:iCs/>
                <w:sz w:val="28"/>
                <w:szCs w:val="28"/>
              </w:rPr>
              <w:br/>
            </w:r>
            <w:r w:rsidRPr="0025499D">
              <w:rPr>
                <w:b/>
                <w:iCs/>
                <w:sz w:val="28"/>
                <w:szCs w:val="28"/>
              </w:rPr>
              <w:t xml:space="preserve">процесса </w:t>
            </w:r>
            <w:r w:rsidRPr="0025499D">
              <w:rPr>
                <w:b/>
                <w:sz w:val="28"/>
                <w:szCs w:val="28"/>
              </w:rPr>
              <w:t>на стартовом этапе</w:t>
            </w:r>
          </w:p>
        </w:tc>
      </w:tr>
      <w:tr w:rsidR="009B22A0" w:rsidRPr="00212864" w:rsidTr="0029224D">
        <w:trPr>
          <w:trHeight w:val="213"/>
        </w:trPr>
        <w:tc>
          <w:tcPr>
            <w:tcW w:w="3863" w:type="dxa"/>
          </w:tcPr>
          <w:p w:rsidR="00DE1938" w:rsidRPr="00212864" w:rsidRDefault="00DE1938" w:rsidP="009B22A0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b/>
                <w:bCs/>
                <w:sz w:val="28"/>
                <w:szCs w:val="28"/>
              </w:rPr>
              <w:t xml:space="preserve">Участники </w:t>
            </w:r>
          </w:p>
        </w:tc>
        <w:tc>
          <w:tcPr>
            <w:tcW w:w="6520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b/>
                <w:bCs/>
                <w:sz w:val="28"/>
                <w:szCs w:val="28"/>
              </w:rPr>
              <w:t xml:space="preserve">Содержание деятельности: </w:t>
            </w:r>
          </w:p>
        </w:tc>
      </w:tr>
      <w:tr w:rsidR="009B22A0" w:rsidRPr="00212864" w:rsidTr="0029224D">
        <w:trPr>
          <w:trHeight w:val="394"/>
        </w:trPr>
        <w:tc>
          <w:tcPr>
            <w:tcW w:w="3863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6520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Разработка нормативной базы </w:t>
            </w:r>
            <w:proofErr w:type="spellStart"/>
            <w:r w:rsidRPr="00212864">
              <w:rPr>
                <w:sz w:val="28"/>
                <w:szCs w:val="28"/>
              </w:rPr>
              <w:t>внутришкольной</w:t>
            </w:r>
            <w:proofErr w:type="spellEnd"/>
            <w:r w:rsidRPr="00212864">
              <w:rPr>
                <w:sz w:val="28"/>
                <w:szCs w:val="28"/>
              </w:rPr>
              <w:t xml:space="preserve"> системы переподготовки педагогов</w:t>
            </w:r>
          </w:p>
        </w:tc>
      </w:tr>
      <w:tr w:rsidR="0025499D" w:rsidRPr="00212864" w:rsidTr="0029224D">
        <w:trPr>
          <w:trHeight w:val="394"/>
        </w:trPr>
        <w:tc>
          <w:tcPr>
            <w:tcW w:w="3863" w:type="dxa"/>
          </w:tcPr>
          <w:p w:rsidR="0025499D" w:rsidRPr="00212864" w:rsidRDefault="0025499D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>Заместители директора</w:t>
            </w:r>
          </w:p>
        </w:tc>
        <w:tc>
          <w:tcPr>
            <w:tcW w:w="6520" w:type="dxa"/>
          </w:tcPr>
          <w:p w:rsidR="0025499D" w:rsidRPr="00212864" w:rsidRDefault="0025499D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>Обсуждение программ обучающих семинаров с педагогами</w:t>
            </w:r>
          </w:p>
        </w:tc>
      </w:tr>
      <w:tr w:rsidR="0025499D" w:rsidRPr="00212864" w:rsidTr="0029224D">
        <w:trPr>
          <w:trHeight w:val="394"/>
        </w:trPr>
        <w:tc>
          <w:tcPr>
            <w:tcW w:w="3863" w:type="dxa"/>
          </w:tcPr>
          <w:p w:rsidR="0025499D" w:rsidRPr="00212864" w:rsidRDefault="009B22A0" w:rsidP="0025499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организационно-методического сопровождения</w:t>
            </w:r>
          </w:p>
        </w:tc>
        <w:tc>
          <w:tcPr>
            <w:tcW w:w="6520" w:type="dxa"/>
          </w:tcPr>
          <w:p w:rsidR="0025499D" w:rsidRPr="00212864" w:rsidRDefault="0025499D" w:rsidP="0025499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Методическая поддержка педагогов </w:t>
            </w:r>
          </w:p>
        </w:tc>
      </w:tr>
      <w:tr w:rsidR="0025499D" w:rsidRPr="00212864" w:rsidTr="0029224D">
        <w:trPr>
          <w:trHeight w:val="394"/>
        </w:trPr>
        <w:tc>
          <w:tcPr>
            <w:tcW w:w="3863" w:type="dxa"/>
          </w:tcPr>
          <w:p w:rsidR="0025499D" w:rsidRPr="00212864" w:rsidRDefault="0025499D" w:rsidP="0025499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Служба информатизации </w:t>
            </w:r>
          </w:p>
        </w:tc>
        <w:tc>
          <w:tcPr>
            <w:tcW w:w="6520" w:type="dxa"/>
          </w:tcPr>
          <w:p w:rsidR="0025499D" w:rsidRPr="00212864" w:rsidRDefault="0025499D" w:rsidP="0025499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Регулярное информирование всех участников образовательного процесса о результатах работы обучающих семинаров </w:t>
            </w:r>
          </w:p>
        </w:tc>
      </w:tr>
      <w:tr w:rsidR="0025499D" w:rsidRPr="00212864" w:rsidTr="0029224D">
        <w:trPr>
          <w:trHeight w:val="394"/>
        </w:trPr>
        <w:tc>
          <w:tcPr>
            <w:tcW w:w="3863" w:type="dxa"/>
          </w:tcPr>
          <w:p w:rsidR="0025499D" w:rsidRPr="00212864" w:rsidRDefault="0025499D" w:rsidP="0025499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Учителя </w:t>
            </w:r>
          </w:p>
        </w:tc>
        <w:tc>
          <w:tcPr>
            <w:tcW w:w="6520" w:type="dxa"/>
          </w:tcPr>
          <w:p w:rsidR="0025499D" w:rsidRPr="00212864" w:rsidRDefault="0025499D" w:rsidP="0025499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Разработка элективных курсов в рамках обучающих семинаров </w:t>
            </w:r>
          </w:p>
        </w:tc>
      </w:tr>
    </w:tbl>
    <w:p w:rsidR="0025499D" w:rsidRDefault="00DE1938" w:rsidP="009B22A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12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 этап – «</w:t>
      </w:r>
      <w:r w:rsidR="003436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Обмен</w:t>
      </w:r>
      <w:r w:rsidRPr="00212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опыта»</w:t>
      </w:r>
    </w:p>
    <w:p w:rsidR="00732442" w:rsidRPr="0025499D" w:rsidRDefault="0025499D" w:rsidP="009B22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2A0">
        <w:rPr>
          <w:rFonts w:ascii="Times New Roman" w:hAnsi="Times New Roman" w:cs="Times New Roman"/>
          <w:b/>
          <w:iCs/>
          <w:sz w:val="28"/>
          <w:szCs w:val="28"/>
        </w:rPr>
        <w:t>Цель:</w:t>
      </w:r>
      <w:r w:rsidRPr="0025499D">
        <w:rPr>
          <w:rFonts w:ascii="Times New Roman" w:hAnsi="Times New Roman" w:cs="Times New Roman"/>
          <w:iCs/>
          <w:sz w:val="28"/>
          <w:szCs w:val="28"/>
        </w:rPr>
        <w:t xml:space="preserve"> проведение совместных </w:t>
      </w:r>
      <w:r w:rsidR="00343662">
        <w:rPr>
          <w:rFonts w:ascii="Times New Roman" w:hAnsi="Times New Roman" w:cs="Times New Roman"/>
          <w:iCs/>
          <w:sz w:val="28"/>
          <w:szCs w:val="28"/>
        </w:rPr>
        <w:t>методических объединений по обмену опытом</w:t>
      </w:r>
    </w:p>
    <w:tbl>
      <w:tblPr>
        <w:tblStyle w:val="a3"/>
        <w:tblW w:w="9782" w:type="dxa"/>
        <w:tblInd w:w="-176" w:type="dxa"/>
        <w:tblLayout w:type="fixed"/>
        <w:tblLook w:val="0000"/>
      </w:tblPr>
      <w:tblGrid>
        <w:gridCol w:w="2269"/>
        <w:gridCol w:w="7513"/>
      </w:tblGrid>
      <w:tr w:rsidR="00DE1938" w:rsidRPr="00212864" w:rsidTr="009B22A0">
        <w:trPr>
          <w:trHeight w:val="285"/>
        </w:trPr>
        <w:tc>
          <w:tcPr>
            <w:tcW w:w="2269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b/>
                <w:bCs/>
                <w:sz w:val="28"/>
                <w:szCs w:val="28"/>
              </w:rPr>
              <w:lastRenderedPageBreak/>
              <w:t xml:space="preserve">Участники </w:t>
            </w:r>
          </w:p>
        </w:tc>
        <w:tc>
          <w:tcPr>
            <w:tcW w:w="7513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b/>
                <w:bCs/>
                <w:sz w:val="28"/>
                <w:szCs w:val="28"/>
              </w:rPr>
              <w:t xml:space="preserve">Содержание деятельности </w:t>
            </w:r>
          </w:p>
        </w:tc>
      </w:tr>
      <w:tr w:rsidR="00DE1938" w:rsidRPr="00212864" w:rsidTr="009B22A0">
        <w:trPr>
          <w:trHeight w:val="553"/>
        </w:trPr>
        <w:tc>
          <w:tcPr>
            <w:tcW w:w="2269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7513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1. Анализ и обобщение результатов работы </w:t>
            </w:r>
          </w:p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2. Проведение совещаний по корректировке работы </w:t>
            </w:r>
          </w:p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3. Работа по распространению накопленного опыта </w:t>
            </w:r>
          </w:p>
        </w:tc>
      </w:tr>
      <w:tr w:rsidR="00DE1938" w:rsidRPr="00212864" w:rsidTr="009B22A0">
        <w:trPr>
          <w:trHeight w:val="680"/>
        </w:trPr>
        <w:tc>
          <w:tcPr>
            <w:tcW w:w="2269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Заместители директора </w:t>
            </w:r>
          </w:p>
        </w:tc>
        <w:tc>
          <w:tcPr>
            <w:tcW w:w="7513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1. Мониторинг качества учебно-воспитательного процесса </w:t>
            </w:r>
          </w:p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2. Анализ результатов мониторинга </w:t>
            </w:r>
          </w:p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3. Ознакомление педагогов с результатами мониторинга </w:t>
            </w:r>
          </w:p>
        </w:tc>
      </w:tr>
      <w:tr w:rsidR="00DE1938" w:rsidRPr="00212864" w:rsidTr="009B22A0">
        <w:trPr>
          <w:trHeight w:val="283"/>
        </w:trPr>
        <w:tc>
          <w:tcPr>
            <w:tcW w:w="2269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Служба организационно-методического сопровождения </w:t>
            </w:r>
          </w:p>
        </w:tc>
        <w:tc>
          <w:tcPr>
            <w:tcW w:w="7513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1. Организация учебного процесса с включением в него программ элективных курсов, педагогами </w:t>
            </w:r>
          </w:p>
        </w:tc>
      </w:tr>
      <w:tr w:rsidR="00DE1938" w:rsidRPr="00212864" w:rsidTr="009B22A0">
        <w:trPr>
          <w:trHeight w:val="151"/>
        </w:trPr>
        <w:tc>
          <w:tcPr>
            <w:tcW w:w="2269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Учителя </w:t>
            </w:r>
          </w:p>
        </w:tc>
        <w:tc>
          <w:tcPr>
            <w:tcW w:w="7513" w:type="dxa"/>
          </w:tcPr>
          <w:p w:rsidR="00DE1938" w:rsidRPr="00212864" w:rsidRDefault="00DE1938" w:rsidP="0029224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Разработка элективных курсов </w:t>
            </w:r>
          </w:p>
        </w:tc>
      </w:tr>
    </w:tbl>
    <w:p w:rsidR="009B22A0" w:rsidRPr="0029224D" w:rsidRDefault="00DE1938" w:rsidP="0029224D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24D">
        <w:rPr>
          <w:rFonts w:ascii="Times New Roman" w:hAnsi="Times New Roman" w:cs="Times New Roman"/>
          <w:b/>
          <w:bCs/>
          <w:sz w:val="28"/>
          <w:szCs w:val="28"/>
        </w:rPr>
        <w:t xml:space="preserve">Методики оценки результативности внедрения комплексной системы </w:t>
      </w:r>
      <w:proofErr w:type="spellStart"/>
      <w:r w:rsidRPr="0029224D">
        <w:rPr>
          <w:rFonts w:ascii="Times New Roman" w:hAnsi="Times New Roman" w:cs="Times New Roman"/>
          <w:b/>
          <w:bCs/>
          <w:sz w:val="28"/>
          <w:szCs w:val="28"/>
        </w:rPr>
        <w:t>внутришкольного</w:t>
      </w:r>
      <w:proofErr w:type="spellEnd"/>
      <w:r w:rsidRPr="0029224D">
        <w:rPr>
          <w:rFonts w:ascii="Times New Roman" w:hAnsi="Times New Roman" w:cs="Times New Roman"/>
          <w:b/>
          <w:bCs/>
          <w:sz w:val="28"/>
          <w:szCs w:val="28"/>
        </w:rPr>
        <w:t xml:space="preserve"> повышения квалификации</w:t>
      </w:r>
    </w:p>
    <w:p w:rsidR="00DE1938" w:rsidRPr="00212864" w:rsidRDefault="009B22A0" w:rsidP="009B22A0">
      <w:pPr>
        <w:pStyle w:val="Default"/>
        <w:spacing w:line="360" w:lineRule="auto"/>
        <w:jc w:val="center"/>
        <w:rPr>
          <w:sz w:val="28"/>
          <w:szCs w:val="28"/>
        </w:rPr>
      </w:pPr>
      <w:r w:rsidRPr="00212864">
        <w:rPr>
          <w:sz w:val="28"/>
          <w:szCs w:val="28"/>
        </w:rPr>
        <w:t>Диагностика образовательного компонента</w:t>
      </w:r>
    </w:p>
    <w:tbl>
      <w:tblPr>
        <w:tblStyle w:val="a3"/>
        <w:tblW w:w="0" w:type="auto"/>
        <w:tblLayout w:type="fixed"/>
        <w:tblLook w:val="0000"/>
      </w:tblPr>
      <w:tblGrid>
        <w:gridCol w:w="4575"/>
        <w:gridCol w:w="4575"/>
      </w:tblGrid>
      <w:tr w:rsidR="00DE1938" w:rsidRPr="00212864" w:rsidTr="00DE1938">
        <w:trPr>
          <w:trHeight w:val="153"/>
        </w:trPr>
        <w:tc>
          <w:tcPr>
            <w:tcW w:w="4575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b/>
                <w:bCs/>
                <w:sz w:val="28"/>
                <w:szCs w:val="28"/>
              </w:rPr>
              <w:t xml:space="preserve">Критерии </w:t>
            </w:r>
          </w:p>
        </w:tc>
        <w:tc>
          <w:tcPr>
            <w:tcW w:w="4575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b/>
                <w:bCs/>
                <w:sz w:val="28"/>
                <w:szCs w:val="28"/>
              </w:rPr>
              <w:t xml:space="preserve">Показатели </w:t>
            </w:r>
          </w:p>
        </w:tc>
      </w:tr>
      <w:tr w:rsidR="00DE1938" w:rsidRPr="00212864" w:rsidTr="00DE1938">
        <w:trPr>
          <w:trHeight w:val="157"/>
        </w:trPr>
        <w:tc>
          <w:tcPr>
            <w:tcW w:w="4575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Качество обучения </w:t>
            </w:r>
          </w:p>
        </w:tc>
        <w:tc>
          <w:tcPr>
            <w:tcW w:w="4575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Результаты реализации элективных курсов </w:t>
            </w:r>
          </w:p>
        </w:tc>
      </w:tr>
      <w:tr w:rsidR="00DE1938" w:rsidRPr="00212864" w:rsidTr="00DE1938">
        <w:trPr>
          <w:trHeight w:val="157"/>
        </w:trPr>
        <w:tc>
          <w:tcPr>
            <w:tcW w:w="4575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Личностный образовательный результат </w:t>
            </w:r>
          </w:p>
        </w:tc>
        <w:tc>
          <w:tcPr>
            <w:tcW w:w="4575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212864">
              <w:rPr>
                <w:sz w:val="28"/>
                <w:szCs w:val="28"/>
              </w:rPr>
              <w:t>Портфолио</w:t>
            </w:r>
            <w:proofErr w:type="spellEnd"/>
            <w:r w:rsidRPr="00212864">
              <w:rPr>
                <w:sz w:val="28"/>
                <w:szCs w:val="28"/>
              </w:rPr>
              <w:t xml:space="preserve"> педагогов </w:t>
            </w:r>
          </w:p>
        </w:tc>
      </w:tr>
      <w:tr w:rsidR="00DE1938" w:rsidRPr="00212864" w:rsidTr="00DE1938">
        <w:trPr>
          <w:trHeight w:val="295"/>
        </w:trPr>
        <w:tc>
          <w:tcPr>
            <w:tcW w:w="4575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Удовлетворенность учебным процессом </w:t>
            </w:r>
          </w:p>
        </w:tc>
        <w:tc>
          <w:tcPr>
            <w:tcW w:w="4575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Повышение мотивации к обучению у </w:t>
            </w:r>
            <w:proofErr w:type="gramStart"/>
            <w:r w:rsidRPr="00212864">
              <w:rPr>
                <w:sz w:val="28"/>
                <w:szCs w:val="28"/>
              </w:rPr>
              <w:t>обучающихся</w:t>
            </w:r>
            <w:proofErr w:type="gramEnd"/>
            <w:r w:rsidRPr="00212864">
              <w:rPr>
                <w:sz w:val="28"/>
                <w:szCs w:val="28"/>
              </w:rPr>
              <w:t xml:space="preserve"> </w:t>
            </w:r>
          </w:p>
        </w:tc>
      </w:tr>
      <w:tr w:rsidR="00DE1938" w:rsidRPr="00212864" w:rsidTr="00DE1938">
        <w:trPr>
          <w:trHeight w:val="284"/>
        </w:trPr>
        <w:tc>
          <w:tcPr>
            <w:tcW w:w="4575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Использование инновационных технологий обучения </w:t>
            </w:r>
          </w:p>
        </w:tc>
        <w:tc>
          <w:tcPr>
            <w:tcW w:w="4575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Программы элективных курсов </w:t>
            </w:r>
          </w:p>
        </w:tc>
      </w:tr>
    </w:tbl>
    <w:p w:rsidR="009B22A0" w:rsidRDefault="009B22A0" w:rsidP="0021286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1938" w:rsidRPr="00212864" w:rsidRDefault="00212864" w:rsidP="009B22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864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сложности при использовании инновационного </w:t>
      </w:r>
      <w:r w:rsidR="009B22A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12864">
        <w:rPr>
          <w:rFonts w:ascii="Times New Roman" w:hAnsi="Times New Roman" w:cs="Times New Roman"/>
          <w:b/>
          <w:bCs/>
          <w:sz w:val="28"/>
          <w:szCs w:val="28"/>
        </w:rPr>
        <w:t>продукта и пути их преодоления</w:t>
      </w:r>
    </w:p>
    <w:tbl>
      <w:tblPr>
        <w:tblStyle w:val="a3"/>
        <w:tblW w:w="0" w:type="auto"/>
        <w:tblInd w:w="-34" w:type="dxa"/>
        <w:tblLayout w:type="fixed"/>
        <w:tblLook w:val="0000"/>
      </w:tblPr>
      <w:tblGrid>
        <w:gridCol w:w="4111"/>
        <w:gridCol w:w="5103"/>
      </w:tblGrid>
      <w:tr w:rsidR="00DE1938" w:rsidRPr="00212864" w:rsidTr="009B22A0">
        <w:trPr>
          <w:trHeight w:val="153"/>
        </w:trPr>
        <w:tc>
          <w:tcPr>
            <w:tcW w:w="4111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b/>
                <w:bCs/>
                <w:sz w:val="28"/>
                <w:szCs w:val="28"/>
              </w:rPr>
              <w:t xml:space="preserve">Трудности </w:t>
            </w:r>
          </w:p>
        </w:tc>
        <w:tc>
          <w:tcPr>
            <w:tcW w:w="5103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b/>
                <w:bCs/>
                <w:sz w:val="28"/>
                <w:szCs w:val="28"/>
              </w:rPr>
              <w:t xml:space="preserve">Пути преодоления </w:t>
            </w:r>
          </w:p>
        </w:tc>
      </w:tr>
      <w:tr w:rsidR="00DE1938" w:rsidRPr="00212864" w:rsidTr="00212864">
        <w:trPr>
          <w:trHeight w:val="153"/>
        </w:trPr>
        <w:tc>
          <w:tcPr>
            <w:tcW w:w="9214" w:type="dxa"/>
            <w:gridSpan w:val="2"/>
          </w:tcPr>
          <w:p w:rsidR="00DE1938" w:rsidRPr="00212864" w:rsidRDefault="00DE1938" w:rsidP="009B22A0">
            <w:pPr>
              <w:pStyle w:val="Default"/>
              <w:tabs>
                <w:tab w:val="left" w:pos="207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212864">
              <w:rPr>
                <w:i/>
                <w:iCs/>
                <w:sz w:val="28"/>
                <w:szCs w:val="28"/>
              </w:rPr>
              <w:lastRenderedPageBreak/>
              <w:t>Внешние</w:t>
            </w:r>
          </w:p>
        </w:tc>
      </w:tr>
      <w:tr w:rsidR="00DE1938" w:rsidRPr="00212864" w:rsidTr="009B22A0">
        <w:trPr>
          <w:trHeight w:val="415"/>
        </w:trPr>
        <w:tc>
          <w:tcPr>
            <w:tcW w:w="4111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Отсутствие программ повышения квалификации </w:t>
            </w:r>
          </w:p>
        </w:tc>
        <w:tc>
          <w:tcPr>
            <w:tcW w:w="5103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>Проведение обучающих семинаров с привлечением специал</w:t>
            </w:r>
            <w:r w:rsidR="00212864" w:rsidRPr="00212864">
              <w:rPr>
                <w:sz w:val="28"/>
                <w:szCs w:val="28"/>
              </w:rPr>
              <w:t>истов</w:t>
            </w:r>
          </w:p>
        </w:tc>
      </w:tr>
      <w:tr w:rsidR="00DE1938" w:rsidRPr="00212864" w:rsidTr="00212864">
        <w:trPr>
          <w:trHeight w:val="153"/>
        </w:trPr>
        <w:tc>
          <w:tcPr>
            <w:tcW w:w="9214" w:type="dxa"/>
            <w:gridSpan w:val="2"/>
          </w:tcPr>
          <w:p w:rsidR="00DE1938" w:rsidRPr="00212864" w:rsidRDefault="00DE1938" w:rsidP="009B22A0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212864">
              <w:rPr>
                <w:i/>
                <w:iCs/>
                <w:sz w:val="28"/>
                <w:szCs w:val="28"/>
              </w:rPr>
              <w:t>Внутренние</w:t>
            </w:r>
          </w:p>
        </w:tc>
      </w:tr>
      <w:tr w:rsidR="00DE1938" w:rsidRPr="00212864" w:rsidTr="009B22A0">
        <w:trPr>
          <w:trHeight w:val="415"/>
        </w:trPr>
        <w:tc>
          <w:tcPr>
            <w:tcW w:w="4111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Психологические трудности понимания педагогами преимуществ </w:t>
            </w:r>
            <w:proofErr w:type="spellStart"/>
            <w:r w:rsidRPr="00212864">
              <w:rPr>
                <w:sz w:val="28"/>
                <w:szCs w:val="28"/>
              </w:rPr>
              <w:t>внутришкольного</w:t>
            </w:r>
            <w:proofErr w:type="spellEnd"/>
            <w:r w:rsidRPr="00212864">
              <w:rPr>
                <w:sz w:val="28"/>
                <w:szCs w:val="28"/>
              </w:rPr>
              <w:t xml:space="preserve"> повышения квалификации </w:t>
            </w:r>
          </w:p>
        </w:tc>
        <w:tc>
          <w:tcPr>
            <w:tcW w:w="5103" w:type="dxa"/>
          </w:tcPr>
          <w:p w:rsidR="00DE1938" w:rsidRPr="00212864" w:rsidRDefault="00DE1938" w:rsidP="00212864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12864">
              <w:rPr>
                <w:sz w:val="28"/>
                <w:szCs w:val="28"/>
              </w:rPr>
              <w:t xml:space="preserve">Проведение педагогических советов, обучающих семинаров </w:t>
            </w:r>
          </w:p>
        </w:tc>
      </w:tr>
    </w:tbl>
    <w:p w:rsidR="003147C7" w:rsidRDefault="003147C7" w:rsidP="003147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3147C7" w:rsidRPr="003147C7" w:rsidRDefault="003147C7" w:rsidP="003147C7">
      <w:pPr>
        <w:spacing w:after="0" w:line="360" w:lineRule="auto"/>
        <w:jc w:val="both"/>
        <w:rPr>
          <w:rFonts w:ascii="Times New Roman" w:hAnsi="Times New Roman" w:cs="Times New Roman"/>
          <w:sz w:val="36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ab/>
      </w:r>
      <w:r w:rsidRPr="003147C7">
        <w:rPr>
          <w:rFonts w:ascii="Times New Roman" w:hAnsi="Times New Roman" w:cs="Times New Roman"/>
          <w:sz w:val="28"/>
          <w:szCs w:val="23"/>
        </w:rPr>
        <w:t>Мотивация и удовлетворенность социальным партнерством отслеживаются посредством методов анкетирования, наблюдения, собеседования.</w:t>
      </w:r>
    </w:p>
    <w:p w:rsidR="003147C7" w:rsidRPr="003147C7" w:rsidRDefault="003147C7" w:rsidP="003147C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ab/>
      </w:r>
    </w:p>
    <w:p w:rsidR="00DE1938" w:rsidRDefault="003147C7" w:rsidP="003147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3"/>
        </w:rPr>
      </w:pPr>
      <w:r w:rsidRPr="003147C7">
        <w:rPr>
          <w:rFonts w:ascii="Times New Roman" w:hAnsi="Times New Roman" w:cs="Times New Roman"/>
          <w:b/>
          <w:sz w:val="28"/>
          <w:szCs w:val="23"/>
        </w:rPr>
        <w:t xml:space="preserve">Ожидаемые результаты об удовлетворенности </w:t>
      </w:r>
      <w:r>
        <w:rPr>
          <w:rFonts w:ascii="Times New Roman" w:hAnsi="Times New Roman" w:cs="Times New Roman"/>
          <w:b/>
          <w:sz w:val="28"/>
          <w:szCs w:val="23"/>
        </w:rPr>
        <w:br/>
      </w:r>
      <w:r w:rsidRPr="003147C7">
        <w:rPr>
          <w:rFonts w:ascii="Times New Roman" w:hAnsi="Times New Roman" w:cs="Times New Roman"/>
          <w:b/>
          <w:sz w:val="28"/>
          <w:szCs w:val="23"/>
        </w:rPr>
        <w:t>образовательным процессом:</w:t>
      </w:r>
    </w:p>
    <w:tbl>
      <w:tblPr>
        <w:tblStyle w:val="a3"/>
        <w:tblW w:w="0" w:type="auto"/>
        <w:tblLayout w:type="fixed"/>
        <w:tblLook w:val="0000"/>
      </w:tblPr>
      <w:tblGrid>
        <w:gridCol w:w="4479"/>
        <w:gridCol w:w="4479"/>
      </w:tblGrid>
      <w:tr w:rsidR="003147C7" w:rsidRPr="0029224D" w:rsidTr="003147C7">
        <w:trPr>
          <w:trHeight w:val="285"/>
        </w:trPr>
        <w:tc>
          <w:tcPr>
            <w:tcW w:w="4479" w:type="dxa"/>
          </w:tcPr>
          <w:p w:rsidR="003147C7" w:rsidRPr="0029224D" w:rsidRDefault="003147C7">
            <w:pPr>
              <w:pStyle w:val="Default"/>
              <w:rPr>
                <w:sz w:val="28"/>
                <w:szCs w:val="28"/>
              </w:rPr>
            </w:pPr>
            <w:r w:rsidRPr="0029224D">
              <w:rPr>
                <w:b/>
                <w:bCs/>
                <w:sz w:val="28"/>
                <w:szCs w:val="28"/>
              </w:rPr>
              <w:t xml:space="preserve">Субъект образовательного процесса </w:t>
            </w:r>
          </w:p>
        </w:tc>
        <w:tc>
          <w:tcPr>
            <w:tcW w:w="4479" w:type="dxa"/>
          </w:tcPr>
          <w:p w:rsidR="003147C7" w:rsidRPr="0029224D" w:rsidRDefault="003147C7">
            <w:pPr>
              <w:pStyle w:val="Default"/>
              <w:rPr>
                <w:sz w:val="28"/>
                <w:szCs w:val="28"/>
              </w:rPr>
            </w:pPr>
            <w:r w:rsidRPr="0029224D">
              <w:rPr>
                <w:b/>
                <w:bCs/>
                <w:sz w:val="28"/>
                <w:szCs w:val="28"/>
              </w:rPr>
              <w:t xml:space="preserve">Причины удовлетворенности образовательным процессом </w:t>
            </w:r>
          </w:p>
        </w:tc>
      </w:tr>
      <w:tr w:rsidR="003147C7" w:rsidRPr="0029224D" w:rsidTr="003147C7">
        <w:trPr>
          <w:trHeight w:val="283"/>
        </w:trPr>
        <w:tc>
          <w:tcPr>
            <w:tcW w:w="4479" w:type="dxa"/>
          </w:tcPr>
          <w:p w:rsidR="003147C7" w:rsidRPr="0029224D" w:rsidRDefault="003147C7">
            <w:pPr>
              <w:pStyle w:val="Default"/>
              <w:rPr>
                <w:sz w:val="28"/>
                <w:szCs w:val="28"/>
              </w:rPr>
            </w:pPr>
            <w:r w:rsidRPr="0029224D">
              <w:rPr>
                <w:sz w:val="28"/>
                <w:szCs w:val="28"/>
              </w:rPr>
              <w:t xml:space="preserve">Учащиеся </w:t>
            </w:r>
          </w:p>
        </w:tc>
        <w:tc>
          <w:tcPr>
            <w:tcW w:w="4479" w:type="dxa"/>
          </w:tcPr>
          <w:p w:rsidR="003147C7" w:rsidRPr="0029224D" w:rsidRDefault="003147C7">
            <w:pPr>
              <w:pStyle w:val="Default"/>
              <w:rPr>
                <w:sz w:val="28"/>
                <w:szCs w:val="28"/>
              </w:rPr>
            </w:pPr>
            <w:r w:rsidRPr="0029224D">
              <w:rPr>
                <w:sz w:val="28"/>
                <w:szCs w:val="28"/>
              </w:rPr>
              <w:t xml:space="preserve">В школе активно внедряются элективные курсы </w:t>
            </w:r>
          </w:p>
        </w:tc>
      </w:tr>
      <w:tr w:rsidR="003147C7" w:rsidRPr="0029224D" w:rsidTr="003147C7">
        <w:trPr>
          <w:trHeight w:val="283"/>
        </w:trPr>
        <w:tc>
          <w:tcPr>
            <w:tcW w:w="4479" w:type="dxa"/>
          </w:tcPr>
          <w:p w:rsidR="003147C7" w:rsidRPr="0029224D" w:rsidRDefault="003147C7">
            <w:pPr>
              <w:pStyle w:val="Default"/>
              <w:rPr>
                <w:sz w:val="28"/>
                <w:szCs w:val="28"/>
              </w:rPr>
            </w:pPr>
            <w:r w:rsidRPr="0029224D"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4479" w:type="dxa"/>
          </w:tcPr>
          <w:p w:rsidR="003147C7" w:rsidRPr="0029224D" w:rsidRDefault="003147C7">
            <w:pPr>
              <w:pStyle w:val="Default"/>
              <w:rPr>
                <w:sz w:val="28"/>
                <w:szCs w:val="28"/>
              </w:rPr>
            </w:pPr>
            <w:r w:rsidRPr="0029224D">
              <w:rPr>
                <w:sz w:val="28"/>
                <w:szCs w:val="28"/>
              </w:rPr>
              <w:t xml:space="preserve">Обмен опытом и профессиональный рост и развитие </w:t>
            </w:r>
          </w:p>
        </w:tc>
      </w:tr>
    </w:tbl>
    <w:p w:rsidR="003147C7" w:rsidRPr="003147C7" w:rsidRDefault="003147C7" w:rsidP="003147C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3147C7" w:rsidRPr="003147C7" w:rsidSect="00343662">
      <w:pgSz w:w="11906" w:h="16838"/>
      <w:pgMar w:top="1418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2316"/>
    <w:multiLevelType w:val="hybridMultilevel"/>
    <w:tmpl w:val="60A05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1316D"/>
    <w:multiLevelType w:val="hybridMultilevel"/>
    <w:tmpl w:val="257C4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803D3"/>
    <w:multiLevelType w:val="hybridMultilevel"/>
    <w:tmpl w:val="C484B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1ECA"/>
    <w:rsid w:val="000A542F"/>
    <w:rsid w:val="001329F2"/>
    <w:rsid w:val="00212864"/>
    <w:rsid w:val="0025499D"/>
    <w:rsid w:val="0029224D"/>
    <w:rsid w:val="003147C7"/>
    <w:rsid w:val="00343662"/>
    <w:rsid w:val="005F1ECA"/>
    <w:rsid w:val="00732442"/>
    <w:rsid w:val="00743331"/>
    <w:rsid w:val="007F29F0"/>
    <w:rsid w:val="009B22A0"/>
    <w:rsid w:val="00D83BCF"/>
    <w:rsid w:val="00DE1938"/>
    <w:rsid w:val="00F3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E1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Пользователь</cp:lastModifiedBy>
  <cp:revision>2</cp:revision>
  <dcterms:created xsi:type="dcterms:W3CDTF">2023-07-24T18:24:00Z</dcterms:created>
  <dcterms:modified xsi:type="dcterms:W3CDTF">2023-07-24T18:24:00Z</dcterms:modified>
</cp:coreProperties>
</file>