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A2" w:rsidRPr="00580DA2" w:rsidRDefault="00580DA2" w:rsidP="00E05205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№31</w:t>
      </w:r>
    </w:p>
    <w:p w:rsidR="00580DA2" w:rsidRPr="00580DA2" w:rsidRDefault="00580DA2" w:rsidP="00E05205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sz w:val="28"/>
          <w:szCs w:val="28"/>
        </w:rPr>
        <w:t>ИМЕНИ В. В. ТОЛКУНОВОЙ ПОСЕЛКА РОДНИКИ</w:t>
      </w:r>
    </w:p>
    <w:p w:rsidR="00580DA2" w:rsidRPr="00580DA2" w:rsidRDefault="00580DA2" w:rsidP="00E05205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sz w:val="28"/>
          <w:szCs w:val="28"/>
        </w:rPr>
        <w:t>МУНИЦИПАЛЬНОГО ОБРАЗОВАНИЯ БЕЛОРЕЧЕНСКИЙ РАЙОН</w:t>
      </w:r>
    </w:p>
    <w:p w:rsidR="00580DA2" w:rsidRPr="00580DA2" w:rsidRDefault="00580DA2" w:rsidP="00580DA2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580DA2" w:rsidRPr="00580DA2" w:rsidRDefault="00580DA2" w:rsidP="00580DA2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sz w:val="28"/>
          <w:szCs w:val="28"/>
        </w:rPr>
        <w:t xml:space="preserve"> </w:t>
      </w:r>
    </w:p>
    <w:p w:rsidR="00580DA2" w:rsidRPr="00580DA2" w:rsidRDefault="00580DA2" w:rsidP="00580DA2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sz w:val="28"/>
          <w:szCs w:val="28"/>
        </w:rPr>
        <w:t xml:space="preserve"> </w:t>
      </w:r>
    </w:p>
    <w:p w:rsidR="00580DA2" w:rsidRPr="00580DA2" w:rsidRDefault="00580DA2" w:rsidP="00580DA2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sz w:val="28"/>
          <w:szCs w:val="28"/>
        </w:rPr>
        <w:t xml:space="preserve"> </w:t>
      </w:r>
    </w:p>
    <w:p w:rsidR="00580DA2" w:rsidRPr="00580DA2" w:rsidRDefault="00580DA2" w:rsidP="00580DA2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sz w:val="28"/>
          <w:szCs w:val="28"/>
        </w:rPr>
        <w:t xml:space="preserve"> </w:t>
      </w:r>
    </w:p>
    <w:p w:rsidR="00580DA2" w:rsidRPr="00580DA2" w:rsidRDefault="00580DA2" w:rsidP="00580DA2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sz w:val="28"/>
          <w:szCs w:val="28"/>
        </w:rPr>
        <w:t xml:space="preserve"> </w:t>
      </w:r>
    </w:p>
    <w:p w:rsidR="00580DA2" w:rsidRPr="00580DA2" w:rsidRDefault="00580DA2" w:rsidP="00580DA2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sz w:val="28"/>
          <w:szCs w:val="28"/>
        </w:rPr>
        <w:t xml:space="preserve"> </w:t>
      </w:r>
    </w:p>
    <w:p w:rsidR="00580DA2" w:rsidRPr="00580DA2" w:rsidRDefault="00580DA2" w:rsidP="00580DA2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sz w:val="28"/>
          <w:szCs w:val="28"/>
        </w:rPr>
        <w:t xml:space="preserve"> </w:t>
      </w:r>
    </w:p>
    <w:p w:rsidR="00580DA2" w:rsidRPr="00580DA2" w:rsidRDefault="00580DA2" w:rsidP="00580DA2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sz w:val="28"/>
          <w:szCs w:val="28"/>
        </w:rPr>
        <w:t xml:space="preserve"> </w:t>
      </w:r>
    </w:p>
    <w:p w:rsidR="00580DA2" w:rsidRPr="00580DA2" w:rsidRDefault="00580DA2" w:rsidP="00580DA2">
      <w:pPr>
        <w:jc w:val="center"/>
        <w:rPr>
          <w:rFonts w:ascii="Times New Roman" w:eastAsia="Calibri" w:hAnsi="Times New Roman"/>
          <w:b/>
          <w:sz w:val="36"/>
          <w:szCs w:val="36"/>
        </w:rPr>
      </w:pPr>
      <w:r w:rsidRPr="00580DA2">
        <w:rPr>
          <w:rFonts w:ascii="Times New Roman" w:eastAsia="Calibri" w:hAnsi="Times New Roman"/>
          <w:b/>
          <w:sz w:val="36"/>
          <w:szCs w:val="36"/>
        </w:rPr>
        <w:t xml:space="preserve"> «Пути преодоления школьной неуспешности» </w:t>
      </w:r>
    </w:p>
    <w:p w:rsidR="00580DA2" w:rsidRPr="00580DA2" w:rsidRDefault="00580DA2" w:rsidP="00580DA2">
      <w:pPr>
        <w:rPr>
          <w:rFonts w:ascii="Times New Roman" w:eastAsia="Calibri" w:hAnsi="Times New Roman"/>
          <w:b/>
          <w:sz w:val="28"/>
          <w:szCs w:val="28"/>
        </w:rPr>
      </w:pPr>
    </w:p>
    <w:p w:rsidR="00580DA2" w:rsidRPr="00580DA2" w:rsidRDefault="00580DA2" w:rsidP="00580DA2">
      <w:pPr>
        <w:contextualSpacing/>
        <w:rPr>
          <w:rFonts w:ascii="Times New Roman" w:eastAsia="Calibri" w:hAnsi="Times New Roman"/>
          <w:sz w:val="28"/>
          <w:szCs w:val="28"/>
        </w:rPr>
      </w:pPr>
    </w:p>
    <w:p w:rsidR="00580DA2" w:rsidRPr="00580DA2" w:rsidRDefault="00580DA2" w:rsidP="00580DA2">
      <w:pPr>
        <w:contextualSpacing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sz w:val="28"/>
          <w:szCs w:val="28"/>
        </w:rPr>
        <w:t xml:space="preserve"> </w:t>
      </w:r>
    </w:p>
    <w:p w:rsidR="00580DA2" w:rsidRPr="00580DA2" w:rsidRDefault="00580DA2" w:rsidP="00580DA2">
      <w:pPr>
        <w:contextualSpacing/>
        <w:rPr>
          <w:rFonts w:ascii="Times New Roman" w:eastAsia="Calibri" w:hAnsi="Times New Roman"/>
          <w:b/>
          <w:sz w:val="28"/>
          <w:szCs w:val="28"/>
        </w:rPr>
      </w:pPr>
    </w:p>
    <w:p w:rsidR="00580DA2" w:rsidRPr="00580DA2" w:rsidRDefault="00580DA2" w:rsidP="00580DA2">
      <w:pPr>
        <w:contextualSpacing/>
        <w:rPr>
          <w:rFonts w:ascii="Times New Roman" w:eastAsia="Calibri" w:hAnsi="Times New Roman"/>
          <w:b/>
          <w:sz w:val="28"/>
          <w:szCs w:val="28"/>
        </w:rPr>
      </w:pPr>
      <w:r w:rsidRPr="00580DA2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580DA2" w:rsidRPr="00580DA2" w:rsidRDefault="00580DA2" w:rsidP="00580DA2">
      <w:pPr>
        <w:ind w:firstLine="4536"/>
        <w:contextualSpacing/>
        <w:rPr>
          <w:rFonts w:ascii="Times New Roman" w:eastAsia="Calibri" w:hAnsi="Times New Roman"/>
          <w:b/>
          <w:sz w:val="28"/>
          <w:szCs w:val="28"/>
        </w:rPr>
      </w:pPr>
      <w:r w:rsidRPr="00580DA2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580DA2" w:rsidRPr="00580DA2" w:rsidRDefault="00580DA2" w:rsidP="00580DA2">
      <w:pPr>
        <w:ind w:firstLine="4536"/>
        <w:contextualSpacing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b/>
          <w:sz w:val="28"/>
          <w:szCs w:val="28"/>
        </w:rPr>
        <w:t xml:space="preserve">Автор: </w:t>
      </w:r>
      <w:r w:rsidRPr="00580DA2">
        <w:rPr>
          <w:rFonts w:ascii="Times New Roman" w:eastAsia="Calibri" w:hAnsi="Times New Roman"/>
          <w:sz w:val="28"/>
          <w:szCs w:val="28"/>
        </w:rPr>
        <w:t xml:space="preserve">Золина Наталья Ивановна, </w:t>
      </w:r>
    </w:p>
    <w:p w:rsidR="00580DA2" w:rsidRPr="00580DA2" w:rsidRDefault="00580DA2" w:rsidP="00580DA2">
      <w:pPr>
        <w:ind w:firstLine="4536"/>
        <w:contextualSpacing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b/>
          <w:sz w:val="28"/>
          <w:szCs w:val="28"/>
        </w:rPr>
        <w:t>Место работы:</w:t>
      </w:r>
      <w:r w:rsidRPr="00580DA2">
        <w:rPr>
          <w:rFonts w:ascii="Times New Roman" w:eastAsia="Calibri" w:hAnsi="Times New Roman"/>
          <w:sz w:val="28"/>
          <w:szCs w:val="28"/>
        </w:rPr>
        <w:t xml:space="preserve"> МАОУ СОШ 31 </w:t>
      </w:r>
    </w:p>
    <w:p w:rsidR="00580DA2" w:rsidRPr="00580DA2" w:rsidRDefault="00580DA2" w:rsidP="00580DA2">
      <w:pPr>
        <w:ind w:firstLine="4536"/>
        <w:contextualSpacing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sz w:val="28"/>
          <w:szCs w:val="28"/>
        </w:rPr>
        <w:t xml:space="preserve">им. В.В. Толкуновой, </w:t>
      </w:r>
    </w:p>
    <w:p w:rsidR="00580DA2" w:rsidRPr="00580DA2" w:rsidRDefault="00580DA2" w:rsidP="00580DA2">
      <w:pPr>
        <w:ind w:firstLine="4536"/>
        <w:contextualSpacing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sz w:val="28"/>
          <w:szCs w:val="28"/>
        </w:rPr>
        <w:t xml:space="preserve">п. Родники МО Белореченский район, </w:t>
      </w:r>
    </w:p>
    <w:p w:rsidR="00580DA2" w:rsidRPr="00580DA2" w:rsidRDefault="00580DA2" w:rsidP="00580DA2">
      <w:pPr>
        <w:ind w:firstLine="4536"/>
        <w:contextualSpacing/>
        <w:rPr>
          <w:rFonts w:ascii="Times New Roman" w:eastAsia="Calibri" w:hAnsi="Times New Roman"/>
          <w:sz w:val="28"/>
          <w:szCs w:val="28"/>
        </w:rPr>
      </w:pPr>
      <w:r w:rsidRPr="00580DA2">
        <w:rPr>
          <w:rFonts w:ascii="Times New Roman" w:eastAsia="Calibri" w:hAnsi="Times New Roman"/>
          <w:b/>
          <w:sz w:val="28"/>
          <w:szCs w:val="28"/>
        </w:rPr>
        <w:t>Должность:</w:t>
      </w:r>
      <w:r w:rsidRPr="00580DA2">
        <w:rPr>
          <w:rFonts w:ascii="Times New Roman" w:eastAsia="Calibri" w:hAnsi="Times New Roman"/>
          <w:sz w:val="28"/>
          <w:szCs w:val="28"/>
        </w:rPr>
        <w:t xml:space="preserve"> педагог-психолог</w:t>
      </w:r>
    </w:p>
    <w:p w:rsidR="00580DA2" w:rsidRPr="00580DA2" w:rsidRDefault="00580DA2">
      <w:pPr>
        <w:rPr>
          <w:sz w:val="28"/>
          <w:szCs w:val="28"/>
        </w:rPr>
      </w:pPr>
      <w:r w:rsidRPr="00580DA2">
        <w:rPr>
          <w:sz w:val="28"/>
          <w:szCs w:val="28"/>
        </w:rPr>
        <w:br w:type="page"/>
      </w:r>
    </w:p>
    <w:p w:rsidR="00580DA2" w:rsidRDefault="00580DA2"/>
    <w:p w:rsidR="00594B3C" w:rsidRDefault="000635D4" w:rsidP="00580DA2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580DA2">
        <w:rPr>
          <w:rFonts w:ascii="Times New Roman" w:hAnsi="Times New Roman" w:cs="Times New Roman"/>
          <w:b/>
          <w:sz w:val="32"/>
          <w:szCs w:val="32"/>
        </w:rPr>
        <w:t>Пути преодоления школьной неуспешности</w:t>
      </w:r>
      <w:r w:rsidRPr="00E0520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80DA2" w:rsidRPr="00580DA2" w:rsidRDefault="00580DA2" w:rsidP="00580DA2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594B3C" w:rsidRPr="00580DA2" w:rsidRDefault="000635D4" w:rsidP="00580DA2">
      <w:pPr>
        <w:ind w:left="360"/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/>
          <w:bCs/>
          <w:sz w:val="28"/>
          <w:szCs w:val="28"/>
        </w:rPr>
        <w:t>1. Актуальность проблемы</w:t>
      </w:r>
      <w:r w:rsidRPr="00E05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94B3C" w:rsidRPr="00580DA2" w:rsidRDefault="000635D4" w:rsidP="00580DA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sz w:val="28"/>
          <w:szCs w:val="28"/>
        </w:rPr>
        <w:t>Проблема обучения и воспитания разных категорий учащихся с  риском школьной неуспешности находится в фокусе педагогических исследований постоянно</w:t>
      </w:r>
    </w:p>
    <w:p w:rsidR="00594B3C" w:rsidRPr="00580DA2" w:rsidRDefault="000635D4" w:rsidP="00580DA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sz w:val="28"/>
          <w:szCs w:val="28"/>
        </w:rPr>
        <w:t xml:space="preserve"> </w:t>
      </w:r>
      <w:r w:rsidRPr="00580DA2">
        <w:rPr>
          <w:rFonts w:ascii="Times New Roman" w:hAnsi="Times New Roman" w:cs="Times New Roman"/>
          <w:b/>
          <w:bCs/>
          <w:sz w:val="28"/>
          <w:szCs w:val="28"/>
        </w:rPr>
        <w:t xml:space="preserve">В России  средний по миру уровень школьной неуспешности -  около 25% </w:t>
      </w:r>
    </w:p>
    <w:p w:rsidR="00580DA2" w:rsidRPr="00580DA2" w:rsidRDefault="00580DA2" w:rsidP="00580DA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94B3C" w:rsidRPr="00580DA2" w:rsidRDefault="000635D4" w:rsidP="00580DA2">
      <w:pPr>
        <w:ind w:left="360"/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/>
          <w:bCs/>
          <w:sz w:val="28"/>
          <w:szCs w:val="28"/>
        </w:rPr>
        <w:t>2. Неуспешность и неуспеваемость</w:t>
      </w:r>
    </w:p>
    <w:p w:rsidR="00580DA2" w:rsidRPr="00580DA2" w:rsidRDefault="00580DA2" w:rsidP="00580DA2">
      <w:p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/>
          <w:bCs/>
          <w:sz w:val="28"/>
          <w:szCs w:val="28"/>
        </w:rPr>
        <w:t xml:space="preserve">Школьная неуспеваемость </w:t>
      </w:r>
      <w:r w:rsidRPr="00580DA2">
        <w:rPr>
          <w:rFonts w:ascii="Times New Roman" w:hAnsi="Times New Roman" w:cs="Times New Roman"/>
          <w:sz w:val="28"/>
          <w:szCs w:val="28"/>
        </w:rPr>
        <w:t>– это ситуативное или устойчивое отставание школьника в освоении учебного материала по одному или нескольким предметам программы</w:t>
      </w:r>
    </w:p>
    <w:p w:rsidR="00594B3C" w:rsidRPr="00580DA2" w:rsidRDefault="000635D4" w:rsidP="00580DA2">
      <w:pPr>
        <w:ind w:left="720"/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/>
          <w:bCs/>
          <w:sz w:val="28"/>
          <w:szCs w:val="28"/>
        </w:rPr>
        <w:t>Неуспеваемость: два взгляда</w:t>
      </w:r>
    </w:p>
    <w:p w:rsidR="00594B3C" w:rsidRPr="00580DA2" w:rsidRDefault="00E05205" w:rsidP="00580DA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35D4" w:rsidRPr="00580DA2">
        <w:rPr>
          <w:rFonts w:ascii="Times New Roman" w:hAnsi="Times New Roman" w:cs="Times New Roman"/>
          <w:sz w:val="28"/>
          <w:szCs w:val="28"/>
        </w:rPr>
        <w:t xml:space="preserve"> педагогической точки зрения</w:t>
      </w:r>
    </w:p>
    <w:p w:rsidR="00594B3C" w:rsidRPr="00580DA2" w:rsidRDefault="00E05205" w:rsidP="00580DA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35D4" w:rsidRPr="00580DA2">
        <w:rPr>
          <w:rFonts w:ascii="Times New Roman" w:hAnsi="Times New Roman" w:cs="Times New Roman"/>
          <w:sz w:val="28"/>
          <w:szCs w:val="28"/>
        </w:rPr>
        <w:t>тставание ребенка в учебе, выражающееся в пробелах в знаниях, умениях, навыках</w:t>
      </w:r>
    </w:p>
    <w:p w:rsidR="00594B3C" w:rsidRPr="00580DA2" w:rsidRDefault="00E05205" w:rsidP="00580DA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35D4" w:rsidRPr="00580DA2">
        <w:rPr>
          <w:rFonts w:ascii="Times New Roman" w:hAnsi="Times New Roman" w:cs="Times New Roman"/>
          <w:sz w:val="28"/>
          <w:szCs w:val="28"/>
        </w:rPr>
        <w:t xml:space="preserve"> точки зрения психологии</w:t>
      </w:r>
    </w:p>
    <w:p w:rsidR="00580DA2" w:rsidRDefault="00580DA2" w:rsidP="00580DA2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594B3C" w:rsidRPr="00580DA2" w:rsidRDefault="000635D4" w:rsidP="00580DA2">
      <w:pPr>
        <w:ind w:left="720"/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/>
          <w:bCs/>
          <w:sz w:val="28"/>
          <w:szCs w:val="28"/>
        </w:rPr>
        <w:t xml:space="preserve">3. Как проявляется школьная неуспешность? </w:t>
      </w:r>
    </w:p>
    <w:p w:rsidR="00594B3C" w:rsidRPr="00580DA2" w:rsidRDefault="000635D4" w:rsidP="00580DA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Учебная неуспеваемость</w:t>
      </w:r>
    </w:p>
    <w:p w:rsidR="00594B3C" w:rsidRPr="00580DA2" w:rsidRDefault="000635D4" w:rsidP="00580DA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Постоянно высокий  уровень тревоги</w:t>
      </w:r>
    </w:p>
    <w:p w:rsidR="00594B3C" w:rsidRPr="00580DA2" w:rsidRDefault="000635D4" w:rsidP="00580DA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Низкая учебная мотивация</w:t>
      </w:r>
    </w:p>
    <w:p w:rsidR="00594B3C" w:rsidRPr="00580DA2" w:rsidRDefault="000635D4" w:rsidP="00580DA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Нарушения внимания, памяти</w:t>
      </w:r>
    </w:p>
    <w:p w:rsidR="00594B3C" w:rsidRPr="00580DA2" w:rsidRDefault="000635D4" w:rsidP="00580DA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Неусидчивость или уход в себя</w:t>
      </w:r>
    </w:p>
    <w:p w:rsidR="00594B3C" w:rsidRPr="00580DA2" w:rsidRDefault="000635D4" w:rsidP="00580DA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Неуверенность в себе</w:t>
      </w:r>
    </w:p>
    <w:p w:rsidR="00594B3C" w:rsidRPr="00580DA2" w:rsidRDefault="000635D4" w:rsidP="00580DA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lastRenderedPageBreak/>
        <w:t>Неадекватная самооценка</w:t>
      </w:r>
    </w:p>
    <w:p w:rsidR="00594B3C" w:rsidRPr="00580DA2" w:rsidRDefault="000635D4" w:rsidP="00580DA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Неверие в возможность удачи, в свои силы</w:t>
      </w:r>
    </w:p>
    <w:p w:rsidR="00594B3C" w:rsidRPr="00580DA2" w:rsidRDefault="000635D4" w:rsidP="00580DA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Ожидание помощи со стороны</w:t>
      </w:r>
    </w:p>
    <w:p w:rsidR="00594B3C" w:rsidRPr="00580DA2" w:rsidRDefault="000635D4" w:rsidP="00580DA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Психосоматические нарушения (головные боли и боли в животе, частые простудные заболевания и т.п.)</w:t>
      </w:r>
    </w:p>
    <w:p w:rsidR="00580DA2" w:rsidRDefault="00580DA2" w:rsidP="00580DA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94B3C" w:rsidRPr="00580DA2" w:rsidRDefault="000635D4" w:rsidP="00580DA2">
      <w:pPr>
        <w:ind w:left="720"/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sz w:val="28"/>
          <w:szCs w:val="28"/>
        </w:rPr>
        <w:t xml:space="preserve"> </w:t>
      </w:r>
      <w:r w:rsidRPr="00580DA2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80DA2">
        <w:rPr>
          <w:rFonts w:ascii="Times New Roman" w:hAnsi="Times New Roman" w:cs="Times New Roman"/>
          <w:sz w:val="28"/>
          <w:szCs w:val="28"/>
        </w:rPr>
        <w:t xml:space="preserve"> </w:t>
      </w:r>
      <w:r w:rsidRPr="00580DA2">
        <w:rPr>
          <w:rFonts w:ascii="Times New Roman" w:hAnsi="Times New Roman" w:cs="Times New Roman"/>
          <w:b/>
          <w:bCs/>
          <w:sz w:val="28"/>
          <w:szCs w:val="28"/>
        </w:rPr>
        <w:t>Портрет «проблемного» ученика</w:t>
      </w:r>
    </w:p>
    <w:p w:rsidR="00594B3C" w:rsidRPr="00580DA2" w:rsidRDefault="000635D4" w:rsidP="00580DA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Неуспевающий ученик</w:t>
      </w:r>
    </w:p>
    <w:p w:rsidR="00594B3C" w:rsidRPr="00580DA2" w:rsidRDefault="000635D4" w:rsidP="00580DA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Неуспешный ученик</w:t>
      </w:r>
    </w:p>
    <w:p w:rsidR="00580DA2" w:rsidRDefault="00580DA2" w:rsidP="00580DA2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594B3C" w:rsidRPr="00580DA2" w:rsidRDefault="000635D4" w:rsidP="00580DA2">
      <w:pPr>
        <w:ind w:left="720"/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/>
          <w:bCs/>
          <w:sz w:val="28"/>
          <w:szCs w:val="28"/>
        </w:rPr>
        <w:t xml:space="preserve">5. Признаки школьной неуспешности </w:t>
      </w:r>
    </w:p>
    <w:p w:rsidR="00594B3C" w:rsidRPr="00580DA2" w:rsidRDefault="000635D4" w:rsidP="00580DA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Отставание от сверстников в учебе и  развитии</w:t>
      </w:r>
    </w:p>
    <w:p w:rsidR="00594B3C" w:rsidRPr="00580DA2" w:rsidRDefault="000635D4" w:rsidP="00580DA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Низкая успеваемость</w:t>
      </w:r>
    </w:p>
    <w:p w:rsidR="00594B3C" w:rsidRPr="00580DA2" w:rsidRDefault="000635D4" w:rsidP="00580DA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Второгодничество</w:t>
      </w:r>
    </w:p>
    <w:p w:rsidR="00594B3C" w:rsidRPr="00580DA2" w:rsidRDefault="000635D4" w:rsidP="00580DA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Дефицит базовых умений, несформированность учебных навыков</w:t>
      </w:r>
    </w:p>
    <w:p w:rsidR="00594B3C" w:rsidRPr="00580DA2" w:rsidRDefault="000635D4" w:rsidP="00580DA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Недостаточное  владение языком обучения</w:t>
      </w:r>
    </w:p>
    <w:p w:rsidR="00594B3C" w:rsidRPr="00580DA2" w:rsidRDefault="000635D4" w:rsidP="00580DA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Невключённость в жизнь класса и школы</w:t>
      </w:r>
    </w:p>
    <w:p w:rsidR="00594B3C" w:rsidRPr="00580DA2" w:rsidRDefault="000635D4" w:rsidP="00580DA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Многочисленные пропуски школы</w:t>
      </w:r>
    </w:p>
    <w:p w:rsidR="00594B3C" w:rsidRPr="00580DA2" w:rsidRDefault="000635D4" w:rsidP="00580DA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Дисциплинарные проблемы</w:t>
      </w:r>
    </w:p>
    <w:p w:rsidR="00594B3C" w:rsidRPr="00580DA2" w:rsidRDefault="000635D4" w:rsidP="00580DA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Конфликтные отношения с одноклассниками и педагогами</w:t>
      </w:r>
    </w:p>
    <w:p w:rsidR="00580DA2" w:rsidRDefault="00580DA2" w:rsidP="00580DA2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594B3C" w:rsidRPr="00580DA2" w:rsidRDefault="000635D4" w:rsidP="00580DA2">
      <w:pPr>
        <w:ind w:left="720"/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/>
          <w:bCs/>
          <w:sz w:val="28"/>
          <w:szCs w:val="28"/>
        </w:rPr>
        <w:t>6. Причины школьной неуспешности</w:t>
      </w:r>
    </w:p>
    <w:p w:rsidR="00594B3C" w:rsidRPr="00580DA2" w:rsidRDefault="000635D4" w:rsidP="00580DA2">
      <w:pPr>
        <w:ind w:left="720"/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/>
          <w:bCs/>
          <w:sz w:val="28"/>
          <w:szCs w:val="28"/>
        </w:rPr>
        <w:t xml:space="preserve">Биологические причины </w:t>
      </w:r>
    </w:p>
    <w:p w:rsidR="00594B3C" w:rsidRPr="00580DA2" w:rsidRDefault="000635D4" w:rsidP="00580DA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соматическая ослабленность детей (часто болеют и пропускают занятия, быстро устают)</w:t>
      </w:r>
    </w:p>
    <w:p w:rsidR="00594B3C" w:rsidRPr="00580DA2" w:rsidRDefault="000635D4" w:rsidP="00580DA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врожденные или приобретенные нарушения в развитии</w:t>
      </w:r>
    </w:p>
    <w:p w:rsidR="00594B3C" w:rsidRPr="00580DA2" w:rsidRDefault="000635D4" w:rsidP="00580DA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lastRenderedPageBreak/>
        <w:t>леворукостъ ребенка. «Правополушарные» люди обладают особым взглядом на мир, им зачастую присуще тонкое, художественное и интуитивное восприятие действительности</w:t>
      </w:r>
    </w:p>
    <w:p w:rsidR="00594B3C" w:rsidRPr="00580DA2" w:rsidRDefault="000635D4" w:rsidP="00580DA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 xml:space="preserve">тот или иной неврологический диагноз (задержка психического развития, легкая степень умственной отсталости, гипер- или гиподинамический синдром, последствия ММД и т.д.) </w:t>
      </w:r>
    </w:p>
    <w:p w:rsidR="00580DA2" w:rsidRDefault="00580DA2" w:rsidP="00580DA2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594B3C" w:rsidRPr="00580DA2" w:rsidRDefault="000635D4" w:rsidP="00580DA2">
      <w:pPr>
        <w:ind w:left="720"/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/>
          <w:bCs/>
          <w:sz w:val="28"/>
          <w:szCs w:val="28"/>
        </w:rPr>
        <w:t>Психологические причины</w:t>
      </w:r>
      <w:r w:rsidRPr="00580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B3C" w:rsidRPr="00580DA2" w:rsidRDefault="000635D4" w:rsidP="00580DA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у детей не достигнут уровень школьной зрелости (шестилетние дети, которых родители не захотели больше «держать» в детском саду, или дети, достигшие календарных семи лет, но умственный возраст которых, на момент поступления в первый класс слегка меньше)</w:t>
      </w:r>
    </w:p>
    <w:p w:rsidR="00580DA2" w:rsidRDefault="000635D4" w:rsidP="00580DA2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580DA2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594B3C" w:rsidRPr="00580DA2" w:rsidRDefault="000635D4" w:rsidP="00580DA2">
      <w:pPr>
        <w:ind w:left="720"/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/>
          <w:bCs/>
          <w:sz w:val="28"/>
          <w:szCs w:val="28"/>
        </w:rPr>
        <w:t xml:space="preserve">      Социальные причины</w:t>
      </w:r>
      <w:r w:rsidRPr="00580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B3C" w:rsidRPr="00580DA2" w:rsidRDefault="000635D4" w:rsidP="00580DA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педагогическая запущенность ребенка</w:t>
      </w:r>
    </w:p>
    <w:p w:rsidR="00594B3C" w:rsidRPr="00580DA2" w:rsidRDefault="000635D4" w:rsidP="00580DA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неправильно выбранная программа для обучения</w:t>
      </w:r>
    </w:p>
    <w:p w:rsidR="00594B3C" w:rsidRPr="00580DA2" w:rsidRDefault="000635D4" w:rsidP="00580DA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неумение или нежелание ребенка выстаивать со сверстниками адекватные, дружеские отношения</w:t>
      </w:r>
    </w:p>
    <w:p w:rsidR="00594B3C" w:rsidRPr="00580DA2" w:rsidRDefault="000635D4" w:rsidP="00580DA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Cs/>
          <w:sz w:val="28"/>
          <w:szCs w:val="28"/>
        </w:rPr>
        <w:t>личный конфликт или просто непонимание между учителем и учеником</w:t>
      </w:r>
    </w:p>
    <w:p w:rsidR="00594B3C" w:rsidRPr="00580DA2" w:rsidRDefault="000635D4" w:rsidP="00580DA2">
      <w:pPr>
        <w:ind w:left="720"/>
        <w:rPr>
          <w:rFonts w:ascii="Times New Roman" w:hAnsi="Times New Roman" w:cs="Times New Roman"/>
          <w:sz w:val="28"/>
          <w:szCs w:val="28"/>
        </w:rPr>
      </w:pPr>
      <w:r w:rsidRPr="00580DA2">
        <w:rPr>
          <w:rFonts w:ascii="Times New Roman" w:hAnsi="Times New Roman" w:cs="Times New Roman"/>
          <w:b/>
          <w:bCs/>
          <w:sz w:val="28"/>
          <w:szCs w:val="28"/>
        </w:rPr>
        <w:t>Независимо от исходной причины, развитие школьной неуспешности протекает по единому сценарию</w:t>
      </w:r>
      <w:r w:rsidR="00E052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D5DC8" w:rsidRPr="00580DA2" w:rsidRDefault="00A13CE8">
      <w:pPr>
        <w:rPr>
          <w:rFonts w:ascii="Times New Roman" w:hAnsi="Times New Roman" w:cs="Times New Roman"/>
          <w:sz w:val="28"/>
          <w:szCs w:val="28"/>
        </w:rPr>
      </w:pPr>
    </w:p>
    <w:sectPr w:rsidR="002D5DC8" w:rsidRPr="00580DA2" w:rsidSect="00580DA2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CE8" w:rsidRDefault="00A13CE8" w:rsidP="00580DA2">
      <w:pPr>
        <w:spacing w:after="0" w:line="240" w:lineRule="auto"/>
      </w:pPr>
      <w:r>
        <w:separator/>
      </w:r>
    </w:p>
  </w:endnote>
  <w:endnote w:type="continuationSeparator" w:id="1">
    <w:p w:rsidR="00A13CE8" w:rsidRDefault="00A13CE8" w:rsidP="0058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CE8" w:rsidRDefault="00A13CE8" w:rsidP="00580DA2">
      <w:pPr>
        <w:spacing w:after="0" w:line="240" w:lineRule="auto"/>
      </w:pPr>
      <w:r>
        <w:separator/>
      </w:r>
    </w:p>
  </w:footnote>
  <w:footnote w:type="continuationSeparator" w:id="1">
    <w:p w:rsidR="00A13CE8" w:rsidRDefault="00A13CE8" w:rsidP="0058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4DC"/>
    <w:multiLevelType w:val="hybridMultilevel"/>
    <w:tmpl w:val="78E67FA8"/>
    <w:lvl w:ilvl="0" w:tplc="BBBE0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81C61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25D47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385A6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D616A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3684F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BA6AF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6C52E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08AAB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">
    <w:nsid w:val="02F22591"/>
    <w:multiLevelType w:val="hybridMultilevel"/>
    <w:tmpl w:val="D27A1514"/>
    <w:lvl w:ilvl="0" w:tplc="F7B472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443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1421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8E9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235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7088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4A9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2C0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8F0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38619D"/>
    <w:multiLevelType w:val="hybridMultilevel"/>
    <w:tmpl w:val="2D0C8810"/>
    <w:lvl w:ilvl="0" w:tplc="66683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F2AE8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5D6A2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4DF62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E3A5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E9889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26C00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10B67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35E05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3">
    <w:nsid w:val="30003973"/>
    <w:multiLevelType w:val="hybridMultilevel"/>
    <w:tmpl w:val="6AA4B50E"/>
    <w:lvl w:ilvl="0" w:tplc="77601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3774B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6F08E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71E8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A1527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3C3C5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9892C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4C2C8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CE0C3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4">
    <w:nsid w:val="304927FE"/>
    <w:multiLevelType w:val="hybridMultilevel"/>
    <w:tmpl w:val="DED2A80A"/>
    <w:lvl w:ilvl="0" w:tplc="1520D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57167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74FC7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D42C2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39865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C024B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A156F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887EF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251E7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5">
    <w:nsid w:val="3A22666F"/>
    <w:multiLevelType w:val="hybridMultilevel"/>
    <w:tmpl w:val="07B60B76"/>
    <w:lvl w:ilvl="0" w:tplc="2EDABA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20AC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341E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CC2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684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846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C4EB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8AC4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A0E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D128B2"/>
    <w:multiLevelType w:val="hybridMultilevel"/>
    <w:tmpl w:val="C72A192A"/>
    <w:lvl w:ilvl="0" w:tplc="C43846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BE76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A66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34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2BB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F053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18BF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209A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446F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F03C6E"/>
    <w:multiLevelType w:val="hybridMultilevel"/>
    <w:tmpl w:val="31F4E73A"/>
    <w:lvl w:ilvl="0" w:tplc="1DB2B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92845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12A9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862EF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02060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2D744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C7E09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9F424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8ED60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8">
    <w:nsid w:val="455D4B22"/>
    <w:multiLevelType w:val="hybridMultilevel"/>
    <w:tmpl w:val="4B5454E6"/>
    <w:lvl w:ilvl="0" w:tplc="4CB8AB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E4D1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8278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A9E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2267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068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7612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A603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74B8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3C1447"/>
    <w:multiLevelType w:val="hybridMultilevel"/>
    <w:tmpl w:val="2BA6DB4C"/>
    <w:lvl w:ilvl="0" w:tplc="6DB09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248ED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62408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26DC1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4CC7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7DD61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E33C1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7AB4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0F1AA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0">
    <w:nsid w:val="475B2277"/>
    <w:multiLevelType w:val="hybridMultilevel"/>
    <w:tmpl w:val="B236752A"/>
    <w:lvl w:ilvl="0" w:tplc="46883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3920E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042D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BBC87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44669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7272D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7674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06BA4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074A1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1">
    <w:nsid w:val="4B4C6208"/>
    <w:multiLevelType w:val="hybridMultilevel"/>
    <w:tmpl w:val="266EC6F6"/>
    <w:lvl w:ilvl="0" w:tplc="4BF0CE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E69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E609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CC3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8663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F201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0CC2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0E22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B0E8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10492D"/>
    <w:multiLevelType w:val="hybridMultilevel"/>
    <w:tmpl w:val="EA3EDA3A"/>
    <w:lvl w:ilvl="0" w:tplc="97EE28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5E4C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AA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1A28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B467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421C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060E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A94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CCBC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284E82"/>
    <w:multiLevelType w:val="hybridMultilevel"/>
    <w:tmpl w:val="2A9E76AA"/>
    <w:lvl w:ilvl="0" w:tplc="E88CC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701C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6414C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E125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96C0C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82D6B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D91EE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363E4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2982C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4">
    <w:nsid w:val="67700DDF"/>
    <w:multiLevelType w:val="hybridMultilevel"/>
    <w:tmpl w:val="96A84C82"/>
    <w:lvl w:ilvl="0" w:tplc="79369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4A62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62141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1F23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A33CD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E1F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33F25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8A904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F1365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5">
    <w:nsid w:val="790207D7"/>
    <w:multiLevelType w:val="hybridMultilevel"/>
    <w:tmpl w:val="D32609C8"/>
    <w:lvl w:ilvl="0" w:tplc="AE64D8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36D2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099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7637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521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4C52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C37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D0B1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6E9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0"/>
  </w:num>
  <w:num w:numId="11">
    <w:abstractNumId w:val="1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DA2"/>
    <w:rsid w:val="000635D4"/>
    <w:rsid w:val="0011753C"/>
    <w:rsid w:val="00580DA2"/>
    <w:rsid w:val="00594B3C"/>
    <w:rsid w:val="00907432"/>
    <w:rsid w:val="00A13CE8"/>
    <w:rsid w:val="00E05205"/>
    <w:rsid w:val="00F1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0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0DA2"/>
  </w:style>
  <w:style w:type="paragraph" w:styleId="a5">
    <w:name w:val="footer"/>
    <w:basedOn w:val="a"/>
    <w:link w:val="a6"/>
    <w:uiPriority w:val="99"/>
    <w:semiHidden/>
    <w:unhideWhenUsed/>
    <w:rsid w:val="00580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606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473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946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989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16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60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45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13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6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301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36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20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8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24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83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41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38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88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5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994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26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04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26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48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56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778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77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40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53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28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822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14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26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5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95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29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31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65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79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16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80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23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1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54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92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19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871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60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23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47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7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32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26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74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39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01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124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4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953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6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902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95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58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83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38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45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68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16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22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485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53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03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92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5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92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12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71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20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78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789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03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95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14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60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57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5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19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23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38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61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39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18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41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66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38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67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66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41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324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80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95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12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51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56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05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93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6943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312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24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87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56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24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254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07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38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25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5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71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302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052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10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83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23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21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68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96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70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34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47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7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6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72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700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65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81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62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90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70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79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74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34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22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394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508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827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8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83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00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63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732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17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56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86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53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45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06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90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05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38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82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63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02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91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969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19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05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88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58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65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64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08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91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08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22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0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17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42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048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924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45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79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3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24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79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83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67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528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57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031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19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55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40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01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15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2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23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47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85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21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26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72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384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94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89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82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98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28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34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73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35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33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27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59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43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43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90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891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19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8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99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33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82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64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59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25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08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3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26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84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79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096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70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63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82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36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97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99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DF706-5B35-43CB-83BF-5BEAE874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2023-05-15T12:04:00Z</dcterms:created>
  <dcterms:modified xsi:type="dcterms:W3CDTF">2023-05-24T13:03:00Z</dcterms:modified>
</cp:coreProperties>
</file>