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4BAB57" w14:textId="77777777" w:rsidR="00897889" w:rsidRDefault="00897889">
      <w:pPr>
        <w:spacing w:line="236" w:lineRule="exact"/>
        <w:rPr>
          <w:rFonts w:ascii="Times New Roman" w:hAnsi="Times New Roman" w:cs="Times New Roman"/>
          <w:sz w:val="28"/>
          <w:szCs w:val="28"/>
        </w:rPr>
      </w:pPr>
    </w:p>
    <w:p w14:paraId="0660DA61" w14:textId="77777777" w:rsidR="0027736E" w:rsidRDefault="0027736E" w:rsidP="0027736E">
      <w:pPr>
        <w:pStyle w:val="10"/>
        <w:widowControl w:val="0"/>
        <w:ind w:right="701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Тимонина Н.В. </w:t>
      </w:r>
    </w:p>
    <w:p w14:paraId="4CA67DD9" w14:textId="77777777" w:rsidR="0027736E" w:rsidRDefault="0027736E" w:rsidP="0027736E">
      <w:pPr>
        <w:pStyle w:val="10"/>
        <w:widowControl w:val="0"/>
        <w:ind w:right="701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заместитель начальника УО администрации МО </w:t>
      </w:r>
      <w:proofErr w:type="spellStart"/>
      <w:r>
        <w:rPr>
          <w:bCs/>
          <w:sz w:val="28"/>
          <w:szCs w:val="28"/>
        </w:rPr>
        <w:t>Усть</w:t>
      </w:r>
      <w:proofErr w:type="spellEnd"/>
      <w:r>
        <w:rPr>
          <w:bCs/>
          <w:sz w:val="28"/>
          <w:szCs w:val="28"/>
        </w:rPr>
        <w:t>-Лабинский район</w:t>
      </w:r>
    </w:p>
    <w:p w14:paraId="74F90CDB" w14:textId="77777777" w:rsidR="00897889" w:rsidRDefault="00897889">
      <w:pPr>
        <w:rPr>
          <w:rFonts w:ascii="Times New Roman" w:hAnsi="Times New Roman" w:cs="Times New Roman"/>
          <w:sz w:val="28"/>
          <w:szCs w:val="28"/>
        </w:rPr>
        <w:sectPr w:rsidR="00897889">
          <w:pgSz w:w="11900" w:h="16840"/>
          <w:pgMar w:top="1062" w:right="0" w:bottom="1195" w:left="0" w:header="0" w:footer="3" w:gutter="0"/>
          <w:cols w:space="720"/>
          <w:docGrid w:linePitch="360"/>
        </w:sectPr>
      </w:pPr>
    </w:p>
    <w:p w14:paraId="2D5970E2" w14:textId="77777777" w:rsidR="00897889" w:rsidRDefault="00897889">
      <w:pPr>
        <w:pStyle w:val="30"/>
        <w:shd w:val="clear" w:color="auto" w:fill="auto"/>
        <w:spacing w:after="0"/>
        <w:jc w:val="center"/>
        <w:rPr>
          <w:sz w:val="28"/>
          <w:szCs w:val="28"/>
        </w:rPr>
      </w:pPr>
    </w:p>
    <w:p w14:paraId="5B4C4C4A" w14:textId="77777777" w:rsidR="00897889" w:rsidRDefault="00897889">
      <w:pPr>
        <w:pStyle w:val="30"/>
        <w:shd w:val="clear" w:color="auto" w:fill="auto"/>
        <w:spacing w:after="0"/>
        <w:jc w:val="center"/>
        <w:rPr>
          <w:sz w:val="28"/>
          <w:szCs w:val="28"/>
        </w:rPr>
      </w:pPr>
    </w:p>
    <w:p w14:paraId="1917A9F2" w14:textId="2332176E" w:rsidR="00897889" w:rsidRDefault="00825E2D">
      <w:pPr>
        <w:pStyle w:val="30"/>
        <w:shd w:val="clear" w:color="auto" w:fill="auto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Методические рекомендации по реализации</w:t>
      </w:r>
    </w:p>
    <w:p w14:paraId="57DF03E6" w14:textId="63D34325" w:rsidR="00825E2D" w:rsidRDefault="000D5B12" w:rsidP="00825E2D">
      <w:pPr>
        <w:pStyle w:val="30"/>
        <w:shd w:val="clear" w:color="auto" w:fill="auto"/>
        <w:spacing w:after="55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чемпионата по возделыванию </w:t>
      </w:r>
      <w:r w:rsidR="00825E2D">
        <w:rPr>
          <w:sz w:val="28"/>
          <w:szCs w:val="28"/>
        </w:rPr>
        <w:t>сельскохозяйственной культуры (сахарной свеклы, гороха, кукурузы и т.п.)</w:t>
      </w:r>
      <w:r>
        <w:rPr>
          <w:sz w:val="28"/>
          <w:szCs w:val="28"/>
        </w:rPr>
        <w:t xml:space="preserve"> «Сеем будущее» </w:t>
      </w:r>
    </w:p>
    <w:p w14:paraId="0682F07D" w14:textId="1285CEA9" w:rsidR="00897889" w:rsidRDefault="000D5B12" w:rsidP="00825E2D">
      <w:pPr>
        <w:pStyle w:val="30"/>
        <w:numPr>
          <w:ilvl w:val="0"/>
          <w:numId w:val="1"/>
        </w:numPr>
        <w:shd w:val="clear" w:color="auto" w:fill="auto"/>
        <w:spacing w:after="559"/>
        <w:jc w:val="center"/>
        <w:rPr>
          <w:sz w:val="28"/>
          <w:szCs w:val="28"/>
        </w:rPr>
      </w:pPr>
      <w:r>
        <w:rPr>
          <w:sz w:val="28"/>
          <w:szCs w:val="28"/>
        </w:rPr>
        <w:t>Общие положения.</w:t>
      </w:r>
    </w:p>
    <w:p w14:paraId="7AD4BAA3" w14:textId="618B630E" w:rsidR="00897889" w:rsidRPr="00825E2D" w:rsidRDefault="000D5B12" w:rsidP="00825E2D">
      <w:pPr>
        <w:pStyle w:val="30"/>
        <w:shd w:val="clear" w:color="auto" w:fill="auto"/>
        <w:spacing w:after="0" w:line="276" w:lineRule="auto"/>
        <w:ind w:firstLine="709"/>
        <w:rPr>
          <w:b w:val="0"/>
          <w:sz w:val="28"/>
          <w:szCs w:val="28"/>
        </w:rPr>
      </w:pPr>
      <w:r w:rsidRPr="00825E2D">
        <w:rPr>
          <w:b w:val="0"/>
          <w:sz w:val="28"/>
          <w:szCs w:val="28"/>
        </w:rPr>
        <w:t xml:space="preserve">Организаторы Чемпионата – </w:t>
      </w:r>
      <w:r w:rsidR="00825E2D">
        <w:rPr>
          <w:b w:val="0"/>
          <w:sz w:val="28"/>
          <w:szCs w:val="28"/>
        </w:rPr>
        <w:t>сельхозпредприятие, расположенное</w:t>
      </w:r>
      <w:bookmarkStart w:id="0" w:name="_GoBack"/>
      <w:bookmarkEnd w:id="0"/>
      <w:r w:rsidR="00825E2D">
        <w:rPr>
          <w:b w:val="0"/>
          <w:sz w:val="28"/>
          <w:szCs w:val="28"/>
        </w:rPr>
        <w:t xml:space="preserve"> на территории муниципалитета (бизнес-партнер)</w:t>
      </w:r>
      <w:r w:rsidRPr="00825E2D">
        <w:rPr>
          <w:b w:val="0"/>
          <w:sz w:val="28"/>
          <w:szCs w:val="28"/>
        </w:rPr>
        <w:t xml:space="preserve"> и </w:t>
      </w:r>
      <w:r w:rsidR="00825E2D">
        <w:rPr>
          <w:b w:val="0"/>
          <w:sz w:val="28"/>
          <w:szCs w:val="28"/>
        </w:rPr>
        <w:t>орган местного самоуправления в сфере образования</w:t>
      </w:r>
      <w:r w:rsidRPr="00825E2D">
        <w:rPr>
          <w:b w:val="0"/>
          <w:sz w:val="28"/>
          <w:szCs w:val="28"/>
        </w:rPr>
        <w:t>.</w:t>
      </w:r>
    </w:p>
    <w:p w14:paraId="52B8646B" w14:textId="77777777" w:rsidR="00897889" w:rsidRDefault="000D5B12" w:rsidP="00825E2D">
      <w:pPr>
        <w:pStyle w:val="30"/>
        <w:numPr>
          <w:ilvl w:val="0"/>
          <w:numId w:val="1"/>
        </w:numPr>
        <w:shd w:val="clear" w:color="auto" w:fill="auto"/>
        <w:spacing w:after="0" w:line="259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Цели Чемпионата.</w:t>
      </w:r>
    </w:p>
    <w:p w14:paraId="06F1361D" w14:textId="77777777" w:rsidR="00897889" w:rsidRDefault="000D5B12">
      <w:pPr>
        <w:pStyle w:val="21"/>
        <w:numPr>
          <w:ilvl w:val="1"/>
          <w:numId w:val="1"/>
        </w:numPr>
        <w:shd w:val="clear" w:color="auto" w:fill="auto"/>
        <w:tabs>
          <w:tab w:val="left" w:pos="0"/>
        </w:tabs>
        <w:spacing w:before="0" w:line="259" w:lineRule="auto"/>
        <w:ind w:firstLine="709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Популяризация аграрного бизнеса и повышение престижа сельскохозяйственных профессий среди подростков и молодежи.</w:t>
      </w:r>
    </w:p>
    <w:p w14:paraId="6EB5B6D2" w14:textId="77777777" w:rsidR="00897889" w:rsidRDefault="000D5B12">
      <w:pPr>
        <w:pStyle w:val="21"/>
        <w:numPr>
          <w:ilvl w:val="1"/>
          <w:numId w:val="1"/>
        </w:numPr>
        <w:shd w:val="clear" w:color="auto" w:fill="auto"/>
        <w:tabs>
          <w:tab w:val="left" w:pos="0"/>
        </w:tabs>
        <w:spacing w:before="0" w:line="259" w:lineRule="auto"/>
        <w:ind w:firstLine="709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Развитие у подростков и молодежи навыков практической деятельности, повышение уровня теоретической подготовки по отдельным учебным предметам.</w:t>
      </w:r>
    </w:p>
    <w:p w14:paraId="4C3390A6" w14:textId="77777777" w:rsidR="00897889" w:rsidRDefault="000D5B12">
      <w:pPr>
        <w:pStyle w:val="21"/>
        <w:numPr>
          <w:ilvl w:val="1"/>
          <w:numId w:val="1"/>
        </w:numPr>
        <w:shd w:val="clear" w:color="auto" w:fill="auto"/>
        <w:tabs>
          <w:tab w:val="left" w:pos="0"/>
        </w:tabs>
        <w:spacing w:before="0" w:line="259" w:lineRule="auto"/>
        <w:ind w:firstLine="709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Стимулирование интереса подростков и молодежи к сфере аграрных технологий.</w:t>
      </w:r>
    </w:p>
    <w:p w14:paraId="7140FB9B" w14:textId="77777777" w:rsidR="00897889" w:rsidRDefault="000D5B12">
      <w:pPr>
        <w:pStyle w:val="21"/>
        <w:numPr>
          <w:ilvl w:val="1"/>
          <w:numId w:val="1"/>
        </w:numPr>
        <w:shd w:val="clear" w:color="auto" w:fill="auto"/>
        <w:tabs>
          <w:tab w:val="left" w:pos="0"/>
        </w:tabs>
        <w:spacing w:before="0" w:line="259" w:lineRule="auto"/>
        <w:ind w:firstLine="709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Выявление, отбор и поддержка талантливой молодежи.</w:t>
      </w:r>
    </w:p>
    <w:p w14:paraId="65015833" w14:textId="77777777" w:rsidR="00897889" w:rsidRDefault="000D5B12">
      <w:pPr>
        <w:pStyle w:val="21"/>
        <w:numPr>
          <w:ilvl w:val="1"/>
          <w:numId w:val="1"/>
        </w:numPr>
        <w:shd w:val="clear" w:color="auto" w:fill="auto"/>
        <w:tabs>
          <w:tab w:val="left" w:pos="0"/>
        </w:tabs>
        <w:spacing w:before="0" w:line="259" w:lineRule="auto"/>
        <w:ind w:firstLine="709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Поощрение молодежного предпринимательства в сфере аграрных технологий.</w:t>
      </w:r>
    </w:p>
    <w:p w14:paraId="7FA19622" w14:textId="77777777" w:rsidR="00897889" w:rsidRDefault="00897889">
      <w:pPr>
        <w:pStyle w:val="21"/>
        <w:shd w:val="clear" w:color="auto" w:fill="auto"/>
        <w:tabs>
          <w:tab w:val="left" w:pos="0"/>
        </w:tabs>
        <w:spacing w:before="0" w:line="259" w:lineRule="auto"/>
        <w:ind w:left="709" w:firstLine="0"/>
        <w:rPr>
          <w:b w:val="0"/>
          <w:sz w:val="28"/>
          <w:szCs w:val="28"/>
        </w:rPr>
      </w:pPr>
    </w:p>
    <w:p w14:paraId="75098EFC" w14:textId="77777777" w:rsidR="00897889" w:rsidRDefault="000D5B12" w:rsidP="00825E2D">
      <w:pPr>
        <w:pStyle w:val="21"/>
        <w:numPr>
          <w:ilvl w:val="0"/>
          <w:numId w:val="1"/>
        </w:numPr>
        <w:shd w:val="clear" w:color="auto" w:fill="auto"/>
        <w:tabs>
          <w:tab w:val="left" w:pos="355"/>
        </w:tabs>
        <w:spacing w:before="0" w:line="259" w:lineRule="auto"/>
        <w:ind w:firstLine="709"/>
        <w:jc w:val="center"/>
        <w:rPr>
          <w:b w:val="0"/>
          <w:sz w:val="28"/>
          <w:szCs w:val="28"/>
        </w:rPr>
      </w:pPr>
      <w:r>
        <w:rPr>
          <w:sz w:val="28"/>
          <w:szCs w:val="28"/>
        </w:rPr>
        <w:t>Руководство Чемпионата</w:t>
      </w:r>
      <w:r>
        <w:rPr>
          <w:b w:val="0"/>
          <w:sz w:val="28"/>
          <w:szCs w:val="28"/>
        </w:rPr>
        <w:t>.</w:t>
      </w:r>
    </w:p>
    <w:p w14:paraId="0ABF4479" w14:textId="77777777" w:rsidR="00897889" w:rsidRDefault="000D5B12">
      <w:pPr>
        <w:pStyle w:val="21"/>
        <w:numPr>
          <w:ilvl w:val="1"/>
          <w:numId w:val="1"/>
        </w:numPr>
        <w:shd w:val="clear" w:color="auto" w:fill="auto"/>
        <w:tabs>
          <w:tab w:val="left" w:pos="0"/>
        </w:tabs>
        <w:spacing w:before="0" w:line="259" w:lineRule="auto"/>
        <w:ind w:firstLine="709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Руководство Чемпионатом осуществляет Организационный Комитет.</w:t>
      </w:r>
    </w:p>
    <w:p w14:paraId="66B29139" w14:textId="77777777" w:rsidR="00897889" w:rsidRDefault="000D5B12">
      <w:pPr>
        <w:pStyle w:val="21"/>
        <w:numPr>
          <w:ilvl w:val="1"/>
          <w:numId w:val="1"/>
        </w:numPr>
        <w:shd w:val="clear" w:color="auto" w:fill="auto"/>
        <w:tabs>
          <w:tab w:val="left" w:pos="0"/>
        </w:tabs>
        <w:spacing w:before="0" w:line="259" w:lineRule="auto"/>
        <w:ind w:firstLine="709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Организационный Комитет формируется организаторами Чемпионата.</w:t>
      </w:r>
    </w:p>
    <w:p w14:paraId="6B7A2B8B" w14:textId="77777777" w:rsidR="00897889" w:rsidRDefault="000D5B12">
      <w:pPr>
        <w:pStyle w:val="21"/>
        <w:numPr>
          <w:ilvl w:val="1"/>
          <w:numId w:val="1"/>
        </w:numPr>
        <w:shd w:val="clear" w:color="auto" w:fill="auto"/>
        <w:tabs>
          <w:tab w:val="left" w:pos="0"/>
        </w:tabs>
        <w:spacing w:before="0" w:line="259" w:lineRule="auto"/>
        <w:ind w:firstLine="709"/>
        <w:contextualSpacing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 Организационный Комитет могут входить:</w:t>
      </w:r>
    </w:p>
    <w:p w14:paraId="48E56CA8" w14:textId="77777777" w:rsidR="00897889" w:rsidRDefault="000D5B12">
      <w:pPr>
        <w:pStyle w:val="21"/>
        <w:numPr>
          <w:ilvl w:val="2"/>
          <w:numId w:val="1"/>
        </w:numPr>
        <w:shd w:val="clear" w:color="auto" w:fill="auto"/>
        <w:tabs>
          <w:tab w:val="left" w:pos="0"/>
          <w:tab w:val="left" w:pos="1470"/>
        </w:tabs>
        <w:spacing w:before="0" w:line="259" w:lineRule="auto"/>
        <w:ind w:firstLine="709"/>
        <w:contextualSpacing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Представители организаторов Чемпионата.</w:t>
      </w:r>
    </w:p>
    <w:p w14:paraId="248637EF" w14:textId="77777777" w:rsidR="00897889" w:rsidRDefault="000D5B12">
      <w:pPr>
        <w:pStyle w:val="21"/>
        <w:numPr>
          <w:ilvl w:val="2"/>
          <w:numId w:val="1"/>
        </w:numPr>
        <w:shd w:val="clear" w:color="auto" w:fill="auto"/>
        <w:tabs>
          <w:tab w:val="left" w:pos="0"/>
          <w:tab w:val="left" w:pos="1470"/>
        </w:tabs>
        <w:spacing w:before="0" w:line="259" w:lineRule="auto"/>
        <w:ind w:firstLine="709"/>
        <w:contextualSpacing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Специалисты в области возделывания сахарной свеклы.</w:t>
      </w:r>
    </w:p>
    <w:p w14:paraId="4C1C8991" w14:textId="77777777" w:rsidR="00897889" w:rsidRDefault="000D5B12">
      <w:pPr>
        <w:pStyle w:val="21"/>
        <w:numPr>
          <w:ilvl w:val="1"/>
          <w:numId w:val="1"/>
        </w:numPr>
        <w:shd w:val="clear" w:color="auto" w:fill="auto"/>
        <w:tabs>
          <w:tab w:val="left" w:pos="0"/>
        </w:tabs>
        <w:spacing w:before="0" w:line="259" w:lineRule="auto"/>
        <w:ind w:firstLine="709"/>
        <w:contextualSpacing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Оргкомитет выполняет следующие функции:</w:t>
      </w:r>
    </w:p>
    <w:p w14:paraId="7DD64CEC" w14:textId="77777777" w:rsidR="00897889" w:rsidRDefault="000D5B12">
      <w:pPr>
        <w:pStyle w:val="21"/>
        <w:numPr>
          <w:ilvl w:val="2"/>
          <w:numId w:val="1"/>
        </w:numPr>
        <w:shd w:val="clear" w:color="auto" w:fill="auto"/>
        <w:tabs>
          <w:tab w:val="left" w:pos="0"/>
          <w:tab w:val="left" w:pos="1470"/>
        </w:tabs>
        <w:spacing w:before="0" w:line="259" w:lineRule="auto"/>
        <w:ind w:firstLine="709"/>
        <w:contextualSpacing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Утверждает регламенты проведения соревнований.</w:t>
      </w:r>
    </w:p>
    <w:p w14:paraId="2152045B" w14:textId="77777777" w:rsidR="00897889" w:rsidRDefault="000D5B12">
      <w:pPr>
        <w:pStyle w:val="21"/>
        <w:numPr>
          <w:ilvl w:val="2"/>
          <w:numId w:val="1"/>
        </w:numPr>
        <w:shd w:val="clear" w:color="auto" w:fill="auto"/>
        <w:tabs>
          <w:tab w:val="left" w:pos="0"/>
          <w:tab w:val="left" w:pos="1470"/>
        </w:tabs>
        <w:spacing w:before="0" w:line="259" w:lineRule="auto"/>
        <w:ind w:firstLine="709"/>
        <w:contextualSpacing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Утверждает специальные номинации.</w:t>
      </w:r>
    </w:p>
    <w:p w14:paraId="627DCC08" w14:textId="77777777" w:rsidR="00897889" w:rsidRDefault="000D5B12">
      <w:pPr>
        <w:pStyle w:val="21"/>
        <w:numPr>
          <w:ilvl w:val="2"/>
          <w:numId w:val="1"/>
        </w:numPr>
        <w:shd w:val="clear" w:color="auto" w:fill="auto"/>
        <w:tabs>
          <w:tab w:val="left" w:pos="0"/>
          <w:tab w:val="left" w:pos="1470"/>
        </w:tabs>
        <w:spacing w:before="0" w:line="259" w:lineRule="auto"/>
        <w:ind w:firstLine="709"/>
        <w:contextualSpacing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Утверждает календарный план (программу) проведения Чемпионата.</w:t>
      </w:r>
    </w:p>
    <w:p w14:paraId="0F0938DC" w14:textId="77777777" w:rsidR="00897889" w:rsidRDefault="000D5B12">
      <w:pPr>
        <w:pStyle w:val="21"/>
        <w:numPr>
          <w:ilvl w:val="2"/>
          <w:numId w:val="1"/>
        </w:numPr>
        <w:shd w:val="clear" w:color="auto" w:fill="auto"/>
        <w:tabs>
          <w:tab w:val="left" w:pos="0"/>
          <w:tab w:val="left" w:pos="1470"/>
        </w:tabs>
        <w:spacing w:before="0" w:line="259" w:lineRule="auto"/>
        <w:ind w:firstLine="709"/>
        <w:contextualSpacing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Принимает иные решения, не противоречащие данному положению и законодательству Российской Федерации.</w:t>
      </w:r>
    </w:p>
    <w:p w14:paraId="6FD6FD40" w14:textId="77777777" w:rsidR="00897889" w:rsidRDefault="00897889">
      <w:pPr>
        <w:pStyle w:val="21"/>
        <w:shd w:val="clear" w:color="auto" w:fill="auto"/>
        <w:tabs>
          <w:tab w:val="left" w:pos="0"/>
          <w:tab w:val="left" w:pos="1470"/>
        </w:tabs>
        <w:spacing w:before="0" w:line="259" w:lineRule="auto"/>
        <w:ind w:left="709" w:firstLine="0"/>
        <w:contextualSpacing/>
        <w:jc w:val="left"/>
        <w:rPr>
          <w:b w:val="0"/>
          <w:sz w:val="28"/>
          <w:szCs w:val="28"/>
        </w:rPr>
      </w:pPr>
    </w:p>
    <w:p w14:paraId="25BE7C55" w14:textId="77777777" w:rsidR="00897889" w:rsidRDefault="000D5B12" w:rsidP="00825E2D">
      <w:pPr>
        <w:pStyle w:val="21"/>
        <w:numPr>
          <w:ilvl w:val="0"/>
          <w:numId w:val="1"/>
        </w:numPr>
        <w:shd w:val="clear" w:color="auto" w:fill="auto"/>
        <w:tabs>
          <w:tab w:val="left" w:pos="355"/>
        </w:tabs>
        <w:spacing w:before="0" w:line="259" w:lineRule="auto"/>
        <w:ind w:firstLine="709"/>
        <w:contextualSpacing/>
        <w:jc w:val="center"/>
        <w:rPr>
          <w:b w:val="0"/>
          <w:sz w:val="28"/>
          <w:szCs w:val="28"/>
        </w:rPr>
      </w:pPr>
      <w:r>
        <w:rPr>
          <w:sz w:val="28"/>
          <w:szCs w:val="28"/>
        </w:rPr>
        <w:t>Жюри Чемпионата</w:t>
      </w:r>
      <w:r>
        <w:rPr>
          <w:b w:val="0"/>
          <w:sz w:val="28"/>
          <w:szCs w:val="28"/>
        </w:rPr>
        <w:t>.</w:t>
      </w:r>
    </w:p>
    <w:p w14:paraId="17B49AEE" w14:textId="5CA3B01F" w:rsidR="00897889" w:rsidRDefault="000D5B12">
      <w:pPr>
        <w:pStyle w:val="21"/>
        <w:numPr>
          <w:ilvl w:val="1"/>
          <w:numId w:val="1"/>
        </w:numPr>
        <w:shd w:val="clear" w:color="auto" w:fill="auto"/>
        <w:tabs>
          <w:tab w:val="left" w:pos="709"/>
        </w:tabs>
        <w:spacing w:before="0" w:line="259" w:lineRule="auto"/>
        <w:ind w:firstLine="709"/>
        <w:contextualSpacing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 xml:space="preserve">Состав   жюри Чемпионата назначается Оргкомитетом </w:t>
      </w:r>
    </w:p>
    <w:p w14:paraId="06A84BF8" w14:textId="77777777" w:rsidR="00897889" w:rsidRDefault="000D5B12">
      <w:pPr>
        <w:pStyle w:val="21"/>
        <w:numPr>
          <w:ilvl w:val="1"/>
          <w:numId w:val="1"/>
        </w:numPr>
        <w:shd w:val="clear" w:color="auto" w:fill="auto"/>
        <w:tabs>
          <w:tab w:val="left" w:pos="709"/>
        </w:tabs>
        <w:spacing w:before="0" w:line="259" w:lineRule="auto"/>
        <w:ind w:firstLine="709"/>
        <w:contextualSpacing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Оргкомитетом привлекаются эксперты отдельно по каждому виду соревнований,  представленных на Чемпионате.</w:t>
      </w:r>
    </w:p>
    <w:p w14:paraId="017722B8" w14:textId="77777777" w:rsidR="00897889" w:rsidRDefault="000D5B12">
      <w:pPr>
        <w:pStyle w:val="21"/>
        <w:numPr>
          <w:ilvl w:val="1"/>
          <w:numId w:val="1"/>
        </w:numPr>
        <w:shd w:val="clear" w:color="auto" w:fill="auto"/>
        <w:tabs>
          <w:tab w:val="left" w:pos="709"/>
          <w:tab w:val="left" w:pos="827"/>
        </w:tabs>
        <w:spacing w:before="0" w:line="259" w:lineRule="auto"/>
        <w:ind w:firstLine="709"/>
        <w:contextualSpacing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Контроль и подведение итогов осуществляется жюри Чемпионата в соответствии с критериями и регламентами конкретных соревнований.</w:t>
      </w:r>
    </w:p>
    <w:p w14:paraId="527B941B" w14:textId="77777777" w:rsidR="00897889" w:rsidRDefault="000D5B12">
      <w:pPr>
        <w:pStyle w:val="21"/>
        <w:numPr>
          <w:ilvl w:val="1"/>
          <w:numId w:val="1"/>
        </w:numPr>
        <w:shd w:val="clear" w:color="auto" w:fill="auto"/>
        <w:tabs>
          <w:tab w:val="left" w:pos="709"/>
          <w:tab w:val="left" w:pos="827"/>
        </w:tabs>
        <w:spacing w:before="0" w:line="259" w:lineRule="auto"/>
        <w:ind w:firstLine="709"/>
        <w:contextualSpacing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Члены жюри обладают всеми полномочиями на протяжении всех состязаний, все участники должны подчиняться их решениям.</w:t>
      </w:r>
    </w:p>
    <w:p w14:paraId="69EDB08A" w14:textId="77777777" w:rsidR="00897889" w:rsidRDefault="00897889">
      <w:pPr>
        <w:pStyle w:val="21"/>
        <w:shd w:val="clear" w:color="auto" w:fill="auto"/>
        <w:tabs>
          <w:tab w:val="left" w:pos="709"/>
          <w:tab w:val="left" w:pos="827"/>
        </w:tabs>
        <w:spacing w:before="0" w:line="259" w:lineRule="auto"/>
        <w:ind w:left="709" w:firstLine="0"/>
        <w:contextualSpacing/>
        <w:rPr>
          <w:b w:val="0"/>
          <w:sz w:val="28"/>
          <w:szCs w:val="28"/>
        </w:rPr>
      </w:pPr>
    </w:p>
    <w:p w14:paraId="5E9A968B" w14:textId="77777777" w:rsidR="00897889" w:rsidRDefault="000D5B12" w:rsidP="00825E2D">
      <w:pPr>
        <w:pStyle w:val="21"/>
        <w:numPr>
          <w:ilvl w:val="0"/>
          <w:numId w:val="1"/>
        </w:numPr>
        <w:shd w:val="clear" w:color="auto" w:fill="auto"/>
        <w:tabs>
          <w:tab w:val="left" w:pos="350"/>
        </w:tabs>
        <w:spacing w:before="0" w:line="259" w:lineRule="auto"/>
        <w:ind w:firstLine="709"/>
        <w:contextualSpacing/>
        <w:jc w:val="center"/>
        <w:rPr>
          <w:b w:val="0"/>
          <w:sz w:val="28"/>
          <w:szCs w:val="28"/>
        </w:rPr>
      </w:pPr>
      <w:r>
        <w:rPr>
          <w:sz w:val="28"/>
          <w:szCs w:val="28"/>
        </w:rPr>
        <w:t>Участники Чемпионата</w:t>
      </w:r>
      <w:r>
        <w:rPr>
          <w:b w:val="0"/>
          <w:sz w:val="28"/>
          <w:szCs w:val="28"/>
        </w:rPr>
        <w:t>.</w:t>
      </w:r>
    </w:p>
    <w:p w14:paraId="6B8E285D" w14:textId="5E3A68AE" w:rsidR="00897889" w:rsidRDefault="000D5B12">
      <w:pPr>
        <w:pStyle w:val="21"/>
        <w:numPr>
          <w:ilvl w:val="1"/>
          <w:numId w:val="1"/>
        </w:numPr>
        <w:shd w:val="clear" w:color="auto" w:fill="auto"/>
        <w:tabs>
          <w:tab w:val="left" w:pos="142"/>
        </w:tabs>
        <w:spacing w:before="0" w:line="259" w:lineRule="auto"/>
        <w:ind w:firstLine="709"/>
        <w:contextualSpacing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Участники Чемпионата - учащиеся </w:t>
      </w:r>
      <w:proofErr w:type="spellStart"/>
      <w:r>
        <w:rPr>
          <w:b w:val="0"/>
          <w:sz w:val="28"/>
          <w:szCs w:val="28"/>
        </w:rPr>
        <w:t>агроклассов</w:t>
      </w:r>
      <w:proofErr w:type="spellEnd"/>
      <w:r>
        <w:rPr>
          <w:b w:val="0"/>
          <w:sz w:val="28"/>
          <w:szCs w:val="28"/>
        </w:rPr>
        <w:t xml:space="preserve"> (</w:t>
      </w:r>
      <w:r w:rsidR="00825E2D">
        <w:rPr>
          <w:b w:val="0"/>
          <w:sz w:val="28"/>
          <w:szCs w:val="28"/>
        </w:rPr>
        <w:t xml:space="preserve">6–10 </w:t>
      </w:r>
      <w:r>
        <w:rPr>
          <w:b w:val="0"/>
          <w:sz w:val="28"/>
          <w:szCs w:val="28"/>
        </w:rPr>
        <w:t xml:space="preserve"> классов) муниципальных образовательных организаций </w:t>
      </w:r>
      <w:r w:rsidR="00825E2D">
        <w:rPr>
          <w:b w:val="0"/>
          <w:sz w:val="28"/>
          <w:szCs w:val="28"/>
        </w:rPr>
        <w:t>территории</w:t>
      </w:r>
      <w:r>
        <w:rPr>
          <w:b w:val="0"/>
          <w:sz w:val="28"/>
          <w:szCs w:val="28"/>
        </w:rPr>
        <w:t>.</w:t>
      </w:r>
    </w:p>
    <w:p w14:paraId="47AF57C5" w14:textId="7E825F14" w:rsidR="00897889" w:rsidRDefault="000D5B12">
      <w:pPr>
        <w:pStyle w:val="21"/>
        <w:numPr>
          <w:ilvl w:val="1"/>
          <w:numId w:val="1"/>
        </w:numPr>
        <w:shd w:val="clear" w:color="auto" w:fill="auto"/>
        <w:tabs>
          <w:tab w:val="left" w:pos="142"/>
        </w:tabs>
        <w:spacing w:before="0" w:line="259" w:lineRule="auto"/>
        <w:ind w:firstLine="709"/>
        <w:contextualSpacing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Участники пода</w:t>
      </w:r>
      <w:r w:rsidR="00825E2D">
        <w:rPr>
          <w:b w:val="0"/>
          <w:sz w:val="28"/>
          <w:szCs w:val="28"/>
        </w:rPr>
        <w:t>ю</w:t>
      </w:r>
      <w:r>
        <w:rPr>
          <w:b w:val="0"/>
          <w:sz w:val="28"/>
          <w:szCs w:val="28"/>
        </w:rPr>
        <w:t xml:space="preserve">т заявки в управление образованием </w:t>
      </w:r>
      <w:r w:rsidR="00825E2D">
        <w:rPr>
          <w:b w:val="0"/>
          <w:sz w:val="28"/>
          <w:szCs w:val="28"/>
        </w:rPr>
        <w:t>в установленные сроки (февраль)</w:t>
      </w:r>
      <w:r>
        <w:rPr>
          <w:b w:val="0"/>
          <w:sz w:val="28"/>
          <w:szCs w:val="28"/>
        </w:rPr>
        <w:t xml:space="preserve"> в соответствии </w:t>
      </w:r>
      <w:r w:rsidR="00825E2D">
        <w:rPr>
          <w:b w:val="0"/>
          <w:sz w:val="28"/>
          <w:szCs w:val="28"/>
        </w:rPr>
        <w:t>с утвержденной формой (прилагается)</w:t>
      </w:r>
      <w:r>
        <w:rPr>
          <w:b w:val="0"/>
          <w:sz w:val="28"/>
          <w:szCs w:val="28"/>
        </w:rPr>
        <w:t>.</w:t>
      </w:r>
    </w:p>
    <w:p w14:paraId="2CC6EE45" w14:textId="77777777" w:rsidR="00897889" w:rsidRDefault="000D5B12">
      <w:pPr>
        <w:pStyle w:val="21"/>
        <w:numPr>
          <w:ilvl w:val="1"/>
          <w:numId w:val="1"/>
        </w:numPr>
        <w:shd w:val="clear" w:color="auto" w:fill="auto"/>
        <w:tabs>
          <w:tab w:val="left" w:pos="142"/>
        </w:tabs>
        <w:spacing w:before="0" w:line="259" w:lineRule="auto"/>
        <w:ind w:firstLine="709"/>
        <w:contextualSpacing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В соревнованиях принимают участие команды, команда может состоять из </w:t>
      </w:r>
      <w:r>
        <w:rPr>
          <w:b w:val="0"/>
          <w:color w:val="auto"/>
          <w:sz w:val="28"/>
          <w:szCs w:val="28"/>
        </w:rPr>
        <w:t xml:space="preserve">30 участников (не более) </w:t>
      </w:r>
      <w:r>
        <w:rPr>
          <w:b w:val="0"/>
          <w:sz w:val="28"/>
          <w:szCs w:val="28"/>
        </w:rPr>
        <w:t>+ 2 педагога.</w:t>
      </w:r>
    </w:p>
    <w:p w14:paraId="77F6EE3D" w14:textId="77777777" w:rsidR="00897889" w:rsidRDefault="000D5B12">
      <w:pPr>
        <w:pStyle w:val="21"/>
        <w:numPr>
          <w:ilvl w:val="1"/>
          <w:numId w:val="1"/>
        </w:numPr>
        <w:shd w:val="clear" w:color="auto" w:fill="auto"/>
        <w:tabs>
          <w:tab w:val="left" w:pos="142"/>
        </w:tabs>
        <w:spacing w:before="0" w:line="259" w:lineRule="auto"/>
        <w:ind w:firstLine="709"/>
        <w:contextualSpacing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 составе команды должны быть лица, выполняющие следующие функции:</w:t>
      </w:r>
    </w:p>
    <w:p w14:paraId="571E9EC8" w14:textId="77777777" w:rsidR="00897889" w:rsidRDefault="000D5B12">
      <w:pPr>
        <w:pStyle w:val="21"/>
        <w:numPr>
          <w:ilvl w:val="2"/>
          <w:numId w:val="1"/>
        </w:numPr>
        <w:shd w:val="clear" w:color="auto" w:fill="auto"/>
        <w:tabs>
          <w:tab w:val="left" w:pos="142"/>
          <w:tab w:val="left" w:pos="1410"/>
        </w:tabs>
        <w:spacing w:before="0" w:line="259" w:lineRule="auto"/>
        <w:ind w:firstLine="709"/>
        <w:contextualSpacing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«Руководитель команды» - (совершеннолетний гражданин РФ), - член команды, осуществляет административное руководство командой, представляет ее интересы перед Организаторами Чемпионата и другими организациями, а также контролирует и несет ответственность за надлежащее поведение всех участников Команды.</w:t>
      </w:r>
    </w:p>
    <w:p w14:paraId="4CBE4BFA" w14:textId="77777777" w:rsidR="00897889" w:rsidRDefault="000D5B12">
      <w:pPr>
        <w:pStyle w:val="21"/>
        <w:numPr>
          <w:ilvl w:val="2"/>
          <w:numId w:val="1"/>
        </w:numPr>
        <w:shd w:val="clear" w:color="auto" w:fill="auto"/>
        <w:tabs>
          <w:tab w:val="left" w:pos="142"/>
          <w:tab w:val="left" w:pos="1410"/>
        </w:tabs>
        <w:spacing w:before="0" w:line="259" w:lineRule="auto"/>
        <w:ind w:firstLine="709"/>
        <w:contextualSpacing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«Капитан команды» - лидер Команды, координирует участников команды для достижения максимальных результатов во всех мероприятиях Чемпионата, в которых принимает участие Команда, представляет Команду перед жюри, а также перед другими Командами.</w:t>
      </w:r>
    </w:p>
    <w:p w14:paraId="3B75902F" w14:textId="77777777" w:rsidR="00897889" w:rsidRDefault="000D5B12">
      <w:pPr>
        <w:pStyle w:val="21"/>
        <w:numPr>
          <w:ilvl w:val="2"/>
          <w:numId w:val="1"/>
        </w:numPr>
        <w:shd w:val="clear" w:color="auto" w:fill="auto"/>
        <w:tabs>
          <w:tab w:val="left" w:pos="142"/>
          <w:tab w:val="left" w:pos="1410"/>
        </w:tabs>
        <w:spacing w:before="0" w:line="259" w:lineRule="auto"/>
        <w:ind w:firstLine="709"/>
        <w:contextualSpacing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«Наставник» - (совершеннолетний, гражданин РФ), - отвечает за стратегические вопросы мотивации и профессионального роста членов команды.</w:t>
      </w:r>
    </w:p>
    <w:p w14:paraId="2829372A" w14:textId="6CCC4192" w:rsidR="00897889" w:rsidRDefault="000D5B12">
      <w:pPr>
        <w:pStyle w:val="21"/>
        <w:numPr>
          <w:ilvl w:val="1"/>
          <w:numId w:val="1"/>
        </w:numPr>
        <w:shd w:val="clear" w:color="auto" w:fill="auto"/>
        <w:tabs>
          <w:tab w:val="left" w:pos="142"/>
        </w:tabs>
        <w:spacing w:before="0" w:line="259" w:lineRule="auto"/>
        <w:ind w:firstLine="709"/>
        <w:contextualSpacing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За командами закрепляется «Специалист» из числа сотрудников </w:t>
      </w:r>
      <w:r w:rsidR="00825E2D">
        <w:rPr>
          <w:b w:val="0"/>
          <w:sz w:val="28"/>
          <w:szCs w:val="28"/>
        </w:rPr>
        <w:t>сельхозпредприятия</w:t>
      </w:r>
      <w:r>
        <w:rPr>
          <w:b w:val="0"/>
          <w:sz w:val="28"/>
          <w:szCs w:val="28"/>
        </w:rPr>
        <w:t xml:space="preserve">, курирующий процесс возделывания </w:t>
      </w:r>
      <w:r w:rsidR="00825E2D">
        <w:rPr>
          <w:b w:val="0"/>
          <w:sz w:val="28"/>
          <w:szCs w:val="28"/>
        </w:rPr>
        <w:t>сельхозкультуры</w:t>
      </w:r>
      <w:r>
        <w:rPr>
          <w:b w:val="0"/>
          <w:sz w:val="28"/>
          <w:szCs w:val="28"/>
        </w:rPr>
        <w:t>, оказывающий консультации по запросу команды.</w:t>
      </w:r>
    </w:p>
    <w:p w14:paraId="503602CD" w14:textId="77777777" w:rsidR="00897889" w:rsidRDefault="00897889">
      <w:pPr>
        <w:pStyle w:val="21"/>
        <w:shd w:val="clear" w:color="auto" w:fill="auto"/>
        <w:tabs>
          <w:tab w:val="left" w:pos="142"/>
        </w:tabs>
        <w:spacing w:before="0" w:line="259" w:lineRule="auto"/>
        <w:ind w:left="709" w:firstLine="0"/>
        <w:contextualSpacing/>
        <w:rPr>
          <w:b w:val="0"/>
          <w:sz w:val="28"/>
          <w:szCs w:val="28"/>
        </w:rPr>
      </w:pPr>
    </w:p>
    <w:p w14:paraId="43164352" w14:textId="77777777" w:rsidR="00897889" w:rsidRDefault="000D5B12" w:rsidP="00825E2D">
      <w:pPr>
        <w:pStyle w:val="21"/>
        <w:numPr>
          <w:ilvl w:val="0"/>
          <w:numId w:val="1"/>
        </w:numPr>
        <w:shd w:val="clear" w:color="auto" w:fill="auto"/>
        <w:tabs>
          <w:tab w:val="left" w:pos="766"/>
        </w:tabs>
        <w:spacing w:before="0" w:line="259" w:lineRule="auto"/>
        <w:ind w:left="400" w:firstLine="309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Условия участия в соревнованиях и мероприятиях Чемпионата:</w:t>
      </w:r>
    </w:p>
    <w:p w14:paraId="48217A41" w14:textId="77777777" w:rsidR="00897889" w:rsidRDefault="000D5B12">
      <w:pPr>
        <w:pStyle w:val="21"/>
        <w:shd w:val="clear" w:color="auto" w:fill="auto"/>
        <w:spacing w:before="0" w:line="259" w:lineRule="auto"/>
        <w:ind w:firstLine="709"/>
        <w:contextualSpacing/>
        <w:rPr>
          <w:b w:val="0"/>
          <w:color w:val="FF0000"/>
          <w:sz w:val="28"/>
          <w:szCs w:val="28"/>
        </w:rPr>
      </w:pPr>
      <w:r>
        <w:rPr>
          <w:b w:val="0"/>
          <w:sz w:val="28"/>
          <w:szCs w:val="28"/>
        </w:rPr>
        <w:t xml:space="preserve">Подробные условия соревнований, проводимых в рамках Чемпионата, оговариваются в регламентах к соревнованию. </w:t>
      </w:r>
    </w:p>
    <w:p w14:paraId="475BE4CE" w14:textId="72FC5E9E" w:rsidR="00897889" w:rsidRDefault="000D5B12" w:rsidP="00825E2D">
      <w:pPr>
        <w:pStyle w:val="21"/>
        <w:numPr>
          <w:ilvl w:val="0"/>
          <w:numId w:val="1"/>
        </w:numPr>
        <w:shd w:val="clear" w:color="auto" w:fill="auto"/>
        <w:tabs>
          <w:tab w:val="left" w:pos="766"/>
        </w:tabs>
        <w:spacing w:before="0" w:line="259" w:lineRule="auto"/>
        <w:ind w:left="851" w:hanging="142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Чемпионат проводится в два этапа:</w:t>
      </w:r>
    </w:p>
    <w:p w14:paraId="2B65A0D5" w14:textId="0B70679D" w:rsidR="00897889" w:rsidRDefault="000D5B12">
      <w:pPr>
        <w:pStyle w:val="21"/>
        <w:numPr>
          <w:ilvl w:val="1"/>
          <w:numId w:val="1"/>
        </w:numPr>
        <w:shd w:val="clear" w:color="auto" w:fill="auto"/>
        <w:tabs>
          <w:tab w:val="left" w:pos="766"/>
        </w:tabs>
        <w:spacing w:before="0" w:line="259" w:lineRule="auto"/>
        <w:ind w:firstLine="709"/>
        <w:contextualSpacing/>
        <w:rPr>
          <w:b w:val="0"/>
          <w:sz w:val="28"/>
          <w:szCs w:val="28"/>
        </w:rPr>
      </w:pPr>
      <w:r>
        <w:rPr>
          <w:b w:val="0"/>
          <w:sz w:val="28"/>
          <w:szCs w:val="28"/>
          <w:lang w:eastAsia="en-US" w:bidi="en-US"/>
        </w:rPr>
        <w:t xml:space="preserve">Первый этап – </w:t>
      </w:r>
      <w:r>
        <w:rPr>
          <w:i/>
          <w:sz w:val="28"/>
          <w:szCs w:val="28"/>
          <w:lang w:eastAsia="en-US" w:bidi="en-US"/>
        </w:rPr>
        <w:t>Теоретический</w:t>
      </w:r>
      <w:r>
        <w:rPr>
          <w:b w:val="0"/>
          <w:sz w:val="28"/>
          <w:szCs w:val="28"/>
          <w:lang w:eastAsia="en-US" w:bidi="en-US"/>
        </w:rPr>
        <w:t xml:space="preserve">. В рамках первого этапа команды изучают технологию возделывания </w:t>
      </w:r>
      <w:r w:rsidR="00825E2D">
        <w:rPr>
          <w:b w:val="0"/>
          <w:sz w:val="28"/>
          <w:szCs w:val="28"/>
          <w:lang w:eastAsia="en-US" w:bidi="en-US"/>
        </w:rPr>
        <w:t>сельхозкультуры</w:t>
      </w:r>
      <w:r>
        <w:rPr>
          <w:b w:val="0"/>
          <w:sz w:val="28"/>
          <w:szCs w:val="28"/>
          <w:lang w:eastAsia="en-US" w:bidi="en-US"/>
        </w:rPr>
        <w:t>, готовят проект в соответствии регламентом (</w:t>
      </w:r>
      <w:r w:rsidR="00825E2D">
        <w:rPr>
          <w:b w:val="0"/>
          <w:sz w:val="28"/>
          <w:szCs w:val="28"/>
          <w:lang w:eastAsia="en-US" w:bidi="en-US"/>
        </w:rPr>
        <w:t>прилагается</w:t>
      </w:r>
      <w:r>
        <w:rPr>
          <w:b w:val="0"/>
          <w:sz w:val="28"/>
          <w:szCs w:val="28"/>
          <w:lang w:eastAsia="en-US" w:bidi="en-US"/>
        </w:rPr>
        <w:t xml:space="preserve">) и представляют его на открытии Чемпионата </w:t>
      </w:r>
      <w:r w:rsidR="00825E2D">
        <w:rPr>
          <w:b w:val="0"/>
          <w:sz w:val="28"/>
          <w:szCs w:val="28"/>
          <w:lang w:eastAsia="en-US" w:bidi="en-US"/>
        </w:rPr>
        <w:t>(март)</w:t>
      </w:r>
      <w:r>
        <w:rPr>
          <w:b w:val="0"/>
          <w:sz w:val="28"/>
          <w:szCs w:val="28"/>
          <w:lang w:eastAsia="en-US" w:bidi="en-US"/>
        </w:rPr>
        <w:t>.</w:t>
      </w:r>
    </w:p>
    <w:p w14:paraId="74D7D7BA" w14:textId="0AD5DD8F" w:rsidR="00897889" w:rsidRDefault="000D5B12">
      <w:pPr>
        <w:pStyle w:val="21"/>
        <w:numPr>
          <w:ilvl w:val="1"/>
          <w:numId w:val="1"/>
        </w:numPr>
        <w:shd w:val="clear" w:color="auto" w:fill="auto"/>
        <w:tabs>
          <w:tab w:val="left" w:pos="766"/>
        </w:tabs>
        <w:spacing w:before="0" w:line="259" w:lineRule="auto"/>
        <w:ind w:firstLine="709"/>
        <w:contextualSpacing/>
        <w:rPr>
          <w:b w:val="0"/>
          <w:sz w:val="28"/>
          <w:szCs w:val="28"/>
        </w:rPr>
      </w:pPr>
      <w:r>
        <w:rPr>
          <w:b w:val="0"/>
          <w:sz w:val="28"/>
          <w:szCs w:val="28"/>
          <w:lang w:eastAsia="en-US" w:bidi="en-US"/>
        </w:rPr>
        <w:t xml:space="preserve">Второй этап – </w:t>
      </w:r>
      <w:r>
        <w:rPr>
          <w:i/>
          <w:sz w:val="28"/>
          <w:szCs w:val="28"/>
          <w:lang w:eastAsia="en-US" w:bidi="en-US"/>
        </w:rPr>
        <w:t>Практический</w:t>
      </w:r>
      <w:r>
        <w:rPr>
          <w:b w:val="0"/>
          <w:sz w:val="28"/>
          <w:szCs w:val="28"/>
          <w:lang w:eastAsia="en-US" w:bidi="en-US"/>
        </w:rPr>
        <w:t xml:space="preserve">. В рамках второго этапа команды </w:t>
      </w:r>
      <w:r>
        <w:rPr>
          <w:b w:val="0"/>
          <w:sz w:val="28"/>
          <w:szCs w:val="28"/>
          <w:lang w:eastAsia="en-US" w:bidi="en-US"/>
        </w:rPr>
        <w:lastRenderedPageBreak/>
        <w:t xml:space="preserve">выделяют участок на территории образовательной организации размером 15х15м, обрабатывают его и выращивают на данном участке </w:t>
      </w:r>
      <w:r w:rsidR="00825E2D">
        <w:rPr>
          <w:b w:val="0"/>
          <w:sz w:val="28"/>
          <w:szCs w:val="28"/>
          <w:lang w:eastAsia="en-US" w:bidi="en-US"/>
        </w:rPr>
        <w:t>сельхозкультуру</w:t>
      </w:r>
      <w:r>
        <w:rPr>
          <w:b w:val="0"/>
          <w:sz w:val="28"/>
          <w:szCs w:val="28"/>
          <w:lang w:eastAsia="en-US" w:bidi="en-US"/>
        </w:rPr>
        <w:t xml:space="preserve"> в соответствии с утвержденной технологией. В ходе возделывания </w:t>
      </w:r>
      <w:r w:rsidR="00825E2D">
        <w:rPr>
          <w:b w:val="0"/>
          <w:sz w:val="28"/>
          <w:szCs w:val="28"/>
          <w:lang w:eastAsia="en-US" w:bidi="en-US"/>
        </w:rPr>
        <w:t>сельхозкультуры</w:t>
      </w:r>
      <w:r>
        <w:rPr>
          <w:b w:val="0"/>
          <w:sz w:val="28"/>
          <w:szCs w:val="28"/>
          <w:lang w:eastAsia="en-US" w:bidi="en-US"/>
        </w:rPr>
        <w:t xml:space="preserve"> команды ведут наблюдение и заполняют диагностические карты. С</w:t>
      </w:r>
      <w:r w:rsidR="00825E2D">
        <w:rPr>
          <w:b w:val="0"/>
          <w:sz w:val="28"/>
          <w:szCs w:val="28"/>
          <w:lang w:eastAsia="en-US" w:bidi="en-US"/>
        </w:rPr>
        <w:t>ельхозкультура</w:t>
      </w:r>
      <w:r>
        <w:rPr>
          <w:b w:val="0"/>
          <w:sz w:val="28"/>
          <w:szCs w:val="28"/>
          <w:lang w:eastAsia="en-US" w:bidi="en-US"/>
        </w:rPr>
        <w:t xml:space="preserve"> по достижении спелости убирается и передается на переработку </w:t>
      </w:r>
      <w:r w:rsidR="00825E2D">
        <w:rPr>
          <w:b w:val="0"/>
          <w:sz w:val="28"/>
          <w:szCs w:val="28"/>
          <w:lang w:eastAsia="en-US" w:bidi="en-US"/>
        </w:rPr>
        <w:t>или остается в образовательном учреждении, если не подлежит переработке</w:t>
      </w:r>
      <w:r>
        <w:rPr>
          <w:b w:val="0"/>
          <w:sz w:val="28"/>
          <w:szCs w:val="28"/>
          <w:lang w:eastAsia="en-US" w:bidi="en-US"/>
        </w:rPr>
        <w:t>. Мероприятия второго этапа Чемпионата проводятся в соответствии с регламентом (</w:t>
      </w:r>
      <w:r w:rsidRPr="00825E2D">
        <w:rPr>
          <w:b w:val="0"/>
          <w:sz w:val="28"/>
          <w:szCs w:val="28"/>
          <w:lang w:eastAsia="en-US" w:bidi="en-US"/>
        </w:rPr>
        <w:t>прил</w:t>
      </w:r>
      <w:r w:rsidR="00825E2D" w:rsidRPr="00825E2D">
        <w:rPr>
          <w:b w:val="0"/>
          <w:sz w:val="28"/>
          <w:szCs w:val="28"/>
          <w:lang w:eastAsia="en-US" w:bidi="en-US"/>
        </w:rPr>
        <w:t>агается</w:t>
      </w:r>
      <w:r>
        <w:rPr>
          <w:b w:val="0"/>
          <w:sz w:val="28"/>
          <w:szCs w:val="28"/>
          <w:lang w:eastAsia="en-US" w:bidi="en-US"/>
        </w:rPr>
        <w:t>), который дов</w:t>
      </w:r>
      <w:r w:rsidR="0092077F">
        <w:rPr>
          <w:b w:val="0"/>
          <w:sz w:val="28"/>
          <w:szCs w:val="28"/>
          <w:lang w:eastAsia="en-US" w:bidi="en-US"/>
        </w:rPr>
        <w:t>о</w:t>
      </w:r>
      <w:r>
        <w:rPr>
          <w:b w:val="0"/>
          <w:sz w:val="28"/>
          <w:szCs w:val="28"/>
          <w:lang w:eastAsia="en-US" w:bidi="en-US"/>
        </w:rPr>
        <w:t>д</w:t>
      </w:r>
      <w:r w:rsidR="00825E2D">
        <w:rPr>
          <w:b w:val="0"/>
          <w:sz w:val="28"/>
          <w:szCs w:val="28"/>
          <w:lang w:eastAsia="en-US" w:bidi="en-US"/>
        </w:rPr>
        <w:t>ится</w:t>
      </w:r>
      <w:r>
        <w:rPr>
          <w:b w:val="0"/>
          <w:sz w:val="28"/>
          <w:szCs w:val="28"/>
          <w:lang w:eastAsia="en-US" w:bidi="en-US"/>
        </w:rPr>
        <w:t xml:space="preserve"> до сведения участников Чемпионата после окончания теоретического этапа.</w:t>
      </w:r>
    </w:p>
    <w:p w14:paraId="177BFE4C" w14:textId="0FC9992B" w:rsidR="00897889" w:rsidRDefault="000D5B12">
      <w:pPr>
        <w:pStyle w:val="21"/>
        <w:numPr>
          <w:ilvl w:val="1"/>
          <w:numId w:val="1"/>
        </w:numPr>
        <w:shd w:val="clear" w:color="auto" w:fill="auto"/>
        <w:tabs>
          <w:tab w:val="left" w:pos="766"/>
        </w:tabs>
        <w:spacing w:before="0" w:line="259" w:lineRule="auto"/>
        <w:ind w:firstLine="709"/>
        <w:contextualSpacing/>
        <w:rPr>
          <w:b w:val="0"/>
          <w:sz w:val="28"/>
          <w:szCs w:val="28"/>
        </w:rPr>
      </w:pPr>
      <w:r>
        <w:rPr>
          <w:b w:val="0"/>
          <w:sz w:val="28"/>
          <w:szCs w:val="28"/>
          <w:lang w:eastAsia="en-US" w:bidi="en-US"/>
        </w:rPr>
        <w:t xml:space="preserve">Сроки проведения Чемпионата: первый этап –   </w:t>
      </w:r>
      <w:r w:rsidR="0092077F">
        <w:rPr>
          <w:b w:val="0"/>
          <w:sz w:val="28"/>
          <w:szCs w:val="28"/>
          <w:lang w:eastAsia="en-US" w:bidi="en-US"/>
        </w:rPr>
        <w:t>февраль — март</w:t>
      </w:r>
      <w:r>
        <w:rPr>
          <w:b w:val="0"/>
          <w:sz w:val="28"/>
          <w:szCs w:val="28"/>
          <w:lang w:eastAsia="en-US" w:bidi="en-US"/>
        </w:rPr>
        <w:t xml:space="preserve">, второй этап – </w:t>
      </w:r>
      <w:r w:rsidR="0092077F">
        <w:rPr>
          <w:b w:val="0"/>
          <w:sz w:val="28"/>
          <w:szCs w:val="28"/>
          <w:lang w:eastAsia="en-US" w:bidi="en-US"/>
        </w:rPr>
        <w:t>апрель — октябрь</w:t>
      </w:r>
      <w:r>
        <w:rPr>
          <w:b w:val="0"/>
          <w:sz w:val="28"/>
          <w:szCs w:val="28"/>
          <w:lang w:eastAsia="en-US" w:bidi="en-US"/>
        </w:rPr>
        <w:t>.</w:t>
      </w:r>
    </w:p>
    <w:p w14:paraId="0AD769AD" w14:textId="48AFE677" w:rsidR="00897889" w:rsidRDefault="000D5B12">
      <w:pPr>
        <w:pStyle w:val="21"/>
        <w:numPr>
          <w:ilvl w:val="1"/>
          <w:numId w:val="1"/>
        </w:numPr>
        <w:shd w:val="clear" w:color="auto" w:fill="auto"/>
        <w:tabs>
          <w:tab w:val="left" w:pos="766"/>
        </w:tabs>
        <w:spacing w:before="0" w:line="259" w:lineRule="auto"/>
        <w:ind w:firstLine="709"/>
        <w:contextualSpacing/>
        <w:rPr>
          <w:b w:val="0"/>
          <w:sz w:val="28"/>
          <w:szCs w:val="28"/>
        </w:rPr>
      </w:pPr>
      <w:r>
        <w:rPr>
          <w:b w:val="0"/>
          <w:sz w:val="28"/>
          <w:szCs w:val="28"/>
          <w:lang w:eastAsia="en-US" w:bidi="en-US"/>
        </w:rPr>
        <w:t>Все мероприятия Чемпионата проводятся в соответствии с календарным планом (программой) Чемпионата (</w:t>
      </w:r>
      <w:r w:rsidRPr="0092077F">
        <w:rPr>
          <w:b w:val="0"/>
          <w:sz w:val="28"/>
          <w:szCs w:val="28"/>
          <w:lang w:eastAsia="en-US" w:bidi="en-US"/>
        </w:rPr>
        <w:t>прил</w:t>
      </w:r>
      <w:r w:rsidR="0092077F" w:rsidRPr="0092077F">
        <w:rPr>
          <w:b w:val="0"/>
          <w:sz w:val="28"/>
          <w:szCs w:val="28"/>
          <w:lang w:eastAsia="en-US" w:bidi="en-US"/>
        </w:rPr>
        <w:t>агается</w:t>
      </w:r>
      <w:r>
        <w:rPr>
          <w:b w:val="0"/>
          <w:sz w:val="28"/>
          <w:szCs w:val="28"/>
          <w:lang w:eastAsia="en-US" w:bidi="en-US"/>
        </w:rPr>
        <w:t>).</w:t>
      </w:r>
    </w:p>
    <w:p w14:paraId="0D852A70" w14:textId="297F313D" w:rsidR="0092077F" w:rsidRDefault="0092077F">
      <w:pPr>
        <w:pStyle w:val="21"/>
        <w:numPr>
          <w:ilvl w:val="1"/>
          <w:numId w:val="1"/>
        </w:numPr>
        <w:shd w:val="clear" w:color="auto" w:fill="auto"/>
        <w:tabs>
          <w:tab w:val="left" w:pos="766"/>
        </w:tabs>
        <w:spacing w:before="0" w:line="259" w:lineRule="auto"/>
        <w:ind w:firstLine="709"/>
        <w:contextualSpacing/>
        <w:rPr>
          <w:b w:val="0"/>
          <w:sz w:val="28"/>
          <w:szCs w:val="28"/>
        </w:rPr>
      </w:pPr>
      <w:r>
        <w:rPr>
          <w:b w:val="0"/>
          <w:sz w:val="28"/>
          <w:szCs w:val="28"/>
          <w:lang w:eastAsia="en-US" w:bidi="en-US"/>
        </w:rPr>
        <w:t>Сроки проведения Чемпионата могут меняться в соответствии с технологическими условиями возделывания определенной сельхозкультуры.</w:t>
      </w:r>
    </w:p>
    <w:p w14:paraId="04FDD0F1" w14:textId="77777777" w:rsidR="00897889" w:rsidRDefault="00897889">
      <w:pPr>
        <w:pStyle w:val="21"/>
        <w:shd w:val="clear" w:color="auto" w:fill="auto"/>
        <w:tabs>
          <w:tab w:val="left" w:pos="766"/>
        </w:tabs>
        <w:spacing w:before="0" w:line="259" w:lineRule="auto"/>
        <w:ind w:left="709" w:firstLine="0"/>
        <w:contextualSpacing/>
        <w:rPr>
          <w:b w:val="0"/>
          <w:sz w:val="28"/>
          <w:szCs w:val="28"/>
        </w:rPr>
      </w:pPr>
    </w:p>
    <w:p w14:paraId="18455EC8" w14:textId="77777777" w:rsidR="00897889" w:rsidRDefault="000D5B12" w:rsidP="0092077F">
      <w:pPr>
        <w:pStyle w:val="21"/>
        <w:numPr>
          <w:ilvl w:val="0"/>
          <w:numId w:val="1"/>
        </w:numPr>
        <w:shd w:val="clear" w:color="auto" w:fill="auto"/>
        <w:tabs>
          <w:tab w:val="left" w:pos="766"/>
        </w:tabs>
        <w:spacing w:before="0" w:line="259" w:lineRule="auto"/>
        <w:ind w:left="400" w:firstLine="309"/>
        <w:contextualSpacing/>
        <w:jc w:val="center"/>
        <w:rPr>
          <w:b w:val="0"/>
          <w:sz w:val="28"/>
          <w:szCs w:val="28"/>
        </w:rPr>
      </w:pPr>
      <w:r>
        <w:rPr>
          <w:sz w:val="28"/>
          <w:szCs w:val="28"/>
        </w:rPr>
        <w:t>Дополнительные условия</w:t>
      </w:r>
      <w:r>
        <w:rPr>
          <w:b w:val="0"/>
          <w:sz w:val="28"/>
          <w:szCs w:val="28"/>
        </w:rPr>
        <w:t>.</w:t>
      </w:r>
    </w:p>
    <w:p w14:paraId="3851DF18" w14:textId="3FB907E6" w:rsidR="00897889" w:rsidRDefault="000D5B12">
      <w:pPr>
        <w:pStyle w:val="21"/>
        <w:numPr>
          <w:ilvl w:val="1"/>
          <w:numId w:val="1"/>
        </w:numPr>
        <w:shd w:val="clear" w:color="auto" w:fill="auto"/>
        <w:tabs>
          <w:tab w:val="left" w:pos="0"/>
        </w:tabs>
        <w:spacing w:before="0" w:line="259" w:lineRule="auto"/>
        <w:ind w:firstLine="760"/>
        <w:contextualSpacing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Все участники представ</w:t>
      </w:r>
      <w:r w:rsidR="0092077F">
        <w:rPr>
          <w:b w:val="0"/>
          <w:sz w:val="28"/>
          <w:szCs w:val="28"/>
        </w:rPr>
        <w:t>ляют</w:t>
      </w:r>
      <w:r>
        <w:rPr>
          <w:b w:val="0"/>
          <w:sz w:val="28"/>
          <w:szCs w:val="28"/>
        </w:rPr>
        <w:t xml:space="preserve"> в оргкомитет Чемпионата заявления от участников команд и согласия от родителей несовершеннолетних участников по форме </w:t>
      </w:r>
      <w:r>
        <w:rPr>
          <w:b w:val="0"/>
          <w:color w:val="auto"/>
          <w:sz w:val="28"/>
          <w:szCs w:val="28"/>
        </w:rPr>
        <w:t xml:space="preserve">в приложении </w:t>
      </w:r>
      <w:r>
        <w:rPr>
          <w:b w:val="0"/>
          <w:sz w:val="28"/>
          <w:szCs w:val="28"/>
        </w:rPr>
        <w:t>к заявке.  Заявления и согласия предоставляются вместе до начала практического этапа Чемпионата.</w:t>
      </w:r>
    </w:p>
    <w:p w14:paraId="37E87DA7" w14:textId="77777777" w:rsidR="00897889" w:rsidRDefault="000D5B12">
      <w:pPr>
        <w:pStyle w:val="21"/>
        <w:numPr>
          <w:ilvl w:val="1"/>
          <w:numId w:val="1"/>
        </w:numPr>
        <w:shd w:val="clear" w:color="auto" w:fill="auto"/>
        <w:tabs>
          <w:tab w:val="left" w:pos="0"/>
        </w:tabs>
        <w:spacing w:before="0" w:line="259" w:lineRule="auto"/>
        <w:ind w:firstLine="760"/>
        <w:contextualSpacing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При наличии рекламного оформления, проводимого участниками и командами в той или иной форме, участники должны согласовывать его с представителем Организационного Комитета заранее, до начала Чемпионата. </w:t>
      </w:r>
    </w:p>
    <w:p w14:paraId="6D2932A7" w14:textId="77777777" w:rsidR="00897889" w:rsidRDefault="000D5B12">
      <w:pPr>
        <w:pStyle w:val="21"/>
        <w:numPr>
          <w:ilvl w:val="1"/>
          <w:numId w:val="1"/>
        </w:numPr>
        <w:shd w:val="clear" w:color="auto" w:fill="auto"/>
        <w:tabs>
          <w:tab w:val="left" w:pos="0"/>
        </w:tabs>
        <w:spacing w:before="0" w:line="259" w:lineRule="auto"/>
        <w:ind w:firstLine="760"/>
        <w:contextualSpacing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Принимая участие в Чемпионате, гости и участники (или ответственные лица), соглашаются с тем, что на мероприятиях Чемпионата может проводиться фото и видеосъёмка без непосредственного разрешения гостей и участников (или ответственных лиц). Также участники (или ответственные лица), принимая участие в Чемпионате, соглашаются с тем, что результаты соревнований могут использоваться в целях популяризации проекта «АгроШкола «Кубань» без дополнительного на то разрешения.</w:t>
      </w:r>
    </w:p>
    <w:p w14:paraId="60891957" w14:textId="77777777" w:rsidR="00897889" w:rsidRDefault="000D5B12" w:rsidP="0092077F">
      <w:pPr>
        <w:pStyle w:val="21"/>
        <w:numPr>
          <w:ilvl w:val="0"/>
          <w:numId w:val="1"/>
        </w:numPr>
        <w:shd w:val="clear" w:color="auto" w:fill="auto"/>
        <w:tabs>
          <w:tab w:val="left" w:pos="810"/>
        </w:tabs>
        <w:spacing w:before="0" w:line="259" w:lineRule="auto"/>
        <w:ind w:left="420" w:firstLine="289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Организационный Комитет сохраняет за собой право:</w:t>
      </w:r>
    </w:p>
    <w:p w14:paraId="069E155F" w14:textId="77777777" w:rsidR="00897889" w:rsidRDefault="000D5B12">
      <w:pPr>
        <w:pStyle w:val="21"/>
        <w:numPr>
          <w:ilvl w:val="1"/>
          <w:numId w:val="1"/>
        </w:numPr>
        <w:shd w:val="clear" w:color="auto" w:fill="auto"/>
        <w:tabs>
          <w:tab w:val="left" w:pos="1555"/>
        </w:tabs>
        <w:spacing w:before="0" w:line="259" w:lineRule="auto"/>
        <w:ind w:firstLine="709"/>
        <w:contextualSpacing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Корректировать условия проведения Чемпионата.</w:t>
      </w:r>
    </w:p>
    <w:p w14:paraId="79A68D2A" w14:textId="77777777" w:rsidR="00897889" w:rsidRDefault="000D5B12">
      <w:pPr>
        <w:pStyle w:val="21"/>
        <w:numPr>
          <w:ilvl w:val="1"/>
          <w:numId w:val="1"/>
        </w:numPr>
        <w:shd w:val="clear" w:color="auto" w:fill="auto"/>
        <w:tabs>
          <w:tab w:val="left" w:pos="1555"/>
        </w:tabs>
        <w:spacing w:before="0" w:line="259" w:lineRule="auto"/>
        <w:ind w:right="200" w:firstLine="709"/>
        <w:contextualSpacing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Включать в программу Чемпионата дополнительные мероприятия.</w:t>
      </w:r>
    </w:p>
    <w:p w14:paraId="0582722E" w14:textId="77777777" w:rsidR="00897889" w:rsidRDefault="000D5B12">
      <w:pPr>
        <w:pStyle w:val="21"/>
        <w:numPr>
          <w:ilvl w:val="1"/>
          <w:numId w:val="1"/>
        </w:numPr>
        <w:shd w:val="clear" w:color="auto" w:fill="auto"/>
        <w:tabs>
          <w:tab w:val="left" w:pos="1555"/>
        </w:tabs>
        <w:spacing w:before="0" w:line="259" w:lineRule="auto"/>
        <w:ind w:right="860" w:firstLine="709"/>
        <w:contextualSpacing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Изменять сроки проведения Чемпионата.</w:t>
      </w:r>
    </w:p>
    <w:p w14:paraId="7863142B" w14:textId="77777777" w:rsidR="00897889" w:rsidRDefault="000D5B12">
      <w:pPr>
        <w:pStyle w:val="21"/>
        <w:numPr>
          <w:ilvl w:val="1"/>
          <w:numId w:val="1"/>
        </w:numPr>
        <w:shd w:val="clear" w:color="auto" w:fill="auto"/>
        <w:tabs>
          <w:tab w:val="left" w:pos="1555"/>
        </w:tabs>
        <w:spacing w:before="0" w:line="259" w:lineRule="auto"/>
        <w:ind w:right="200" w:firstLine="709"/>
        <w:contextualSpacing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Выносить специальное решение об участии команд, которые особо проявили себя.</w:t>
      </w:r>
    </w:p>
    <w:p w14:paraId="0C099E13" w14:textId="77777777" w:rsidR="00897889" w:rsidRDefault="000D5B12">
      <w:pPr>
        <w:pStyle w:val="21"/>
        <w:numPr>
          <w:ilvl w:val="1"/>
          <w:numId w:val="1"/>
        </w:numPr>
        <w:shd w:val="clear" w:color="auto" w:fill="auto"/>
        <w:tabs>
          <w:tab w:val="left" w:pos="1555"/>
        </w:tabs>
        <w:spacing w:before="0" w:line="259" w:lineRule="auto"/>
        <w:ind w:right="200" w:firstLine="709"/>
        <w:contextualSpacing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Учреждать дополнительные номинации, звания и призы, а также допускает вручение специальных призов от организаторов, спонсоров и других заинтересованных организаций и лиц.</w:t>
      </w:r>
    </w:p>
    <w:p w14:paraId="6801FA78" w14:textId="77777777" w:rsidR="00897889" w:rsidRDefault="000D5B12">
      <w:pPr>
        <w:pStyle w:val="21"/>
        <w:numPr>
          <w:ilvl w:val="1"/>
          <w:numId w:val="1"/>
        </w:numPr>
        <w:shd w:val="clear" w:color="auto" w:fill="auto"/>
        <w:tabs>
          <w:tab w:val="left" w:pos="1555"/>
        </w:tabs>
        <w:spacing w:before="0" w:line="259" w:lineRule="auto"/>
        <w:ind w:right="200" w:firstLine="709"/>
        <w:contextualSpacing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Дисквалифицировать участников и команды за нарушение Положения проведения Чемпионата.</w:t>
      </w:r>
    </w:p>
    <w:p w14:paraId="2EF2B6F2" w14:textId="77777777" w:rsidR="00897889" w:rsidRDefault="000D5B12">
      <w:pPr>
        <w:pStyle w:val="21"/>
        <w:numPr>
          <w:ilvl w:val="1"/>
          <w:numId w:val="1"/>
        </w:numPr>
        <w:shd w:val="clear" w:color="auto" w:fill="auto"/>
        <w:tabs>
          <w:tab w:val="left" w:pos="1555"/>
        </w:tabs>
        <w:spacing w:before="0" w:line="259" w:lineRule="auto"/>
        <w:ind w:firstLine="709"/>
        <w:contextualSpacing/>
        <w:jc w:val="left"/>
        <w:rPr>
          <w:b w:val="0"/>
          <w:color w:val="auto"/>
          <w:sz w:val="28"/>
          <w:szCs w:val="28"/>
        </w:rPr>
      </w:pPr>
      <w:r>
        <w:rPr>
          <w:b w:val="0"/>
          <w:color w:val="auto"/>
          <w:sz w:val="28"/>
          <w:szCs w:val="28"/>
        </w:rPr>
        <w:lastRenderedPageBreak/>
        <w:t>Организационный комитет имеет право не объяснять участнику или еще кому- либо причины того или иного решения.</w:t>
      </w:r>
    </w:p>
    <w:p w14:paraId="3061243A" w14:textId="3870D786" w:rsidR="00897889" w:rsidRDefault="000D5B12" w:rsidP="0092077F">
      <w:pPr>
        <w:pStyle w:val="21"/>
        <w:numPr>
          <w:ilvl w:val="0"/>
          <w:numId w:val="1"/>
        </w:numPr>
        <w:shd w:val="clear" w:color="auto" w:fill="auto"/>
        <w:tabs>
          <w:tab w:val="left" w:pos="810"/>
        </w:tabs>
        <w:spacing w:before="0" w:line="259" w:lineRule="auto"/>
        <w:ind w:left="420" w:firstLine="289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Награждение участников Чемпионата.</w:t>
      </w:r>
    </w:p>
    <w:p w14:paraId="19B79565" w14:textId="77777777" w:rsidR="00897889" w:rsidRDefault="000D5B12">
      <w:pPr>
        <w:pStyle w:val="21"/>
        <w:numPr>
          <w:ilvl w:val="1"/>
          <w:numId w:val="1"/>
        </w:numPr>
        <w:shd w:val="clear" w:color="auto" w:fill="auto"/>
        <w:tabs>
          <w:tab w:val="left" w:pos="1555"/>
        </w:tabs>
        <w:spacing w:before="0" w:line="259" w:lineRule="auto"/>
        <w:ind w:firstLine="709"/>
        <w:contextualSpacing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Победители и призеры Чемпионата награждаются дипломами и денежными премиями.</w:t>
      </w:r>
    </w:p>
    <w:p w14:paraId="32EB12BE" w14:textId="77777777" w:rsidR="00897889" w:rsidRDefault="000D5B12">
      <w:pPr>
        <w:pStyle w:val="21"/>
        <w:numPr>
          <w:ilvl w:val="1"/>
          <w:numId w:val="1"/>
        </w:numPr>
        <w:shd w:val="clear" w:color="auto" w:fill="auto"/>
        <w:tabs>
          <w:tab w:val="left" w:pos="1555"/>
        </w:tabs>
        <w:spacing w:before="0" w:line="259" w:lineRule="auto"/>
        <w:ind w:firstLine="709"/>
        <w:contextualSpacing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Результаты Чемпионата оповещаются в день окончания 2 этапа.</w:t>
      </w:r>
    </w:p>
    <w:p w14:paraId="7F3ACEB3" w14:textId="0922065B" w:rsidR="00897889" w:rsidRDefault="000D5B12">
      <w:pPr>
        <w:pStyle w:val="21"/>
        <w:numPr>
          <w:ilvl w:val="1"/>
          <w:numId w:val="1"/>
        </w:numPr>
        <w:shd w:val="clear" w:color="auto" w:fill="auto"/>
        <w:tabs>
          <w:tab w:val="left" w:pos="1555"/>
        </w:tabs>
        <w:spacing w:before="0" w:line="259" w:lineRule="auto"/>
        <w:ind w:firstLine="709"/>
        <w:contextualSpacing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Определение победителей и призеров Чемпионата определяется в соответствии с критериями, установленными </w:t>
      </w:r>
      <w:r w:rsidR="0092077F">
        <w:rPr>
          <w:b w:val="0"/>
          <w:sz w:val="28"/>
          <w:szCs w:val="28"/>
        </w:rPr>
        <w:t>(прилагаются)</w:t>
      </w:r>
      <w:r>
        <w:rPr>
          <w:b w:val="0"/>
          <w:sz w:val="28"/>
          <w:szCs w:val="28"/>
        </w:rPr>
        <w:t>.</w:t>
      </w:r>
    </w:p>
    <w:p w14:paraId="0E189467" w14:textId="77777777" w:rsidR="00897889" w:rsidRDefault="000D5B12">
      <w:pPr>
        <w:pStyle w:val="21"/>
        <w:numPr>
          <w:ilvl w:val="0"/>
          <w:numId w:val="1"/>
        </w:numPr>
        <w:shd w:val="clear" w:color="auto" w:fill="auto"/>
        <w:tabs>
          <w:tab w:val="left" w:pos="833"/>
        </w:tabs>
        <w:spacing w:before="0" w:line="259" w:lineRule="auto"/>
        <w:ind w:left="420" w:firstLine="289"/>
        <w:contextualSpacing/>
        <w:rPr>
          <w:b w:val="0"/>
          <w:sz w:val="28"/>
          <w:szCs w:val="28"/>
        </w:rPr>
      </w:pPr>
      <w:r>
        <w:rPr>
          <w:sz w:val="28"/>
          <w:szCs w:val="28"/>
        </w:rPr>
        <w:t>Финансирование</w:t>
      </w:r>
      <w:r>
        <w:rPr>
          <w:b w:val="0"/>
          <w:sz w:val="28"/>
          <w:szCs w:val="28"/>
        </w:rPr>
        <w:t>.</w:t>
      </w:r>
    </w:p>
    <w:p w14:paraId="6001F222" w14:textId="17F1A787" w:rsidR="00897889" w:rsidRDefault="000D5B12">
      <w:pPr>
        <w:pStyle w:val="21"/>
        <w:numPr>
          <w:ilvl w:val="1"/>
          <w:numId w:val="1"/>
        </w:numPr>
        <w:shd w:val="clear" w:color="auto" w:fill="auto"/>
        <w:tabs>
          <w:tab w:val="left" w:pos="1580"/>
        </w:tabs>
        <w:spacing w:before="0" w:line="259" w:lineRule="auto"/>
        <w:ind w:firstLine="709"/>
        <w:contextualSpacing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Все расходы, связанные с подготовкой и проведением Чемпионата, берет на себя </w:t>
      </w:r>
      <w:r w:rsidR="0092077F">
        <w:rPr>
          <w:b w:val="0"/>
          <w:sz w:val="28"/>
          <w:szCs w:val="28"/>
        </w:rPr>
        <w:t>Бизнес-партнер</w:t>
      </w:r>
      <w:r>
        <w:rPr>
          <w:b w:val="0"/>
          <w:sz w:val="28"/>
          <w:szCs w:val="28"/>
        </w:rPr>
        <w:t>.</w:t>
      </w:r>
    </w:p>
    <w:p w14:paraId="45B2DD77" w14:textId="77777777" w:rsidR="00897889" w:rsidRDefault="000D5B12">
      <w:pPr>
        <w:pStyle w:val="21"/>
        <w:numPr>
          <w:ilvl w:val="1"/>
          <w:numId w:val="1"/>
        </w:numPr>
        <w:shd w:val="clear" w:color="auto" w:fill="auto"/>
        <w:tabs>
          <w:tab w:val="left" w:pos="1580"/>
        </w:tabs>
        <w:spacing w:before="0" w:line="259" w:lineRule="auto"/>
        <w:ind w:firstLine="709"/>
        <w:contextualSpacing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Возможно привлечение спонсорских средств, для организации Чемпионата и призового фонда.</w:t>
      </w:r>
    </w:p>
    <w:p w14:paraId="79E6F345" w14:textId="77777777" w:rsidR="00897889" w:rsidRDefault="000D5B12">
      <w:pPr>
        <w:pStyle w:val="21"/>
        <w:numPr>
          <w:ilvl w:val="1"/>
          <w:numId w:val="1"/>
        </w:numPr>
        <w:shd w:val="clear" w:color="auto" w:fill="auto"/>
        <w:tabs>
          <w:tab w:val="left" w:pos="1580"/>
        </w:tabs>
        <w:spacing w:before="0" w:line="259" w:lineRule="auto"/>
        <w:ind w:firstLine="709"/>
        <w:contextualSpacing/>
        <w:rPr>
          <w:b w:val="0"/>
          <w:color w:val="auto"/>
          <w:sz w:val="28"/>
          <w:szCs w:val="28"/>
        </w:rPr>
      </w:pPr>
      <w:r>
        <w:rPr>
          <w:b w:val="0"/>
          <w:color w:val="auto"/>
          <w:sz w:val="28"/>
          <w:szCs w:val="28"/>
        </w:rPr>
        <w:t>Питание, проезд участников до места проведения за счет направляющей стороны.</w:t>
      </w:r>
    </w:p>
    <w:p w14:paraId="2C0FA47D" w14:textId="77777777" w:rsidR="00897889" w:rsidRDefault="00897889">
      <w:pPr>
        <w:pStyle w:val="21"/>
        <w:shd w:val="clear" w:color="auto" w:fill="auto"/>
        <w:tabs>
          <w:tab w:val="left" w:pos="1580"/>
        </w:tabs>
        <w:spacing w:before="0" w:line="259" w:lineRule="auto"/>
        <w:ind w:left="709" w:firstLine="0"/>
        <w:contextualSpacing/>
        <w:rPr>
          <w:b w:val="0"/>
          <w:sz w:val="28"/>
          <w:szCs w:val="28"/>
        </w:rPr>
      </w:pPr>
    </w:p>
    <w:p w14:paraId="7DDFE321" w14:textId="77777777" w:rsidR="00897889" w:rsidRDefault="00897889">
      <w:pPr>
        <w:pStyle w:val="21"/>
        <w:shd w:val="clear" w:color="auto" w:fill="auto"/>
        <w:tabs>
          <w:tab w:val="left" w:pos="1580"/>
        </w:tabs>
        <w:spacing w:before="0" w:line="259" w:lineRule="auto"/>
        <w:ind w:left="1179" w:firstLine="0"/>
        <w:contextualSpacing/>
        <w:rPr>
          <w:b w:val="0"/>
          <w:sz w:val="28"/>
          <w:szCs w:val="28"/>
        </w:rPr>
      </w:pPr>
    </w:p>
    <w:p w14:paraId="111959FC" w14:textId="77777777" w:rsidR="00897889" w:rsidRDefault="00897889">
      <w:pPr>
        <w:pStyle w:val="21"/>
        <w:shd w:val="clear" w:color="auto" w:fill="auto"/>
        <w:tabs>
          <w:tab w:val="left" w:pos="1580"/>
        </w:tabs>
        <w:spacing w:before="0"/>
        <w:ind w:left="1180" w:firstLine="0"/>
        <w:rPr>
          <w:b w:val="0"/>
          <w:sz w:val="28"/>
          <w:szCs w:val="28"/>
        </w:rPr>
      </w:pPr>
    </w:p>
    <w:p w14:paraId="149DC8BB" w14:textId="77777777" w:rsidR="00897889" w:rsidRDefault="00897889">
      <w:pPr>
        <w:pStyle w:val="21"/>
        <w:shd w:val="clear" w:color="auto" w:fill="auto"/>
        <w:tabs>
          <w:tab w:val="left" w:pos="1580"/>
        </w:tabs>
        <w:spacing w:before="0"/>
        <w:ind w:left="1180" w:firstLine="0"/>
        <w:rPr>
          <w:b w:val="0"/>
          <w:sz w:val="28"/>
          <w:szCs w:val="28"/>
        </w:rPr>
      </w:pPr>
    </w:p>
    <w:p w14:paraId="042A598C" w14:textId="77777777" w:rsidR="00897889" w:rsidRDefault="00897889">
      <w:pPr>
        <w:pStyle w:val="21"/>
        <w:shd w:val="clear" w:color="auto" w:fill="auto"/>
        <w:tabs>
          <w:tab w:val="left" w:pos="1580"/>
        </w:tabs>
        <w:spacing w:before="0"/>
        <w:ind w:left="1180" w:firstLine="0"/>
        <w:rPr>
          <w:b w:val="0"/>
          <w:sz w:val="28"/>
          <w:szCs w:val="28"/>
        </w:rPr>
      </w:pPr>
    </w:p>
    <w:p w14:paraId="67B9F865" w14:textId="77777777" w:rsidR="00897889" w:rsidRDefault="000D5B12">
      <w:pPr>
        <w:pStyle w:val="30"/>
        <w:shd w:val="clear" w:color="auto" w:fill="auto"/>
        <w:spacing w:after="0" w:line="240" w:lineRule="auto"/>
        <w:ind w:left="3402"/>
        <w:contextualSpacing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Приложение № 1 </w:t>
      </w:r>
    </w:p>
    <w:p w14:paraId="048DCE0A" w14:textId="77777777" w:rsidR="00897889" w:rsidRDefault="000D5B12">
      <w:pPr>
        <w:pStyle w:val="30"/>
        <w:shd w:val="clear" w:color="auto" w:fill="auto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Заявка </w:t>
      </w:r>
    </w:p>
    <w:p w14:paraId="4F260B48" w14:textId="2795F3F1" w:rsidR="00897889" w:rsidRDefault="000D5B12">
      <w:pPr>
        <w:pStyle w:val="30"/>
        <w:shd w:val="clear" w:color="auto" w:fill="auto"/>
        <w:spacing w:after="559" w:line="240" w:lineRule="auto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участие в Чемпионате по возделыванию </w:t>
      </w:r>
      <w:r w:rsidR="0092077F">
        <w:rPr>
          <w:sz w:val="28"/>
          <w:szCs w:val="28"/>
        </w:rPr>
        <w:t>сельхозкультуры</w:t>
      </w:r>
      <w:r>
        <w:rPr>
          <w:sz w:val="28"/>
          <w:szCs w:val="28"/>
        </w:rPr>
        <w:t xml:space="preserve"> </w:t>
      </w:r>
    </w:p>
    <w:p w14:paraId="018BA519" w14:textId="77777777" w:rsidR="00897889" w:rsidRDefault="000D5B12">
      <w:pPr>
        <w:pStyle w:val="30"/>
        <w:shd w:val="clear" w:color="auto" w:fill="auto"/>
        <w:spacing w:after="559" w:line="240" w:lineRule="auto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«Сеем будущее»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76"/>
        <w:gridCol w:w="3563"/>
        <w:gridCol w:w="5387"/>
      </w:tblGrid>
      <w:tr w:rsidR="00897889" w14:paraId="1498546E" w14:textId="77777777">
        <w:tc>
          <w:tcPr>
            <w:tcW w:w="0" w:type="auto"/>
          </w:tcPr>
          <w:p w14:paraId="65495EAF" w14:textId="77777777" w:rsidR="00897889" w:rsidRDefault="000D5B12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1</w:t>
            </w:r>
          </w:p>
        </w:tc>
        <w:tc>
          <w:tcPr>
            <w:tcW w:w="3563" w:type="dxa"/>
          </w:tcPr>
          <w:p w14:paraId="4AC25F07" w14:textId="77777777" w:rsidR="00897889" w:rsidRDefault="000D5B12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Полное наименование образовательной организации</w:t>
            </w:r>
          </w:p>
        </w:tc>
        <w:tc>
          <w:tcPr>
            <w:tcW w:w="5387" w:type="dxa"/>
          </w:tcPr>
          <w:p w14:paraId="1DC473B9" w14:textId="77777777" w:rsidR="00897889" w:rsidRDefault="00897889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bidi="ar-SA"/>
              </w:rPr>
            </w:pPr>
          </w:p>
        </w:tc>
      </w:tr>
      <w:tr w:rsidR="00897889" w14:paraId="33518DD2" w14:textId="77777777">
        <w:tc>
          <w:tcPr>
            <w:tcW w:w="0" w:type="auto"/>
          </w:tcPr>
          <w:p w14:paraId="32EBB9BB" w14:textId="77777777" w:rsidR="00897889" w:rsidRDefault="000D5B12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2</w:t>
            </w:r>
          </w:p>
        </w:tc>
        <w:tc>
          <w:tcPr>
            <w:tcW w:w="3563" w:type="dxa"/>
          </w:tcPr>
          <w:p w14:paraId="18411680" w14:textId="77777777" w:rsidR="00897889" w:rsidRDefault="000D5B12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Юридический адрес организации</w:t>
            </w:r>
          </w:p>
        </w:tc>
        <w:tc>
          <w:tcPr>
            <w:tcW w:w="5387" w:type="dxa"/>
          </w:tcPr>
          <w:p w14:paraId="1408DEA1" w14:textId="77777777" w:rsidR="00897889" w:rsidRDefault="00897889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bidi="ar-SA"/>
              </w:rPr>
            </w:pPr>
          </w:p>
        </w:tc>
      </w:tr>
      <w:tr w:rsidR="00897889" w14:paraId="0CCA3323" w14:textId="77777777">
        <w:tc>
          <w:tcPr>
            <w:tcW w:w="0" w:type="auto"/>
          </w:tcPr>
          <w:p w14:paraId="5ABA8821" w14:textId="77777777" w:rsidR="00897889" w:rsidRDefault="000D5B12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3</w:t>
            </w:r>
          </w:p>
        </w:tc>
        <w:tc>
          <w:tcPr>
            <w:tcW w:w="3563" w:type="dxa"/>
          </w:tcPr>
          <w:p w14:paraId="410547D5" w14:textId="77777777" w:rsidR="00897889" w:rsidRDefault="000D5B12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ФИО руководителя организации</w:t>
            </w:r>
          </w:p>
        </w:tc>
        <w:tc>
          <w:tcPr>
            <w:tcW w:w="5387" w:type="dxa"/>
          </w:tcPr>
          <w:p w14:paraId="02A19B29" w14:textId="77777777" w:rsidR="00897889" w:rsidRDefault="00897889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bidi="ar-SA"/>
              </w:rPr>
            </w:pPr>
          </w:p>
        </w:tc>
      </w:tr>
      <w:tr w:rsidR="00897889" w14:paraId="2BE0DC70" w14:textId="77777777">
        <w:tc>
          <w:tcPr>
            <w:tcW w:w="0" w:type="auto"/>
          </w:tcPr>
          <w:p w14:paraId="441884E2" w14:textId="77777777" w:rsidR="00897889" w:rsidRDefault="000D5B12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4</w:t>
            </w:r>
          </w:p>
        </w:tc>
        <w:tc>
          <w:tcPr>
            <w:tcW w:w="3563" w:type="dxa"/>
          </w:tcPr>
          <w:p w14:paraId="7BAEA14A" w14:textId="77777777" w:rsidR="00897889" w:rsidRDefault="000D5B12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 xml:space="preserve">Контактные телефоны,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bidi="ar-SA"/>
              </w:rPr>
              <w:t>e</w:t>
            </w:r>
            <w:r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bidi="ar-SA"/>
              </w:rPr>
              <w:t>mail</w:t>
            </w:r>
            <w:r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, адрес сайта организации</w:t>
            </w:r>
          </w:p>
        </w:tc>
        <w:tc>
          <w:tcPr>
            <w:tcW w:w="5387" w:type="dxa"/>
            <w:shd w:val="clear" w:color="auto" w:fill="auto"/>
          </w:tcPr>
          <w:p w14:paraId="756E8492" w14:textId="77777777" w:rsidR="00897889" w:rsidRDefault="00897889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bidi="ar-SA"/>
              </w:rPr>
            </w:pPr>
          </w:p>
        </w:tc>
      </w:tr>
      <w:tr w:rsidR="00897889" w14:paraId="7F112BC1" w14:textId="77777777">
        <w:tc>
          <w:tcPr>
            <w:tcW w:w="0" w:type="auto"/>
          </w:tcPr>
          <w:p w14:paraId="6C7570DA" w14:textId="77777777" w:rsidR="00897889" w:rsidRDefault="000D5B12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5</w:t>
            </w:r>
          </w:p>
        </w:tc>
        <w:tc>
          <w:tcPr>
            <w:tcW w:w="3563" w:type="dxa"/>
          </w:tcPr>
          <w:p w14:paraId="707755ED" w14:textId="77777777" w:rsidR="00897889" w:rsidRDefault="000D5B12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Название команды</w:t>
            </w:r>
          </w:p>
        </w:tc>
        <w:tc>
          <w:tcPr>
            <w:tcW w:w="5387" w:type="dxa"/>
            <w:shd w:val="clear" w:color="auto" w:fill="auto"/>
          </w:tcPr>
          <w:p w14:paraId="2D285352" w14:textId="77777777" w:rsidR="00897889" w:rsidRDefault="00897889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val="en-US" w:bidi="ar-SA"/>
              </w:rPr>
            </w:pPr>
          </w:p>
        </w:tc>
      </w:tr>
      <w:tr w:rsidR="00897889" w14:paraId="40CB3AE5" w14:textId="77777777">
        <w:tc>
          <w:tcPr>
            <w:tcW w:w="0" w:type="auto"/>
          </w:tcPr>
          <w:p w14:paraId="50C88971" w14:textId="77777777" w:rsidR="00897889" w:rsidRDefault="000D5B12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val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bidi="ar-SA"/>
              </w:rPr>
              <w:t>6</w:t>
            </w:r>
          </w:p>
        </w:tc>
        <w:tc>
          <w:tcPr>
            <w:tcW w:w="3563" w:type="dxa"/>
          </w:tcPr>
          <w:p w14:paraId="384D977B" w14:textId="77777777" w:rsidR="00897889" w:rsidRDefault="000D5B12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 xml:space="preserve">Информация о руководителе команды (ФИО, должность, телефон,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bidi="ar-SA"/>
              </w:rPr>
              <w:t>e</w:t>
            </w:r>
            <w:r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bidi="ar-SA"/>
              </w:rPr>
              <w:t>mail</w:t>
            </w:r>
            <w:r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)</w:t>
            </w:r>
          </w:p>
        </w:tc>
        <w:tc>
          <w:tcPr>
            <w:tcW w:w="5387" w:type="dxa"/>
          </w:tcPr>
          <w:p w14:paraId="13B924F3" w14:textId="77777777" w:rsidR="00897889" w:rsidRDefault="00897889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bidi="ar-SA"/>
              </w:rPr>
            </w:pPr>
          </w:p>
        </w:tc>
      </w:tr>
      <w:tr w:rsidR="00897889" w14:paraId="20833749" w14:textId="77777777">
        <w:tc>
          <w:tcPr>
            <w:tcW w:w="0" w:type="auto"/>
          </w:tcPr>
          <w:p w14:paraId="4F9F3B02" w14:textId="77777777" w:rsidR="00897889" w:rsidRDefault="000D5B12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7</w:t>
            </w:r>
          </w:p>
        </w:tc>
        <w:tc>
          <w:tcPr>
            <w:tcW w:w="3563" w:type="dxa"/>
          </w:tcPr>
          <w:p w14:paraId="2AA79112" w14:textId="77777777" w:rsidR="00897889" w:rsidRDefault="000D5B12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Информация о капитане команды (ФИ, класс)</w:t>
            </w:r>
          </w:p>
        </w:tc>
        <w:tc>
          <w:tcPr>
            <w:tcW w:w="5387" w:type="dxa"/>
          </w:tcPr>
          <w:p w14:paraId="7975351B" w14:textId="77777777" w:rsidR="00897889" w:rsidRDefault="00897889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bidi="ar-SA"/>
              </w:rPr>
            </w:pPr>
          </w:p>
        </w:tc>
      </w:tr>
      <w:tr w:rsidR="00897889" w14:paraId="6A7ABA57" w14:textId="77777777">
        <w:tc>
          <w:tcPr>
            <w:tcW w:w="0" w:type="auto"/>
          </w:tcPr>
          <w:p w14:paraId="64ECA357" w14:textId="77777777" w:rsidR="00897889" w:rsidRDefault="000D5B12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8</w:t>
            </w:r>
          </w:p>
        </w:tc>
        <w:tc>
          <w:tcPr>
            <w:tcW w:w="3563" w:type="dxa"/>
          </w:tcPr>
          <w:p w14:paraId="654326CE" w14:textId="77777777" w:rsidR="00897889" w:rsidRDefault="000D5B12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 xml:space="preserve">Информация о наставнике </w:t>
            </w:r>
            <w:r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lastRenderedPageBreak/>
              <w:t xml:space="preserve">команды (ФИО, должность, телефон,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bidi="ar-SA"/>
              </w:rPr>
              <w:t>e</w:t>
            </w:r>
            <w:r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bidi="ar-SA"/>
              </w:rPr>
              <w:t>mail</w:t>
            </w:r>
            <w:r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)</w:t>
            </w:r>
          </w:p>
        </w:tc>
        <w:tc>
          <w:tcPr>
            <w:tcW w:w="5387" w:type="dxa"/>
            <w:shd w:val="clear" w:color="auto" w:fill="auto"/>
          </w:tcPr>
          <w:p w14:paraId="5C34A3BF" w14:textId="77777777" w:rsidR="00897889" w:rsidRDefault="00897889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bidi="ar-SA"/>
              </w:rPr>
            </w:pPr>
          </w:p>
        </w:tc>
      </w:tr>
      <w:tr w:rsidR="00897889" w14:paraId="794C481B" w14:textId="77777777">
        <w:tc>
          <w:tcPr>
            <w:tcW w:w="0" w:type="auto"/>
          </w:tcPr>
          <w:p w14:paraId="014B814A" w14:textId="77777777" w:rsidR="00897889" w:rsidRDefault="000D5B12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9</w:t>
            </w:r>
          </w:p>
        </w:tc>
        <w:tc>
          <w:tcPr>
            <w:tcW w:w="8950" w:type="dxa"/>
            <w:gridSpan w:val="2"/>
          </w:tcPr>
          <w:p w14:paraId="48AB93A7" w14:textId="77777777" w:rsidR="00897889" w:rsidRDefault="000D5B12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Информация о членах команды (ФИ, класс)</w:t>
            </w:r>
          </w:p>
        </w:tc>
      </w:tr>
      <w:tr w:rsidR="00897889" w14:paraId="5728DBFA" w14:textId="77777777">
        <w:tc>
          <w:tcPr>
            <w:tcW w:w="0" w:type="auto"/>
          </w:tcPr>
          <w:p w14:paraId="7E772253" w14:textId="77777777" w:rsidR="00897889" w:rsidRDefault="000D5B12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9.1.</w:t>
            </w:r>
          </w:p>
        </w:tc>
        <w:tc>
          <w:tcPr>
            <w:tcW w:w="8950" w:type="dxa"/>
            <w:gridSpan w:val="2"/>
          </w:tcPr>
          <w:p w14:paraId="3B6CC75C" w14:textId="77777777" w:rsidR="00897889" w:rsidRDefault="00897889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bidi="ar-SA"/>
              </w:rPr>
            </w:pPr>
          </w:p>
        </w:tc>
      </w:tr>
      <w:tr w:rsidR="00897889" w14:paraId="649AC96F" w14:textId="77777777">
        <w:tc>
          <w:tcPr>
            <w:tcW w:w="0" w:type="auto"/>
          </w:tcPr>
          <w:p w14:paraId="558BF191" w14:textId="77777777" w:rsidR="00897889" w:rsidRDefault="000D5B12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9.2.</w:t>
            </w:r>
          </w:p>
        </w:tc>
        <w:tc>
          <w:tcPr>
            <w:tcW w:w="8950" w:type="dxa"/>
            <w:gridSpan w:val="2"/>
          </w:tcPr>
          <w:p w14:paraId="74BF2928" w14:textId="77777777" w:rsidR="00897889" w:rsidRDefault="00897889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bidi="ar-SA"/>
              </w:rPr>
            </w:pPr>
          </w:p>
        </w:tc>
      </w:tr>
      <w:tr w:rsidR="00897889" w14:paraId="4D70971A" w14:textId="77777777">
        <w:tc>
          <w:tcPr>
            <w:tcW w:w="0" w:type="auto"/>
          </w:tcPr>
          <w:p w14:paraId="212E825D" w14:textId="77777777" w:rsidR="00897889" w:rsidRDefault="000D5B12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9.3.</w:t>
            </w:r>
          </w:p>
        </w:tc>
        <w:tc>
          <w:tcPr>
            <w:tcW w:w="8950" w:type="dxa"/>
            <w:gridSpan w:val="2"/>
          </w:tcPr>
          <w:p w14:paraId="104BF7DD" w14:textId="77777777" w:rsidR="00897889" w:rsidRDefault="00897889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bidi="ar-SA"/>
              </w:rPr>
            </w:pPr>
          </w:p>
        </w:tc>
      </w:tr>
      <w:tr w:rsidR="00897889" w14:paraId="37348F77" w14:textId="77777777">
        <w:tc>
          <w:tcPr>
            <w:tcW w:w="0" w:type="auto"/>
          </w:tcPr>
          <w:p w14:paraId="736194A9" w14:textId="77777777" w:rsidR="00897889" w:rsidRDefault="000D5B12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9.4.</w:t>
            </w:r>
          </w:p>
        </w:tc>
        <w:tc>
          <w:tcPr>
            <w:tcW w:w="8950" w:type="dxa"/>
            <w:gridSpan w:val="2"/>
          </w:tcPr>
          <w:p w14:paraId="01911DE5" w14:textId="77777777" w:rsidR="00897889" w:rsidRDefault="00897889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bidi="ar-SA"/>
              </w:rPr>
            </w:pPr>
          </w:p>
        </w:tc>
      </w:tr>
      <w:tr w:rsidR="00897889" w14:paraId="11B1E92C" w14:textId="77777777">
        <w:tc>
          <w:tcPr>
            <w:tcW w:w="0" w:type="auto"/>
          </w:tcPr>
          <w:p w14:paraId="7670A7B0" w14:textId="77777777" w:rsidR="00897889" w:rsidRDefault="000D5B12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9.5.</w:t>
            </w:r>
          </w:p>
        </w:tc>
        <w:tc>
          <w:tcPr>
            <w:tcW w:w="8950" w:type="dxa"/>
            <w:gridSpan w:val="2"/>
          </w:tcPr>
          <w:p w14:paraId="5ADDFFF9" w14:textId="77777777" w:rsidR="00897889" w:rsidRDefault="00897889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bidi="ar-SA"/>
              </w:rPr>
            </w:pPr>
          </w:p>
        </w:tc>
      </w:tr>
      <w:tr w:rsidR="00897889" w14:paraId="27922997" w14:textId="77777777">
        <w:tc>
          <w:tcPr>
            <w:tcW w:w="0" w:type="auto"/>
          </w:tcPr>
          <w:p w14:paraId="714AFE2B" w14:textId="77777777" w:rsidR="00897889" w:rsidRDefault="000D5B12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9.6.</w:t>
            </w:r>
          </w:p>
        </w:tc>
        <w:tc>
          <w:tcPr>
            <w:tcW w:w="8950" w:type="dxa"/>
            <w:gridSpan w:val="2"/>
          </w:tcPr>
          <w:p w14:paraId="6505B8DF" w14:textId="77777777" w:rsidR="00897889" w:rsidRDefault="00897889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bidi="ar-SA"/>
              </w:rPr>
            </w:pPr>
          </w:p>
        </w:tc>
      </w:tr>
      <w:tr w:rsidR="00897889" w14:paraId="72ED5E53" w14:textId="77777777">
        <w:tc>
          <w:tcPr>
            <w:tcW w:w="0" w:type="auto"/>
          </w:tcPr>
          <w:p w14:paraId="2D5252E2" w14:textId="77777777" w:rsidR="00897889" w:rsidRDefault="000D5B12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9.7.</w:t>
            </w:r>
          </w:p>
        </w:tc>
        <w:tc>
          <w:tcPr>
            <w:tcW w:w="8950" w:type="dxa"/>
            <w:gridSpan w:val="2"/>
          </w:tcPr>
          <w:p w14:paraId="4A427773" w14:textId="77777777" w:rsidR="00897889" w:rsidRDefault="00897889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bidi="ar-SA"/>
              </w:rPr>
            </w:pPr>
          </w:p>
        </w:tc>
      </w:tr>
      <w:tr w:rsidR="00897889" w14:paraId="319573AA" w14:textId="77777777">
        <w:tc>
          <w:tcPr>
            <w:tcW w:w="0" w:type="auto"/>
          </w:tcPr>
          <w:p w14:paraId="17489768" w14:textId="77777777" w:rsidR="00897889" w:rsidRDefault="000D5B12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9.8.</w:t>
            </w:r>
          </w:p>
        </w:tc>
        <w:tc>
          <w:tcPr>
            <w:tcW w:w="8950" w:type="dxa"/>
            <w:gridSpan w:val="2"/>
          </w:tcPr>
          <w:p w14:paraId="56E530FE" w14:textId="77777777" w:rsidR="00897889" w:rsidRDefault="00897889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bidi="ar-SA"/>
              </w:rPr>
            </w:pPr>
          </w:p>
        </w:tc>
      </w:tr>
      <w:tr w:rsidR="00897889" w14:paraId="030C7B50" w14:textId="77777777">
        <w:tc>
          <w:tcPr>
            <w:tcW w:w="0" w:type="auto"/>
          </w:tcPr>
          <w:p w14:paraId="4D83101B" w14:textId="77777777" w:rsidR="00897889" w:rsidRDefault="000D5B12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9.10.</w:t>
            </w:r>
          </w:p>
        </w:tc>
        <w:tc>
          <w:tcPr>
            <w:tcW w:w="8950" w:type="dxa"/>
            <w:gridSpan w:val="2"/>
          </w:tcPr>
          <w:p w14:paraId="380DC35C" w14:textId="77777777" w:rsidR="00897889" w:rsidRDefault="00897889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bidi="ar-SA"/>
              </w:rPr>
            </w:pPr>
          </w:p>
        </w:tc>
      </w:tr>
      <w:tr w:rsidR="00897889" w14:paraId="3C5570C0" w14:textId="77777777">
        <w:tc>
          <w:tcPr>
            <w:tcW w:w="0" w:type="auto"/>
          </w:tcPr>
          <w:p w14:paraId="10E36C34" w14:textId="77777777" w:rsidR="00897889" w:rsidRDefault="000D5B12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9.11.</w:t>
            </w:r>
          </w:p>
        </w:tc>
        <w:tc>
          <w:tcPr>
            <w:tcW w:w="8950" w:type="dxa"/>
            <w:gridSpan w:val="2"/>
          </w:tcPr>
          <w:p w14:paraId="7FBACCF3" w14:textId="77777777" w:rsidR="00897889" w:rsidRDefault="00897889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bidi="ar-SA"/>
              </w:rPr>
            </w:pPr>
          </w:p>
        </w:tc>
      </w:tr>
      <w:tr w:rsidR="00897889" w14:paraId="221D8318" w14:textId="77777777">
        <w:tc>
          <w:tcPr>
            <w:tcW w:w="0" w:type="auto"/>
          </w:tcPr>
          <w:p w14:paraId="34D353F0" w14:textId="77777777" w:rsidR="00897889" w:rsidRDefault="000D5B12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9.12.</w:t>
            </w:r>
          </w:p>
        </w:tc>
        <w:tc>
          <w:tcPr>
            <w:tcW w:w="8950" w:type="dxa"/>
            <w:gridSpan w:val="2"/>
          </w:tcPr>
          <w:p w14:paraId="2A47DE07" w14:textId="77777777" w:rsidR="00897889" w:rsidRDefault="00897889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bidi="ar-SA"/>
              </w:rPr>
            </w:pPr>
          </w:p>
        </w:tc>
      </w:tr>
      <w:tr w:rsidR="00897889" w14:paraId="4A3CB05F" w14:textId="77777777">
        <w:tc>
          <w:tcPr>
            <w:tcW w:w="0" w:type="auto"/>
          </w:tcPr>
          <w:p w14:paraId="613AED4F" w14:textId="77777777" w:rsidR="00897889" w:rsidRDefault="000D5B12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9.13.</w:t>
            </w:r>
          </w:p>
        </w:tc>
        <w:tc>
          <w:tcPr>
            <w:tcW w:w="8950" w:type="dxa"/>
            <w:gridSpan w:val="2"/>
          </w:tcPr>
          <w:p w14:paraId="2CAED561" w14:textId="77777777" w:rsidR="00897889" w:rsidRDefault="00897889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bidi="ar-SA"/>
              </w:rPr>
            </w:pPr>
          </w:p>
        </w:tc>
      </w:tr>
      <w:tr w:rsidR="00897889" w14:paraId="6BA24AA9" w14:textId="77777777">
        <w:tc>
          <w:tcPr>
            <w:tcW w:w="0" w:type="auto"/>
          </w:tcPr>
          <w:p w14:paraId="154706F4" w14:textId="77777777" w:rsidR="00897889" w:rsidRDefault="000D5B12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9.14.</w:t>
            </w:r>
          </w:p>
        </w:tc>
        <w:tc>
          <w:tcPr>
            <w:tcW w:w="8950" w:type="dxa"/>
            <w:gridSpan w:val="2"/>
          </w:tcPr>
          <w:p w14:paraId="60E27B55" w14:textId="77777777" w:rsidR="00897889" w:rsidRDefault="00897889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bidi="ar-SA"/>
              </w:rPr>
            </w:pPr>
          </w:p>
        </w:tc>
      </w:tr>
      <w:tr w:rsidR="00897889" w14:paraId="27250594" w14:textId="77777777">
        <w:tc>
          <w:tcPr>
            <w:tcW w:w="0" w:type="auto"/>
          </w:tcPr>
          <w:p w14:paraId="4C172CFB" w14:textId="77777777" w:rsidR="00897889" w:rsidRDefault="000D5B12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9.15.</w:t>
            </w:r>
          </w:p>
        </w:tc>
        <w:tc>
          <w:tcPr>
            <w:tcW w:w="8950" w:type="dxa"/>
            <w:gridSpan w:val="2"/>
          </w:tcPr>
          <w:p w14:paraId="30256F21" w14:textId="77777777" w:rsidR="00897889" w:rsidRDefault="00897889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bidi="ar-SA"/>
              </w:rPr>
            </w:pPr>
          </w:p>
        </w:tc>
      </w:tr>
      <w:tr w:rsidR="00897889" w14:paraId="1B42E169" w14:textId="77777777">
        <w:tc>
          <w:tcPr>
            <w:tcW w:w="0" w:type="auto"/>
          </w:tcPr>
          <w:p w14:paraId="5253C845" w14:textId="77777777" w:rsidR="00897889" w:rsidRDefault="000D5B12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9.16.</w:t>
            </w:r>
          </w:p>
        </w:tc>
        <w:tc>
          <w:tcPr>
            <w:tcW w:w="8950" w:type="dxa"/>
            <w:gridSpan w:val="2"/>
          </w:tcPr>
          <w:p w14:paraId="7336E02C" w14:textId="77777777" w:rsidR="00897889" w:rsidRDefault="00897889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bidi="ar-SA"/>
              </w:rPr>
            </w:pPr>
          </w:p>
        </w:tc>
      </w:tr>
      <w:tr w:rsidR="00897889" w14:paraId="0398C0F1" w14:textId="77777777">
        <w:tc>
          <w:tcPr>
            <w:tcW w:w="0" w:type="auto"/>
          </w:tcPr>
          <w:p w14:paraId="6FCE427F" w14:textId="77777777" w:rsidR="00897889" w:rsidRDefault="000D5B12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9.17.</w:t>
            </w:r>
          </w:p>
        </w:tc>
        <w:tc>
          <w:tcPr>
            <w:tcW w:w="8950" w:type="dxa"/>
            <w:gridSpan w:val="2"/>
          </w:tcPr>
          <w:p w14:paraId="56D9FBAB" w14:textId="77777777" w:rsidR="00897889" w:rsidRDefault="00897889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bidi="ar-SA"/>
              </w:rPr>
            </w:pPr>
          </w:p>
        </w:tc>
      </w:tr>
      <w:tr w:rsidR="00897889" w14:paraId="164EF94B" w14:textId="77777777">
        <w:tc>
          <w:tcPr>
            <w:tcW w:w="0" w:type="auto"/>
          </w:tcPr>
          <w:p w14:paraId="162E8DA8" w14:textId="77777777" w:rsidR="00897889" w:rsidRDefault="000D5B12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9.18.</w:t>
            </w:r>
          </w:p>
        </w:tc>
        <w:tc>
          <w:tcPr>
            <w:tcW w:w="8950" w:type="dxa"/>
            <w:gridSpan w:val="2"/>
          </w:tcPr>
          <w:p w14:paraId="12FD310A" w14:textId="77777777" w:rsidR="00897889" w:rsidRDefault="00897889">
            <w:pPr>
              <w:widowControl/>
              <w:rPr>
                <w:rFonts w:ascii="Times New Roman" w:hAnsi="Times New Roman" w:cs="Times New Roman"/>
                <w:sz w:val="28"/>
                <w:szCs w:val="28"/>
                <w:lang w:bidi="ar-SA"/>
              </w:rPr>
            </w:pPr>
          </w:p>
        </w:tc>
      </w:tr>
      <w:tr w:rsidR="00897889" w14:paraId="38C199D9" w14:textId="77777777">
        <w:tc>
          <w:tcPr>
            <w:tcW w:w="0" w:type="auto"/>
          </w:tcPr>
          <w:p w14:paraId="6EBE6F9C" w14:textId="77777777" w:rsidR="00897889" w:rsidRDefault="000D5B12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9.19.</w:t>
            </w:r>
          </w:p>
        </w:tc>
        <w:tc>
          <w:tcPr>
            <w:tcW w:w="8950" w:type="dxa"/>
            <w:gridSpan w:val="2"/>
          </w:tcPr>
          <w:p w14:paraId="1ACCAACF" w14:textId="77777777" w:rsidR="00897889" w:rsidRDefault="00897889">
            <w:pPr>
              <w:widowControl/>
              <w:rPr>
                <w:rFonts w:ascii="Times New Roman" w:hAnsi="Times New Roman" w:cs="Times New Roman"/>
                <w:sz w:val="28"/>
                <w:szCs w:val="28"/>
                <w:lang w:bidi="ar-SA"/>
              </w:rPr>
            </w:pPr>
          </w:p>
        </w:tc>
      </w:tr>
      <w:tr w:rsidR="00897889" w14:paraId="2E651D68" w14:textId="77777777">
        <w:tc>
          <w:tcPr>
            <w:tcW w:w="0" w:type="auto"/>
          </w:tcPr>
          <w:p w14:paraId="7637DAB8" w14:textId="77777777" w:rsidR="00897889" w:rsidRDefault="000D5B12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9.20.</w:t>
            </w:r>
          </w:p>
        </w:tc>
        <w:tc>
          <w:tcPr>
            <w:tcW w:w="8950" w:type="dxa"/>
            <w:gridSpan w:val="2"/>
          </w:tcPr>
          <w:p w14:paraId="57CEAA38" w14:textId="77777777" w:rsidR="00897889" w:rsidRDefault="00897889">
            <w:pPr>
              <w:widowControl/>
              <w:rPr>
                <w:rFonts w:ascii="Times New Roman" w:hAnsi="Times New Roman" w:cs="Times New Roman"/>
                <w:sz w:val="28"/>
                <w:szCs w:val="28"/>
                <w:lang w:bidi="ar-SA"/>
              </w:rPr>
            </w:pPr>
          </w:p>
        </w:tc>
      </w:tr>
      <w:tr w:rsidR="00897889" w14:paraId="074A23AD" w14:textId="77777777">
        <w:tc>
          <w:tcPr>
            <w:tcW w:w="0" w:type="auto"/>
          </w:tcPr>
          <w:p w14:paraId="7825EA4E" w14:textId="77777777" w:rsidR="00897889" w:rsidRDefault="000D5B12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9.21.</w:t>
            </w:r>
          </w:p>
        </w:tc>
        <w:tc>
          <w:tcPr>
            <w:tcW w:w="8950" w:type="dxa"/>
            <w:gridSpan w:val="2"/>
          </w:tcPr>
          <w:p w14:paraId="619AB622" w14:textId="77777777" w:rsidR="00897889" w:rsidRDefault="00897889">
            <w:pPr>
              <w:widowControl/>
              <w:rPr>
                <w:rFonts w:ascii="Times New Roman" w:hAnsi="Times New Roman" w:cs="Times New Roman"/>
                <w:sz w:val="28"/>
                <w:szCs w:val="28"/>
                <w:lang w:bidi="ar-SA"/>
              </w:rPr>
            </w:pPr>
          </w:p>
        </w:tc>
      </w:tr>
      <w:tr w:rsidR="00897889" w14:paraId="552A4947" w14:textId="77777777">
        <w:tc>
          <w:tcPr>
            <w:tcW w:w="0" w:type="auto"/>
          </w:tcPr>
          <w:p w14:paraId="424757D9" w14:textId="77777777" w:rsidR="00897889" w:rsidRDefault="000D5B12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9.22.</w:t>
            </w:r>
          </w:p>
        </w:tc>
        <w:tc>
          <w:tcPr>
            <w:tcW w:w="8950" w:type="dxa"/>
            <w:gridSpan w:val="2"/>
          </w:tcPr>
          <w:p w14:paraId="4601FBEB" w14:textId="77777777" w:rsidR="00897889" w:rsidRDefault="00897889">
            <w:pPr>
              <w:widowControl/>
              <w:rPr>
                <w:rFonts w:ascii="Times New Roman" w:hAnsi="Times New Roman" w:cs="Times New Roman"/>
                <w:sz w:val="28"/>
                <w:szCs w:val="28"/>
                <w:lang w:bidi="ar-SA"/>
              </w:rPr>
            </w:pPr>
          </w:p>
        </w:tc>
      </w:tr>
      <w:tr w:rsidR="00897889" w14:paraId="05BE9532" w14:textId="77777777">
        <w:tc>
          <w:tcPr>
            <w:tcW w:w="0" w:type="auto"/>
          </w:tcPr>
          <w:p w14:paraId="5249F9A4" w14:textId="77777777" w:rsidR="00897889" w:rsidRDefault="000D5B12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9.23.</w:t>
            </w:r>
          </w:p>
        </w:tc>
        <w:tc>
          <w:tcPr>
            <w:tcW w:w="8950" w:type="dxa"/>
            <w:gridSpan w:val="2"/>
          </w:tcPr>
          <w:p w14:paraId="7AFAE20A" w14:textId="77777777" w:rsidR="00897889" w:rsidRDefault="00897889">
            <w:pPr>
              <w:widowControl/>
              <w:rPr>
                <w:rFonts w:ascii="Times New Roman" w:hAnsi="Times New Roman" w:cs="Times New Roman"/>
                <w:sz w:val="28"/>
                <w:szCs w:val="28"/>
                <w:lang w:bidi="ar-SA"/>
              </w:rPr>
            </w:pPr>
          </w:p>
        </w:tc>
      </w:tr>
      <w:tr w:rsidR="00897889" w14:paraId="50426A19" w14:textId="77777777">
        <w:tc>
          <w:tcPr>
            <w:tcW w:w="0" w:type="auto"/>
          </w:tcPr>
          <w:p w14:paraId="7B6E4081" w14:textId="77777777" w:rsidR="00897889" w:rsidRDefault="000D5B12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9.24.</w:t>
            </w:r>
          </w:p>
        </w:tc>
        <w:tc>
          <w:tcPr>
            <w:tcW w:w="8950" w:type="dxa"/>
            <w:gridSpan w:val="2"/>
          </w:tcPr>
          <w:p w14:paraId="4FAD8E8C" w14:textId="77777777" w:rsidR="00897889" w:rsidRDefault="00897889">
            <w:pPr>
              <w:widowControl/>
              <w:rPr>
                <w:rFonts w:ascii="Times New Roman" w:hAnsi="Times New Roman" w:cs="Times New Roman"/>
                <w:sz w:val="28"/>
                <w:szCs w:val="28"/>
                <w:lang w:bidi="ar-SA"/>
              </w:rPr>
            </w:pPr>
          </w:p>
        </w:tc>
      </w:tr>
      <w:tr w:rsidR="00897889" w14:paraId="05FBA77A" w14:textId="77777777">
        <w:tc>
          <w:tcPr>
            <w:tcW w:w="0" w:type="auto"/>
          </w:tcPr>
          <w:p w14:paraId="1EED27BC" w14:textId="77777777" w:rsidR="00897889" w:rsidRDefault="000D5B12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9.25.</w:t>
            </w:r>
          </w:p>
        </w:tc>
        <w:tc>
          <w:tcPr>
            <w:tcW w:w="8950" w:type="dxa"/>
            <w:gridSpan w:val="2"/>
          </w:tcPr>
          <w:p w14:paraId="0B1A2B4C" w14:textId="77777777" w:rsidR="00897889" w:rsidRDefault="00897889">
            <w:pPr>
              <w:widowControl/>
              <w:rPr>
                <w:rFonts w:ascii="Times New Roman" w:hAnsi="Times New Roman" w:cs="Times New Roman"/>
                <w:sz w:val="28"/>
                <w:szCs w:val="28"/>
                <w:lang w:bidi="ar-SA"/>
              </w:rPr>
            </w:pPr>
          </w:p>
        </w:tc>
      </w:tr>
      <w:tr w:rsidR="00897889" w14:paraId="3359E27E" w14:textId="77777777">
        <w:tc>
          <w:tcPr>
            <w:tcW w:w="0" w:type="auto"/>
          </w:tcPr>
          <w:p w14:paraId="2254B4E2" w14:textId="77777777" w:rsidR="00897889" w:rsidRDefault="000D5B12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9.26.</w:t>
            </w:r>
          </w:p>
        </w:tc>
        <w:tc>
          <w:tcPr>
            <w:tcW w:w="8950" w:type="dxa"/>
            <w:gridSpan w:val="2"/>
          </w:tcPr>
          <w:p w14:paraId="26AC1978" w14:textId="77777777" w:rsidR="00897889" w:rsidRDefault="00897889">
            <w:pPr>
              <w:widowControl/>
              <w:rPr>
                <w:rFonts w:ascii="Times New Roman" w:hAnsi="Times New Roman" w:cs="Times New Roman"/>
                <w:sz w:val="28"/>
                <w:szCs w:val="28"/>
                <w:lang w:bidi="ar-SA"/>
              </w:rPr>
            </w:pPr>
          </w:p>
        </w:tc>
      </w:tr>
      <w:tr w:rsidR="00897889" w14:paraId="25F95247" w14:textId="77777777">
        <w:tc>
          <w:tcPr>
            <w:tcW w:w="0" w:type="auto"/>
          </w:tcPr>
          <w:p w14:paraId="1A52C3B5" w14:textId="77777777" w:rsidR="00897889" w:rsidRDefault="000D5B12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9.27.</w:t>
            </w:r>
          </w:p>
        </w:tc>
        <w:tc>
          <w:tcPr>
            <w:tcW w:w="8950" w:type="dxa"/>
            <w:gridSpan w:val="2"/>
          </w:tcPr>
          <w:p w14:paraId="742AB89D" w14:textId="77777777" w:rsidR="00897889" w:rsidRDefault="00897889">
            <w:pPr>
              <w:widowControl/>
              <w:rPr>
                <w:rFonts w:ascii="Times New Roman" w:hAnsi="Times New Roman" w:cs="Times New Roman"/>
                <w:sz w:val="28"/>
                <w:szCs w:val="28"/>
                <w:lang w:bidi="ar-SA"/>
              </w:rPr>
            </w:pPr>
          </w:p>
        </w:tc>
      </w:tr>
      <w:tr w:rsidR="00897889" w14:paraId="63B5607E" w14:textId="77777777">
        <w:tc>
          <w:tcPr>
            <w:tcW w:w="0" w:type="auto"/>
          </w:tcPr>
          <w:p w14:paraId="68D62F5A" w14:textId="77777777" w:rsidR="00897889" w:rsidRDefault="000D5B12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9.28.</w:t>
            </w:r>
          </w:p>
        </w:tc>
        <w:tc>
          <w:tcPr>
            <w:tcW w:w="8950" w:type="dxa"/>
            <w:gridSpan w:val="2"/>
          </w:tcPr>
          <w:p w14:paraId="7BE38D6C" w14:textId="77777777" w:rsidR="00897889" w:rsidRDefault="00897889">
            <w:pPr>
              <w:widowControl/>
              <w:rPr>
                <w:rFonts w:ascii="Times New Roman" w:hAnsi="Times New Roman" w:cs="Times New Roman"/>
                <w:sz w:val="28"/>
                <w:szCs w:val="28"/>
                <w:lang w:bidi="ar-SA"/>
              </w:rPr>
            </w:pPr>
          </w:p>
        </w:tc>
      </w:tr>
      <w:tr w:rsidR="00897889" w14:paraId="674CFA2F" w14:textId="77777777">
        <w:tc>
          <w:tcPr>
            <w:tcW w:w="0" w:type="auto"/>
          </w:tcPr>
          <w:p w14:paraId="4043B025" w14:textId="77777777" w:rsidR="00897889" w:rsidRDefault="000D5B12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9.29.</w:t>
            </w:r>
          </w:p>
        </w:tc>
        <w:tc>
          <w:tcPr>
            <w:tcW w:w="8950" w:type="dxa"/>
            <w:gridSpan w:val="2"/>
          </w:tcPr>
          <w:p w14:paraId="7FC94445" w14:textId="77777777" w:rsidR="00897889" w:rsidRDefault="00897889">
            <w:pPr>
              <w:widowControl/>
              <w:rPr>
                <w:rFonts w:ascii="Times New Roman" w:hAnsi="Times New Roman" w:cs="Times New Roman"/>
                <w:sz w:val="28"/>
                <w:szCs w:val="28"/>
                <w:lang w:bidi="ar-SA"/>
              </w:rPr>
            </w:pPr>
          </w:p>
        </w:tc>
      </w:tr>
    </w:tbl>
    <w:p w14:paraId="0F26C54E" w14:textId="77777777" w:rsidR="00897889" w:rsidRDefault="00897889">
      <w:pPr>
        <w:pStyle w:val="30"/>
        <w:shd w:val="clear" w:color="auto" w:fill="auto"/>
        <w:spacing w:after="0"/>
        <w:jc w:val="center"/>
        <w:rPr>
          <w:sz w:val="28"/>
          <w:szCs w:val="28"/>
        </w:rPr>
      </w:pPr>
    </w:p>
    <w:p w14:paraId="5D6BE7D9" w14:textId="77777777" w:rsidR="00897889" w:rsidRDefault="00897889">
      <w:pPr>
        <w:pStyle w:val="30"/>
        <w:shd w:val="clear" w:color="auto" w:fill="auto"/>
        <w:spacing w:after="0"/>
        <w:jc w:val="center"/>
        <w:rPr>
          <w:sz w:val="28"/>
          <w:szCs w:val="28"/>
        </w:rPr>
      </w:pPr>
    </w:p>
    <w:p w14:paraId="0FAA579C" w14:textId="77777777" w:rsidR="00897889" w:rsidRDefault="000D5B1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Представляя заявку на конкурс, гарантируем, что участники Чемпионата:</w:t>
      </w:r>
    </w:p>
    <w:p w14:paraId="14EFC51B" w14:textId="77777777" w:rsidR="00897889" w:rsidRDefault="000D5B1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согласны с условиями участия в данном Чемпионате;</w:t>
      </w:r>
    </w:p>
    <w:p w14:paraId="4D695095" w14:textId="77777777" w:rsidR="00897889" w:rsidRDefault="000D5B1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претендуют на конфиденциальность представленных на Чемпионат материалов и допускают редакторскую правку перед публикацией материалов;</w:t>
      </w:r>
    </w:p>
    <w:p w14:paraId="5C4551AC" w14:textId="77777777" w:rsidR="00897889" w:rsidRDefault="000D5B12">
      <w:pPr>
        <w:pStyle w:val="21"/>
        <w:shd w:val="clear" w:color="auto" w:fill="auto"/>
        <w:tabs>
          <w:tab w:val="left" w:pos="1580"/>
        </w:tabs>
        <w:spacing w:before="0" w:line="276" w:lineRule="auto"/>
        <w:ind w:firstLine="0"/>
        <w:jc w:val="left"/>
        <w:rPr>
          <w:b w:val="0"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 w:val="0"/>
          <w:sz w:val="28"/>
          <w:szCs w:val="28"/>
        </w:rPr>
        <w:t>дают согласие на обработку персональных данных.</w:t>
      </w:r>
    </w:p>
    <w:p w14:paraId="6A5B22C0" w14:textId="77777777" w:rsidR="00897889" w:rsidRDefault="00897889">
      <w:pPr>
        <w:pStyle w:val="21"/>
        <w:shd w:val="clear" w:color="auto" w:fill="auto"/>
        <w:tabs>
          <w:tab w:val="left" w:pos="1580"/>
        </w:tabs>
        <w:spacing w:before="0" w:line="276" w:lineRule="auto"/>
        <w:ind w:firstLine="0"/>
        <w:jc w:val="left"/>
        <w:rPr>
          <w:b w:val="0"/>
          <w:sz w:val="28"/>
          <w:szCs w:val="28"/>
        </w:rPr>
      </w:pPr>
    </w:p>
    <w:p w14:paraId="455115D6" w14:textId="77777777" w:rsidR="00897889" w:rsidRDefault="000D5B12">
      <w:pPr>
        <w:pStyle w:val="21"/>
        <w:shd w:val="clear" w:color="auto" w:fill="auto"/>
        <w:tabs>
          <w:tab w:val="left" w:pos="1580"/>
        </w:tabs>
        <w:spacing w:before="0" w:line="276" w:lineRule="auto"/>
        <w:ind w:firstLine="0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Руководитель образовательной организации ____________________ / ФИО/</w:t>
      </w:r>
    </w:p>
    <w:p w14:paraId="52BF96C5" w14:textId="77777777" w:rsidR="00897889" w:rsidRDefault="000D5B12">
      <w:pPr>
        <w:pStyle w:val="21"/>
        <w:shd w:val="clear" w:color="auto" w:fill="auto"/>
        <w:tabs>
          <w:tab w:val="left" w:pos="1580"/>
        </w:tabs>
        <w:spacing w:before="0" w:line="276" w:lineRule="auto"/>
        <w:ind w:firstLine="0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Руководитель Команды                                    ____________________ /ФИО/</w:t>
      </w:r>
    </w:p>
    <w:p w14:paraId="1B07F037" w14:textId="77777777" w:rsidR="00897889" w:rsidRDefault="000D5B12">
      <w:pPr>
        <w:pStyle w:val="21"/>
        <w:shd w:val="clear" w:color="auto" w:fill="auto"/>
        <w:tabs>
          <w:tab w:val="left" w:pos="1580"/>
        </w:tabs>
        <w:spacing w:before="0" w:line="276" w:lineRule="auto"/>
        <w:ind w:firstLine="0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Капитан команды                                             _____________________ /ФИО/</w:t>
      </w:r>
    </w:p>
    <w:p w14:paraId="1A972FFF" w14:textId="77777777" w:rsidR="00897889" w:rsidRDefault="00897889">
      <w:pPr>
        <w:pStyle w:val="21"/>
        <w:shd w:val="clear" w:color="auto" w:fill="auto"/>
        <w:tabs>
          <w:tab w:val="left" w:pos="1580"/>
        </w:tabs>
        <w:spacing w:before="0" w:line="276" w:lineRule="auto"/>
        <w:ind w:firstLine="0"/>
        <w:jc w:val="left"/>
        <w:rPr>
          <w:b w:val="0"/>
          <w:sz w:val="28"/>
          <w:szCs w:val="28"/>
        </w:rPr>
      </w:pPr>
    </w:p>
    <w:p w14:paraId="3518FE16" w14:textId="77777777" w:rsidR="00897889" w:rsidRDefault="00897889">
      <w:pPr>
        <w:pStyle w:val="21"/>
        <w:shd w:val="clear" w:color="auto" w:fill="auto"/>
        <w:tabs>
          <w:tab w:val="left" w:pos="1580"/>
        </w:tabs>
        <w:spacing w:before="0" w:line="276" w:lineRule="auto"/>
        <w:ind w:firstLine="0"/>
        <w:jc w:val="left"/>
        <w:rPr>
          <w:b w:val="0"/>
          <w:sz w:val="28"/>
          <w:szCs w:val="28"/>
        </w:rPr>
      </w:pPr>
    </w:p>
    <w:p w14:paraId="6264E405" w14:textId="0D3F4104" w:rsidR="00897889" w:rsidRDefault="000D5B12">
      <w:pPr>
        <w:pStyle w:val="30"/>
        <w:shd w:val="clear" w:color="auto" w:fill="auto"/>
        <w:spacing w:after="559" w:line="240" w:lineRule="auto"/>
        <w:ind w:left="3402"/>
        <w:contextualSpacing/>
        <w:jc w:val="right"/>
        <w:rPr>
          <w:b w:val="0"/>
          <w:sz w:val="28"/>
          <w:szCs w:val="28"/>
        </w:rPr>
      </w:pPr>
      <w:r>
        <w:rPr>
          <w:b w:val="0"/>
          <w:i/>
          <w:sz w:val="28"/>
          <w:szCs w:val="28"/>
        </w:rPr>
        <w:t xml:space="preserve">Приложение № </w:t>
      </w:r>
      <w:r w:rsidR="0092077F">
        <w:rPr>
          <w:b w:val="0"/>
          <w:i/>
          <w:sz w:val="28"/>
          <w:szCs w:val="28"/>
        </w:rPr>
        <w:t>2</w:t>
      </w:r>
      <w:r>
        <w:rPr>
          <w:b w:val="0"/>
          <w:sz w:val="28"/>
          <w:szCs w:val="28"/>
        </w:rPr>
        <w:t xml:space="preserve"> </w:t>
      </w:r>
    </w:p>
    <w:p w14:paraId="4F90BE19" w14:textId="77777777" w:rsidR="00897889" w:rsidRDefault="000D5B12">
      <w:pPr>
        <w:pStyle w:val="21"/>
        <w:shd w:val="clear" w:color="auto" w:fill="auto"/>
        <w:tabs>
          <w:tab w:val="left" w:pos="1580"/>
        </w:tabs>
        <w:spacing w:before="0" w:line="276" w:lineRule="auto"/>
        <w:ind w:left="4395" w:firstLine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Руководителю _________________ (наименование ОО) </w:t>
      </w:r>
    </w:p>
    <w:p w14:paraId="7ED99421" w14:textId="77777777" w:rsidR="00897889" w:rsidRDefault="000D5B12">
      <w:pPr>
        <w:pStyle w:val="21"/>
        <w:shd w:val="clear" w:color="auto" w:fill="auto"/>
        <w:tabs>
          <w:tab w:val="left" w:pos="1580"/>
        </w:tabs>
        <w:spacing w:before="0" w:line="276" w:lineRule="auto"/>
        <w:ind w:firstLine="4395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от ________________________________ФИ, </w:t>
      </w:r>
    </w:p>
    <w:p w14:paraId="7C14A807" w14:textId="77777777" w:rsidR="00897889" w:rsidRDefault="000D5B12">
      <w:pPr>
        <w:pStyle w:val="21"/>
        <w:shd w:val="clear" w:color="auto" w:fill="auto"/>
        <w:tabs>
          <w:tab w:val="left" w:pos="1580"/>
        </w:tabs>
        <w:spacing w:before="0" w:line="276" w:lineRule="auto"/>
        <w:ind w:firstLine="4395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учащегося (</w:t>
      </w:r>
      <w:proofErr w:type="spellStart"/>
      <w:r>
        <w:rPr>
          <w:b w:val="0"/>
          <w:sz w:val="28"/>
          <w:szCs w:val="28"/>
        </w:rPr>
        <w:t>ейся</w:t>
      </w:r>
      <w:proofErr w:type="spellEnd"/>
      <w:r>
        <w:rPr>
          <w:b w:val="0"/>
          <w:sz w:val="28"/>
          <w:szCs w:val="28"/>
        </w:rPr>
        <w:t>) _ класса</w:t>
      </w:r>
    </w:p>
    <w:p w14:paraId="3F7F0011" w14:textId="77777777" w:rsidR="00897889" w:rsidRDefault="00897889">
      <w:pPr>
        <w:pStyle w:val="21"/>
        <w:shd w:val="clear" w:color="auto" w:fill="auto"/>
        <w:tabs>
          <w:tab w:val="left" w:pos="1580"/>
        </w:tabs>
        <w:spacing w:before="0" w:line="276" w:lineRule="auto"/>
        <w:ind w:firstLine="0"/>
        <w:rPr>
          <w:b w:val="0"/>
          <w:sz w:val="28"/>
          <w:szCs w:val="28"/>
        </w:rPr>
      </w:pPr>
    </w:p>
    <w:p w14:paraId="063258D5" w14:textId="77777777" w:rsidR="00897889" w:rsidRDefault="00897889">
      <w:pPr>
        <w:pStyle w:val="21"/>
        <w:shd w:val="clear" w:color="auto" w:fill="auto"/>
        <w:tabs>
          <w:tab w:val="left" w:pos="1580"/>
        </w:tabs>
        <w:spacing w:before="0" w:line="276" w:lineRule="auto"/>
        <w:ind w:firstLine="0"/>
        <w:rPr>
          <w:b w:val="0"/>
          <w:sz w:val="28"/>
          <w:szCs w:val="28"/>
        </w:rPr>
      </w:pPr>
    </w:p>
    <w:p w14:paraId="54868FE3" w14:textId="77777777" w:rsidR="00897889" w:rsidRDefault="00897889">
      <w:pPr>
        <w:pStyle w:val="21"/>
        <w:shd w:val="clear" w:color="auto" w:fill="auto"/>
        <w:tabs>
          <w:tab w:val="left" w:pos="1580"/>
        </w:tabs>
        <w:spacing w:before="0" w:line="276" w:lineRule="auto"/>
        <w:ind w:firstLine="0"/>
        <w:rPr>
          <w:b w:val="0"/>
          <w:sz w:val="28"/>
          <w:szCs w:val="28"/>
        </w:rPr>
      </w:pPr>
    </w:p>
    <w:p w14:paraId="494ACD42" w14:textId="77777777" w:rsidR="00897889" w:rsidRDefault="000D5B12">
      <w:pPr>
        <w:pStyle w:val="21"/>
        <w:shd w:val="clear" w:color="auto" w:fill="auto"/>
        <w:tabs>
          <w:tab w:val="left" w:pos="1580"/>
        </w:tabs>
        <w:spacing w:before="0" w:line="276" w:lineRule="auto"/>
        <w:ind w:firstLine="0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заявление.</w:t>
      </w:r>
    </w:p>
    <w:p w14:paraId="55B135FE" w14:textId="44AC5F11" w:rsidR="00897889" w:rsidRDefault="000D5B12">
      <w:pPr>
        <w:pStyle w:val="21"/>
        <w:shd w:val="clear" w:color="auto" w:fill="auto"/>
        <w:tabs>
          <w:tab w:val="left" w:pos="1580"/>
        </w:tabs>
        <w:spacing w:before="0" w:line="276" w:lineRule="auto"/>
        <w:ind w:firstLine="709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Прошу зачислить меня в команду на участие в чемпионате по возделыванию </w:t>
      </w:r>
      <w:r w:rsidR="0092077F">
        <w:rPr>
          <w:b w:val="0"/>
          <w:sz w:val="28"/>
          <w:szCs w:val="28"/>
        </w:rPr>
        <w:t>сельхозкультуры</w:t>
      </w:r>
      <w:r>
        <w:rPr>
          <w:b w:val="0"/>
          <w:sz w:val="28"/>
          <w:szCs w:val="28"/>
        </w:rPr>
        <w:t xml:space="preserve"> «Сеем будущее».</w:t>
      </w:r>
    </w:p>
    <w:p w14:paraId="0A712306" w14:textId="77777777" w:rsidR="00897889" w:rsidRDefault="00897889">
      <w:pPr>
        <w:pStyle w:val="21"/>
        <w:shd w:val="clear" w:color="auto" w:fill="auto"/>
        <w:tabs>
          <w:tab w:val="left" w:pos="1580"/>
        </w:tabs>
        <w:spacing w:before="0" w:line="276" w:lineRule="auto"/>
        <w:ind w:firstLine="709"/>
        <w:rPr>
          <w:b w:val="0"/>
          <w:sz w:val="28"/>
          <w:szCs w:val="28"/>
        </w:rPr>
      </w:pPr>
    </w:p>
    <w:p w14:paraId="3159572D" w14:textId="77777777" w:rsidR="00897889" w:rsidRDefault="000D5B12">
      <w:pPr>
        <w:pStyle w:val="21"/>
        <w:shd w:val="clear" w:color="auto" w:fill="auto"/>
        <w:tabs>
          <w:tab w:val="left" w:pos="1580"/>
        </w:tabs>
        <w:spacing w:before="0" w:line="276" w:lineRule="auto"/>
        <w:ind w:firstLine="709"/>
        <w:rPr>
          <w:b w:val="0"/>
          <w:sz w:val="28"/>
          <w:szCs w:val="28"/>
        </w:rPr>
      </w:pPr>
      <w:r>
        <w:rPr>
          <w:b w:val="0"/>
          <w:sz w:val="28"/>
          <w:szCs w:val="28"/>
          <w:lang w:val="en-US"/>
        </w:rPr>
        <w:t>C</w:t>
      </w:r>
      <w:r>
        <w:rPr>
          <w:b w:val="0"/>
          <w:sz w:val="28"/>
          <w:szCs w:val="28"/>
        </w:rPr>
        <w:t xml:space="preserve"> Положением о проведении Чемпионата ознакомлен (ознакомлена).</w:t>
      </w:r>
    </w:p>
    <w:p w14:paraId="4B722374" w14:textId="77777777" w:rsidR="00897889" w:rsidRDefault="00897889">
      <w:pPr>
        <w:shd w:val="clear" w:color="auto" w:fill="FFFFFF"/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74C6E544" w14:textId="77777777" w:rsidR="00897889" w:rsidRDefault="000D5B12">
      <w:pPr>
        <w:shd w:val="clear" w:color="auto" w:fill="FFFFFF"/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Даю свое согласие на обработку в  </w:t>
      </w:r>
      <w:r>
        <w:rPr>
          <w:rFonts w:ascii="Times New Roman" w:hAnsi="Times New Roman"/>
          <w:bCs/>
          <w:sz w:val="28"/>
          <w:szCs w:val="28"/>
        </w:rPr>
        <w:t>_____________________________________________________________________</w:t>
      </w:r>
    </w:p>
    <w:p w14:paraId="0D565087" w14:textId="77777777" w:rsidR="00897889" w:rsidRDefault="000D5B12">
      <w:pPr>
        <w:tabs>
          <w:tab w:val="left" w:pos="4800"/>
          <w:tab w:val="center" w:pos="6447"/>
        </w:tabs>
        <w:spacing w:before="120" w:line="276" w:lineRule="auto"/>
        <w:contextualSpacing/>
        <w:jc w:val="both"/>
        <w:rPr>
          <w:rFonts w:ascii="Times New Roman" w:hAnsi="Times New Roman"/>
          <w:i/>
          <w:sz w:val="28"/>
          <w:szCs w:val="28"/>
          <w:vertAlign w:val="superscript"/>
        </w:rPr>
      </w:pPr>
      <w:r>
        <w:rPr>
          <w:rFonts w:ascii="Times New Roman" w:hAnsi="Times New Roman"/>
          <w:i/>
          <w:sz w:val="28"/>
          <w:szCs w:val="28"/>
          <w:vertAlign w:val="superscript"/>
        </w:rPr>
        <w:tab/>
        <w:t>(наименование организации)</w:t>
      </w:r>
    </w:p>
    <w:p w14:paraId="435BF108" w14:textId="77777777" w:rsidR="00897889" w:rsidRDefault="000D5B12">
      <w:pPr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моих персональных данных, относящихся исключительно к перечисленным ниже категориям персональных данных: фамилия, имя, отчество; пол; дата рождения.</w:t>
      </w:r>
    </w:p>
    <w:p w14:paraId="393A9D45" w14:textId="77777777" w:rsidR="00897889" w:rsidRDefault="00897889">
      <w:pPr>
        <w:pStyle w:val="21"/>
        <w:shd w:val="clear" w:color="auto" w:fill="auto"/>
        <w:tabs>
          <w:tab w:val="left" w:pos="1580"/>
        </w:tabs>
        <w:spacing w:before="0" w:line="276" w:lineRule="auto"/>
        <w:ind w:firstLine="709"/>
        <w:jc w:val="left"/>
        <w:rPr>
          <w:sz w:val="26"/>
          <w:szCs w:val="26"/>
        </w:rPr>
      </w:pPr>
    </w:p>
    <w:p w14:paraId="18B01FFC" w14:textId="77777777" w:rsidR="00897889" w:rsidRDefault="000D5B12">
      <w:pPr>
        <w:pStyle w:val="21"/>
        <w:shd w:val="clear" w:color="auto" w:fill="auto"/>
        <w:tabs>
          <w:tab w:val="left" w:pos="1580"/>
        </w:tabs>
        <w:spacing w:before="0" w:line="276" w:lineRule="auto"/>
        <w:ind w:firstLine="709"/>
        <w:jc w:val="left"/>
        <w:rPr>
          <w:b w:val="0"/>
          <w:sz w:val="28"/>
          <w:szCs w:val="28"/>
        </w:rPr>
      </w:pPr>
      <w:r>
        <w:rPr>
          <w:sz w:val="26"/>
          <w:szCs w:val="26"/>
        </w:rPr>
        <w:t xml:space="preserve">       </w:t>
      </w:r>
    </w:p>
    <w:p w14:paraId="37C7B7B3" w14:textId="77777777" w:rsidR="00897889" w:rsidRDefault="000D5B12">
      <w:pPr>
        <w:pStyle w:val="21"/>
        <w:shd w:val="clear" w:color="auto" w:fill="auto"/>
        <w:tabs>
          <w:tab w:val="left" w:pos="1580"/>
        </w:tabs>
        <w:spacing w:before="0" w:line="276" w:lineRule="auto"/>
        <w:ind w:firstLine="0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дата                                         ________________  (ФИ)</w:t>
      </w:r>
    </w:p>
    <w:p w14:paraId="03DF2DDD" w14:textId="77777777" w:rsidR="00897889" w:rsidRDefault="00897889">
      <w:pPr>
        <w:pStyle w:val="21"/>
        <w:shd w:val="clear" w:color="auto" w:fill="auto"/>
        <w:tabs>
          <w:tab w:val="left" w:pos="1580"/>
        </w:tabs>
        <w:spacing w:before="0" w:line="276" w:lineRule="auto"/>
        <w:ind w:firstLine="0"/>
        <w:jc w:val="left"/>
        <w:rPr>
          <w:b w:val="0"/>
          <w:sz w:val="28"/>
          <w:szCs w:val="28"/>
        </w:rPr>
      </w:pPr>
    </w:p>
    <w:p w14:paraId="23EF36FA" w14:textId="77777777" w:rsidR="00897889" w:rsidRDefault="00897889">
      <w:pPr>
        <w:pStyle w:val="21"/>
        <w:shd w:val="clear" w:color="auto" w:fill="auto"/>
        <w:tabs>
          <w:tab w:val="left" w:pos="1580"/>
        </w:tabs>
        <w:spacing w:before="0" w:line="276" w:lineRule="auto"/>
        <w:ind w:firstLine="0"/>
        <w:jc w:val="left"/>
        <w:rPr>
          <w:b w:val="0"/>
          <w:sz w:val="28"/>
          <w:szCs w:val="28"/>
        </w:rPr>
      </w:pPr>
    </w:p>
    <w:p w14:paraId="2B1CD76F" w14:textId="77777777" w:rsidR="00897889" w:rsidRDefault="00897889">
      <w:pPr>
        <w:pStyle w:val="30"/>
        <w:shd w:val="clear" w:color="auto" w:fill="auto"/>
        <w:spacing w:after="559"/>
        <w:ind w:left="3402"/>
        <w:rPr>
          <w:b w:val="0"/>
          <w:sz w:val="28"/>
          <w:szCs w:val="28"/>
        </w:rPr>
      </w:pPr>
    </w:p>
    <w:p w14:paraId="0C818329" w14:textId="77777777" w:rsidR="00897889" w:rsidRDefault="00897889">
      <w:pPr>
        <w:pStyle w:val="30"/>
        <w:shd w:val="clear" w:color="auto" w:fill="auto"/>
        <w:spacing w:after="559"/>
        <w:ind w:left="3402"/>
        <w:rPr>
          <w:b w:val="0"/>
          <w:sz w:val="28"/>
          <w:szCs w:val="28"/>
        </w:rPr>
      </w:pPr>
    </w:p>
    <w:p w14:paraId="5F917A75" w14:textId="77777777" w:rsidR="00897889" w:rsidRDefault="00897889">
      <w:pPr>
        <w:pStyle w:val="30"/>
        <w:shd w:val="clear" w:color="auto" w:fill="auto"/>
        <w:spacing w:after="559"/>
        <w:ind w:left="3402"/>
        <w:rPr>
          <w:b w:val="0"/>
          <w:sz w:val="28"/>
          <w:szCs w:val="28"/>
        </w:rPr>
      </w:pPr>
    </w:p>
    <w:p w14:paraId="6B13CE0B" w14:textId="77777777" w:rsidR="00897889" w:rsidRDefault="00897889">
      <w:pPr>
        <w:pStyle w:val="30"/>
        <w:shd w:val="clear" w:color="auto" w:fill="auto"/>
        <w:spacing w:after="559"/>
        <w:ind w:left="3402"/>
        <w:rPr>
          <w:b w:val="0"/>
          <w:sz w:val="28"/>
          <w:szCs w:val="28"/>
        </w:rPr>
      </w:pPr>
    </w:p>
    <w:p w14:paraId="491A7AEA" w14:textId="77777777" w:rsidR="0092077F" w:rsidRDefault="0092077F">
      <w:pPr>
        <w:pStyle w:val="30"/>
        <w:shd w:val="clear" w:color="auto" w:fill="auto"/>
        <w:spacing w:after="559"/>
        <w:ind w:left="3402"/>
        <w:rPr>
          <w:b w:val="0"/>
          <w:sz w:val="28"/>
          <w:szCs w:val="28"/>
        </w:rPr>
      </w:pPr>
    </w:p>
    <w:p w14:paraId="71D45947" w14:textId="77777777" w:rsidR="00897889" w:rsidRDefault="00897889">
      <w:pPr>
        <w:pStyle w:val="30"/>
        <w:shd w:val="clear" w:color="auto" w:fill="auto"/>
        <w:spacing w:after="559"/>
        <w:ind w:left="3402"/>
        <w:rPr>
          <w:b w:val="0"/>
          <w:sz w:val="28"/>
          <w:szCs w:val="28"/>
        </w:rPr>
      </w:pPr>
    </w:p>
    <w:p w14:paraId="7A71FE89" w14:textId="124F49EF" w:rsidR="00897889" w:rsidRDefault="000D5B12">
      <w:pPr>
        <w:pStyle w:val="30"/>
        <w:shd w:val="clear" w:color="auto" w:fill="auto"/>
        <w:spacing w:after="559" w:line="240" w:lineRule="auto"/>
        <w:ind w:left="3402"/>
        <w:contextualSpacing/>
        <w:jc w:val="right"/>
        <w:rPr>
          <w:b w:val="0"/>
          <w:sz w:val="28"/>
          <w:szCs w:val="28"/>
        </w:rPr>
      </w:pPr>
      <w:r>
        <w:rPr>
          <w:b w:val="0"/>
          <w:i/>
          <w:sz w:val="28"/>
          <w:szCs w:val="28"/>
        </w:rPr>
        <w:lastRenderedPageBreak/>
        <w:t xml:space="preserve">Приложение № </w:t>
      </w:r>
      <w:r w:rsidR="0092077F">
        <w:rPr>
          <w:b w:val="0"/>
          <w:i/>
          <w:sz w:val="28"/>
          <w:szCs w:val="28"/>
        </w:rPr>
        <w:t>3</w:t>
      </w:r>
      <w:r>
        <w:rPr>
          <w:b w:val="0"/>
          <w:sz w:val="28"/>
          <w:szCs w:val="28"/>
        </w:rPr>
        <w:t xml:space="preserve"> </w:t>
      </w:r>
    </w:p>
    <w:p w14:paraId="3FC3CBF2" w14:textId="77777777" w:rsidR="00897889" w:rsidRDefault="000D5B12">
      <w:pPr>
        <w:pStyle w:val="21"/>
        <w:shd w:val="clear" w:color="auto" w:fill="auto"/>
        <w:tabs>
          <w:tab w:val="left" w:pos="1580"/>
        </w:tabs>
        <w:spacing w:before="0" w:line="276" w:lineRule="auto"/>
        <w:ind w:left="4395" w:firstLine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Руководителю _________________ (наименование ОО) </w:t>
      </w:r>
    </w:p>
    <w:p w14:paraId="5573C959" w14:textId="77777777" w:rsidR="00897889" w:rsidRDefault="000D5B12">
      <w:pPr>
        <w:pStyle w:val="21"/>
        <w:shd w:val="clear" w:color="auto" w:fill="auto"/>
        <w:tabs>
          <w:tab w:val="left" w:pos="1580"/>
        </w:tabs>
        <w:spacing w:before="0" w:line="276" w:lineRule="auto"/>
        <w:ind w:firstLine="4395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________________________________ФИО, </w:t>
      </w:r>
    </w:p>
    <w:p w14:paraId="56004248" w14:textId="77777777" w:rsidR="00897889" w:rsidRDefault="000D5B12">
      <w:pPr>
        <w:pStyle w:val="21"/>
        <w:shd w:val="clear" w:color="auto" w:fill="auto"/>
        <w:tabs>
          <w:tab w:val="left" w:pos="1580"/>
        </w:tabs>
        <w:spacing w:before="0" w:line="276" w:lineRule="auto"/>
        <w:ind w:firstLine="4395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родителей учащегося (</w:t>
      </w:r>
      <w:proofErr w:type="spellStart"/>
      <w:r>
        <w:rPr>
          <w:b w:val="0"/>
          <w:sz w:val="28"/>
          <w:szCs w:val="28"/>
        </w:rPr>
        <w:t>ейся</w:t>
      </w:r>
      <w:proofErr w:type="spellEnd"/>
      <w:r>
        <w:rPr>
          <w:b w:val="0"/>
          <w:sz w:val="28"/>
          <w:szCs w:val="28"/>
        </w:rPr>
        <w:t>) _ класса</w:t>
      </w:r>
    </w:p>
    <w:p w14:paraId="62FBB406" w14:textId="77777777" w:rsidR="00897889" w:rsidRDefault="00897889">
      <w:pPr>
        <w:pStyle w:val="21"/>
        <w:shd w:val="clear" w:color="auto" w:fill="auto"/>
        <w:tabs>
          <w:tab w:val="left" w:pos="1580"/>
        </w:tabs>
        <w:spacing w:before="0" w:line="276" w:lineRule="auto"/>
        <w:ind w:firstLine="4395"/>
        <w:rPr>
          <w:b w:val="0"/>
          <w:sz w:val="28"/>
          <w:szCs w:val="28"/>
        </w:rPr>
      </w:pPr>
    </w:p>
    <w:p w14:paraId="6D362B49" w14:textId="77777777" w:rsidR="00897889" w:rsidRDefault="00897889">
      <w:pPr>
        <w:pStyle w:val="21"/>
        <w:shd w:val="clear" w:color="auto" w:fill="auto"/>
        <w:tabs>
          <w:tab w:val="left" w:pos="1580"/>
        </w:tabs>
        <w:spacing w:before="0" w:line="276" w:lineRule="auto"/>
        <w:ind w:firstLine="4395"/>
        <w:rPr>
          <w:b w:val="0"/>
          <w:sz w:val="28"/>
          <w:szCs w:val="28"/>
        </w:rPr>
      </w:pPr>
    </w:p>
    <w:p w14:paraId="522778F1" w14:textId="77777777" w:rsidR="00897889" w:rsidRDefault="00897889">
      <w:pPr>
        <w:pStyle w:val="21"/>
        <w:shd w:val="clear" w:color="auto" w:fill="auto"/>
        <w:tabs>
          <w:tab w:val="left" w:pos="1580"/>
        </w:tabs>
        <w:spacing w:before="0" w:line="276" w:lineRule="auto"/>
        <w:ind w:firstLine="4395"/>
        <w:rPr>
          <w:b w:val="0"/>
          <w:sz w:val="28"/>
          <w:szCs w:val="28"/>
        </w:rPr>
      </w:pPr>
    </w:p>
    <w:p w14:paraId="4F57A545" w14:textId="7B15388A" w:rsidR="00897889" w:rsidRDefault="000D5B12">
      <w:pPr>
        <w:pStyle w:val="21"/>
        <w:shd w:val="clear" w:color="auto" w:fill="auto"/>
        <w:tabs>
          <w:tab w:val="left" w:pos="1580"/>
        </w:tabs>
        <w:spacing w:before="0" w:line="276" w:lineRule="auto"/>
        <w:ind w:firstLine="0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Согласие на участие в чемпионате по возделыванию </w:t>
      </w:r>
      <w:r w:rsidR="0092077F">
        <w:rPr>
          <w:b w:val="0"/>
          <w:sz w:val="28"/>
          <w:szCs w:val="28"/>
        </w:rPr>
        <w:t>сельхозкультуры</w:t>
      </w:r>
      <w:r>
        <w:rPr>
          <w:b w:val="0"/>
          <w:sz w:val="28"/>
          <w:szCs w:val="28"/>
        </w:rPr>
        <w:t xml:space="preserve"> «Сеем будущее» </w:t>
      </w:r>
    </w:p>
    <w:p w14:paraId="706C1B3C" w14:textId="77777777" w:rsidR="00897889" w:rsidRDefault="00897889">
      <w:pPr>
        <w:pStyle w:val="21"/>
        <w:shd w:val="clear" w:color="auto" w:fill="auto"/>
        <w:tabs>
          <w:tab w:val="left" w:pos="1580"/>
        </w:tabs>
        <w:spacing w:before="0" w:line="276" w:lineRule="auto"/>
        <w:ind w:firstLine="0"/>
        <w:jc w:val="center"/>
        <w:rPr>
          <w:b w:val="0"/>
          <w:sz w:val="28"/>
          <w:szCs w:val="28"/>
        </w:rPr>
      </w:pPr>
    </w:p>
    <w:p w14:paraId="7E5DBE76" w14:textId="2CE2A397" w:rsidR="00897889" w:rsidRDefault="000D5B12">
      <w:pPr>
        <w:pStyle w:val="21"/>
        <w:shd w:val="clear" w:color="auto" w:fill="auto"/>
        <w:tabs>
          <w:tab w:val="left" w:pos="1580"/>
        </w:tabs>
        <w:spacing w:before="0" w:line="276" w:lineRule="auto"/>
        <w:ind w:firstLine="709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Я, ________________________ (ФИО), даю согласие на участие моего сына (моей дочери) в чемпионате по возделыванию </w:t>
      </w:r>
      <w:r w:rsidR="0092077F">
        <w:rPr>
          <w:b w:val="0"/>
          <w:sz w:val="28"/>
          <w:szCs w:val="28"/>
        </w:rPr>
        <w:t xml:space="preserve">сельхозкультуры </w:t>
      </w:r>
      <w:r>
        <w:rPr>
          <w:b w:val="0"/>
          <w:sz w:val="28"/>
          <w:szCs w:val="28"/>
        </w:rPr>
        <w:t xml:space="preserve">«Сеем будущее». </w:t>
      </w:r>
    </w:p>
    <w:p w14:paraId="6D60A3D5" w14:textId="77777777" w:rsidR="00897889" w:rsidRDefault="000D5B12">
      <w:pPr>
        <w:pStyle w:val="21"/>
        <w:shd w:val="clear" w:color="auto" w:fill="auto"/>
        <w:tabs>
          <w:tab w:val="left" w:pos="1580"/>
        </w:tabs>
        <w:spacing w:before="0" w:line="276" w:lineRule="auto"/>
        <w:ind w:firstLine="709"/>
        <w:rPr>
          <w:b w:val="0"/>
          <w:sz w:val="28"/>
          <w:szCs w:val="28"/>
        </w:rPr>
      </w:pPr>
      <w:r>
        <w:rPr>
          <w:b w:val="0"/>
          <w:sz w:val="28"/>
          <w:szCs w:val="28"/>
          <w:lang w:val="en-US"/>
        </w:rPr>
        <w:t>C</w:t>
      </w:r>
      <w:r>
        <w:rPr>
          <w:b w:val="0"/>
          <w:sz w:val="28"/>
          <w:szCs w:val="28"/>
        </w:rPr>
        <w:t xml:space="preserve"> Положением о проведении Чемпионата ознакомлен (ознакомлена).</w:t>
      </w:r>
    </w:p>
    <w:p w14:paraId="2F7A2308" w14:textId="77777777" w:rsidR="00897889" w:rsidRDefault="00897889">
      <w:pPr>
        <w:pStyle w:val="21"/>
        <w:shd w:val="clear" w:color="auto" w:fill="auto"/>
        <w:tabs>
          <w:tab w:val="left" w:pos="1580"/>
        </w:tabs>
        <w:spacing w:before="0" w:line="276" w:lineRule="auto"/>
        <w:ind w:firstLine="709"/>
        <w:rPr>
          <w:b w:val="0"/>
          <w:sz w:val="28"/>
          <w:szCs w:val="28"/>
        </w:rPr>
      </w:pPr>
    </w:p>
    <w:p w14:paraId="7B9EBF19" w14:textId="77777777" w:rsidR="00897889" w:rsidRDefault="000D5B12">
      <w:pPr>
        <w:pStyle w:val="21"/>
        <w:shd w:val="clear" w:color="auto" w:fill="auto"/>
        <w:tabs>
          <w:tab w:val="left" w:pos="1580"/>
        </w:tabs>
        <w:spacing w:before="0" w:line="276" w:lineRule="auto"/>
        <w:ind w:firstLine="709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дата                                                                            _______________ (ФИО)</w:t>
      </w:r>
    </w:p>
    <w:p w14:paraId="14161014" w14:textId="77777777" w:rsidR="00897889" w:rsidRDefault="00897889">
      <w:pPr>
        <w:pStyle w:val="21"/>
        <w:shd w:val="clear" w:color="auto" w:fill="auto"/>
        <w:tabs>
          <w:tab w:val="left" w:pos="1580"/>
        </w:tabs>
        <w:spacing w:before="0" w:line="276" w:lineRule="auto"/>
        <w:ind w:firstLine="0"/>
        <w:jc w:val="left"/>
        <w:rPr>
          <w:b w:val="0"/>
          <w:sz w:val="28"/>
          <w:szCs w:val="28"/>
        </w:rPr>
      </w:pPr>
    </w:p>
    <w:p w14:paraId="2D739B9E" w14:textId="77777777" w:rsidR="00897889" w:rsidRDefault="00897889">
      <w:pPr>
        <w:pStyle w:val="21"/>
        <w:shd w:val="clear" w:color="auto" w:fill="auto"/>
        <w:tabs>
          <w:tab w:val="left" w:pos="1580"/>
        </w:tabs>
        <w:spacing w:before="0" w:line="276" w:lineRule="auto"/>
        <w:ind w:firstLine="0"/>
        <w:jc w:val="left"/>
        <w:rPr>
          <w:b w:val="0"/>
          <w:sz w:val="28"/>
          <w:szCs w:val="28"/>
        </w:rPr>
      </w:pPr>
    </w:p>
    <w:p w14:paraId="4725D9C2" w14:textId="77777777" w:rsidR="00897889" w:rsidRDefault="00897889">
      <w:pPr>
        <w:pStyle w:val="21"/>
        <w:shd w:val="clear" w:color="auto" w:fill="auto"/>
        <w:tabs>
          <w:tab w:val="left" w:pos="1580"/>
        </w:tabs>
        <w:spacing w:before="0" w:line="276" w:lineRule="auto"/>
        <w:ind w:left="3402" w:firstLine="0"/>
        <w:jc w:val="left"/>
        <w:rPr>
          <w:b w:val="0"/>
          <w:sz w:val="28"/>
          <w:szCs w:val="28"/>
        </w:rPr>
      </w:pPr>
    </w:p>
    <w:p w14:paraId="121FCDC2" w14:textId="77777777" w:rsidR="00897889" w:rsidRDefault="00897889">
      <w:pPr>
        <w:pStyle w:val="21"/>
        <w:shd w:val="clear" w:color="auto" w:fill="auto"/>
        <w:tabs>
          <w:tab w:val="left" w:pos="1580"/>
        </w:tabs>
        <w:spacing w:before="0" w:line="276" w:lineRule="auto"/>
        <w:ind w:left="3402" w:firstLine="0"/>
        <w:jc w:val="left"/>
        <w:rPr>
          <w:b w:val="0"/>
          <w:sz w:val="28"/>
          <w:szCs w:val="28"/>
        </w:rPr>
      </w:pPr>
    </w:p>
    <w:p w14:paraId="69253CA1" w14:textId="77777777" w:rsidR="00897889" w:rsidRDefault="00897889">
      <w:pPr>
        <w:pStyle w:val="21"/>
        <w:shd w:val="clear" w:color="auto" w:fill="auto"/>
        <w:tabs>
          <w:tab w:val="left" w:pos="1580"/>
        </w:tabs>
        <w:spacing w:before="0" w:line="276" w:lineRule="auto"/>
        <w:ind w:left="3402" w:firstLine="0"/>
        <w:jc w:val="left"/>
        <w:rPr>
          <w:b w:val="0"/>
          <w:sz w:val="28"/>
          <w:szCs w:val="28"/>
        </w:rPr>
      </w:pPr>
    </w:p>
    <w:p w14:paraId="5493CC52" w14:textId="77777777" w:rsidR="00897889" w:rsidRDefault="00897889">
      <w:pPr>
        <w:pStyle w:val="21"/>
        <w:shd w:val="clear" w:color="auto" w:fill="auto"/>
        <w:tabs>
          <w:tab w:val="left" w:pos="1580"/>
        </w:tabs>
        <w:spacing w:before="0" w:line="276" w:lineRule="auto"/>
        <w:ind w:left="3402" w:firstLine="0"/>
        <w:jc w:val="left"/>
        <w:rPr>
          <w:b w:val="0"/>
          <w:sz w:val="28"/>
          <w:szCs w:val="28"/>
        </w:rPr>
      </w:pPr>
    </w:p>
    <w:p w14:paraId="45124BD7" w14:textId="77777777" w:rsidR="00897889" w:rsidRDefault="00897889">
      <w:pPr>
        <w:pStyle w:val="21"/>
        <w:shd w:val="clear" w:color="auto" w:fill="auto"/>
        <w:tabs>
          <w:tab w:val="left" w:pos="1580"/>
        </w:tabs>
        <w:spacing w:before="0" w:line="276" w:lineRule="auto"/>
        <w:ind w:left="3402" w:firstLine="0"/>
        <w:jc w:val="left"/>
        <w:rPr>
          <w:b w:val="0"/>
          <w:sz w:val="28"/>
          <w:szCs w:val="28"/>
        </w:rPr>
      </w:pPr>
    </w:p>
    <w:p w14:paraId="69F46014" w14:textId="77777777" w:rsidR="00897889" w:rsidRDefault="00897889">
      <w:pPr>
        <w:pStyle w:val="21"/>
        <w:shd w:val="clear" w:color="auto" w:fill="auto"/>
        <w:tabs>
          <w:tab w:val="left" w:pos="1580"/>
        </w:tabs>
        <w:spacing w:before="0" w:line="276" w:lineRule="auto"/>
        <w:ind w:left="3402" w:firstLine="0"/>
        <w:jc w:val="left"/>
        <w:rPr>
          <w:b w:val="0"/>
          <w:sz w:val="28"/>
          <w:szCs w:val="28"/>
        </w:rPr>
      </w:pPr>
    </w:p>
    <w:p w14:paraId="5F16CB76" w14:textId="77777777" w:rsidR="00897889" w:rsidRDefault="00897889">
      <w:pPr>
        <w:pStyle w:val="21"/>
        <w:shd w:val="clear" w:color="auto" w:fill="auto"/>
        <w:tabs>
          <w:tab w:val="left" w:pos="1580"/>
        </w:tabs>
        <w:spacing w:before="0" w:line="276" w:lineRule="auto"/>
        <w:ind w:left="3402" w:firstLine="0"/>
        <w:jc w:val="left"/>
        <w:rPr>
          <w:b w:val="0"/>
          <w:sz w:val="28"/>
          <w:szCs w:val="28"/>
        </w:rPr>
      </w:pPr>
    </w:p>
    <w:p w14:paraId="088852CD" w14:textId="77777777" w:rsidR="00897889" w:rsidRDefault="00897889">
      <w:pPr>
        <w:pStyle w:val="21"/>
        <w:shd w:val="clear" w:color="auto" w:fill="auto"/>
        <w:tabs>
          <w:tab w:val="left" w:pos="1580"/>
        </w:tabs>
        <w:spacing w:before="0" w:line="276" w:lineRule="auto"/>
        <w:ind w:left="3402" w:firstLine="0"/>
        <w:jc w:val="left"/>
        <w:rPr>
          <w:b w:val="0"/>
          <w:sz w:val="28"/>
          <w:szCs w:val="28"/>
        </w:rPr>
      </w:pPr>
    </w:p>
    <w:p w14:paraId="70DD2948" w14:textId="77777777" w:rsidR="00897889" w:rsidRDefault="00897889">
      <w:pPr>
        <w:pStyle w:val="21"/>
        <w:shd w:val="clear" w:color="auto" w:fill="auto"/>
        <w:tabs>
          <w:tab w:val="left" w:pos="1580"/>
        </w:tabs>
        <w:spacing w:before="0" w:line="276" w:lineRule="auto"/>
        <w:ind w:left="3402" w:firstLine="0"/>
        <w:jc w:val="left"/>
        <w:rPr>
          <w:b w:val="0"/>
          <w:sz w:val="28"/>
          <w:szCs w:val="28"/>
        </w:rPr>
      </w:pPr>
    </w:p>
    <w:p w14:paraId="6F85B2CD" w14:textId="77777777" w:rsidR="00897889" w:rsidRDefault="00897889">
      <w:pPr>
        <w:pStyle w:val="21"/>
        <w:shd w:val="clear" w:color="auto" w:fill="auto"/>
        <w:tabs>
          <w:tab w:val="left" w:pos="1580"/>
        </w:tabs>
        <w:spacing w:before="0" w:line="276" w:lineRule="auto"/>
        <w:ind w:left="3402" w:firstLine="0"/>
        <w:jc w:val="left"/>
        <w:rPr>
          <w:b w:val="0"/>
          <w:sz w:val="28"/>
          <w:szCs w:val="28"/>
        </w:rPr>
      </w:pPr>
    </w:p>
    <w:p w14:paraId="77296837" w14:textId="77777777" w:rsidR="00897889" w:rsidRDefault="00897889">
      <w:pPr>
        <w:pStyle w:val="21"/>
        <w:shd w:val="clear" w:color="auto" w:fill="auto"/>
        <w:tabs>
          <w:tab w:val="left" w:pos="1580"/>
        </w:tabs>
        <w:spacing w:before="0" w:line="276" w:lineRule="auto"/>
        <w:ind w:left="3402" w:firstLine="0"/>
        <w:jc w:val="left"/>
        <w:rPr>
          <w:b w:val="0"/>
          <w:sz w:val="28"/>
          <w:szCs w:val="28"/>
        </w:rPr>
      </w:pPr>
    </w:p>
    <w:p w14:paraId="66C09EBC" w14:textId="77777777" w:rsidR="0092077F" w:rsidRDefault="0092077F">
      <w:pPr>
        <w:pStyle w:val="21"/>
        <w:shd w:val="clear" w:color="auto" w:fill="auto"/>
        <w:tabs>
          <w:tab w:val="left" w:pos="1580"/>
        </w:tabs>
        <w:spacing w:before="0" w:line="276" w:lineRule="auto"/>
        <w:ind w:left="3402" w:firstLine="0"/>
        <w:jc w:val="left"/>
        <w:rPr>
          <w:b w:val="0"/>
          <w:sz w:val="28"/>
          <w:szCs w:val="28"/>
        </w:rPr>
      </w:pPr>
    </w:p>
    <w:p w14:paraId="5454C5A9" w14:textId="77777777" w:rsidR="0092077F" w:rsidRDefault="0092077F">
      <w:pPr>
        <w:pStyle w:val="21"/>
        <w:shd w:val="clear" w:color="auto" w:fill="auto"/>
        <w:tabs>
          <w:tab w:val="left" w:pos="1580"/>
        </w:tabs>
        <w:spacing w:before="0" w:line="276" w:lineRule="auto"/>
        <w:ind w:left="3402" w:firstLine="0"/>
        <w:jc w:val="left"/>
        <w:rPr>
          <w:b w:val="0"/>
          <w:sz w:val="28"/>
          <w:szCs w:val="28"/>
        </w:rPr>
      </w:pPr>
    </w:p>
    <w:p w14:paraId="6BF1FAD3" w14:textId="77777777" w:rsidR="0092077F" w:rsidRDefault="0092077F">
      <w:pPr>
        <w:pStyle w:val="21"/>
        <w:shd w:val="clear" w:color="auto" w:fill="auto"/>
        <w:tabs>
          <w:tab w:val="left" w:pos="1580"/>
        </w:tabs>
        <w:spacing w:before="0" w:line="276" w:lineRule="auto"/>
        <w:ind w:left="3402" w:firstLine="0"/>
        <w:jc w:val="left"/>
        <w:rPr>
          <w:b w:val="0"/>
          <w:sz w:val="28"/>
          <w:szCs w:val="28"/>
        </w:rPr>
      </w:pPr>
    </w:p>
    <w:p w14:paraId="05975C9F" w14:textId="77777777" w:rsidR="0092077F" w:rsidRDefault="0092077F">
      <w:pPr>
        <w:pStyle w:val="21"/>
        <w:shd w:val="clear" w:color="auto" w:fill="auto"/>
        <w:tabs>
          <w:tab w:val="left" w:pos="1580"/>
        </w:tabs>
        <w:spacing w:before="0" w:line="276" w:lineRule="auto"/>
        <w:ind w:left="3402" w:firstLine="0"/>
        <w:jc w:val="left"/>
        <w:rPr>
          <w:b w:val="0"/>
          <w:sz w:val="28"/>
          <w:szCs w:val="28"/>
        </w:rPr>
      </w:pPr>
    </w:p>
    <w:p w14:paraId="299B632C" w14:textId="77777777" w:rsidR="0092077F" w:rsidRDefault="0092077F">
      <w:pPr>
        <w:pStyle w:val="21"/>
        <w:shd w:val="clear" w:color="auto" w:fill="auto"/>
        <w:tabs>
          <w:tab w:val="left" w:pos="1580"/>
        </w:tabs>
        <w:spacing w:before="0" w:line="276" w:lineRule="auto"/>
        <w:ind w:left="3402" w:firstLine="0"/>
        <w:jc w:val="left"/>
        <w:rPr>
          <w:b w:val="0"/>
          <w:sz w:val="28"/>
          <w:szCs w:val="28"/>
        </w:rPr>
      </w:pPr>
    </w:p>
    <w:p w14:paraId="0FCD49DC" w14:textId="77777777" w:rsidR="0092077F" w:rsidRDefault="0092077F">
      <w:pPr>
        <w:pStyle w:val="21"/>
        <w:shd w:val="clear" w:color="auto" w:fill="auto"/>
        <w:tabs>
          <w:tab w:val="left" w:pos="1580"/>
        </w:tabs>
        <w:spacing w:before="0" w:line="276" w:lineRule="auto"/>
        <w:ind w:left="3402" w:firstLine="0"/>
        <w:jc w:val="left"/>
        <w:rPr>
          <w:b w:val="0"/>
          <w:sz w:val="28"/>
          <w:szCs w:val="28"/>
        </w:rPr>
      </w:pPr>
    </w:p>
    <w:p w14:paraId="30E92210" w14:textId="77777777" w:rsidR="0092077F" w:rsidRDefault="0092077F">
      <w:pPr>
        <w:pStyle w:val="21"/>
        <w:shd w:val="clear" w:color="auto" w:fill="auto"/>
        <w:tabs>
          <w:tab w:val="left" w:pos="1580"/>
        </w:tabs>
        <w:spacing w:before="0" w:line="276" w:lineRule="auto"/>
        <w:ind w:left="3402" w:firstLine="0"/>
        <w:jc w:val="left"/>
        <w:rPr>
          <w:b w:val="0"/>
          <w:sz w:val="28"/>
          <w:szCs w:val="28"/>
        </w:rPr>
      </w:pPr>
    </w:p>
    <w:p w14:paraId="0A900F07" w14:textId="77777777" w:rsidR="00897889" w:rsidRDefault="00897889">
      <w:pPr>
        <w:pStyle w:val="21"/>
        <w:shd w:val="clear" w:color="auto" w:fill="auto"/>
        <w:tabs>
          <w:tab w:val="left" w:pos="1580"/>
        </w:tabs>
        <w:spacing w:before="0" w:line="276" w:lineRule="auto"/>
        <w:ind w:left="3402" w:firstLine="0"/>
        <w:jc w:val="left"/>
        <w:rPr>
          <w:b w:val="0"/>
          <w:sz w:val="28"/>
          <w:szCs w:val="28"/>
        </w:rPr>
      </w:pPr>
    </w:p>
    <w:p w14:paraId="539D3B8F" w14:textId="77777777" w:rsidR="00897889" w:rsidRDefault="00897889">
      <w:pPr>
        <w:pStyle w:val="21"/>
        <w:shd w:val="clear" w:color="auto" w:fill="auto"/>
        <w:tabs>
          <w:tab w:val="left" w:pos="1580"/>
        </w:tabs>
        <w:spacing w:before="0" w:line="276" w:lineRule="auto"/>
        <w:ind w:left="3402" w:firstLine="0"/>
        <w:jc w:val="left"/>
        <w:rPr>
          <w:b w:val="0"/>
          <w:sz w:val="28"/>
          <w:szCs w:val="28"/>
        </w:rPr>
      </w:pPr>
    </w:p>
    <w:p w14:paraId="5202C9BF" w14:textId="14FBDB2E" w:rsidR="00897889" w:rsidRDefault="000D5B12">
      <w:pPr>
        <w:pStyle w:val="21"/>
        <w:shd w:val="clear" w:color="auto" w:fill="auto"/>
        <w:tabs>
          <w:tab w:val="left" w:pos="1580"/>
        </w:tabs>
        <w:spacing w:before="0" w:line="276" w:lineRule="auto"/>
        <w:ind w:left="3402" w:firstLine="0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 xml:space="preserve">Приложение № </w:t>
      </w:r>
      <w:r w:rsidR="0092077F">
        <w:rPr>
          <w:b w:val="0"/>
          <w:sz w:val="28"/>
          <w:szCs w:val="28"/>
        </w:rPr>
        <w:t>4</w:t>
      </w:r>
      <w:r>
        <w:rPr>
          <w:b w:val="0"/>
          <w:sz w:val="28"/>
          <w:szCs w:val="28"/>
        </w:rPr>
        <w:t xml:space="preserve"> </w:t>
      </w:r>
    </w:p>
    <w:p w14:paraId="0935D9D1" w14:textId="77777777" w:rsidR="00897889" w:rsidRDefault="00897889">
      <w:pPr>
        <w:pStyle w:val="21"/>
        <w:shd w:val="clear" w:color="auto" w:fill="auto"/>
        <w:tabs>
          <w:tab w:val="left" w:pos="1580"/>
        </w:tabs>
        <w:spacing w:before="0" w:line="276" w:lineRule="auto"/>
        <w:ind w:firstLine="0"/>
        <w:jc w:val="center"/>
        <w:rPr>
          <w:sz w:val="28"/>
          <w:szCs w:val="28"/>
        </w:rPr>
      </w:pPr>
    </w:p>
    <w:p w14:paraId="71F1E0D8" w14:textId="77777777" w:rsidR="00897889" w:rsidRDefault="000D5B12">
      <w:pPr>
        <w:pStyle w:val="21"/>
        <w:shd w:val="clear" w:color="auto" w:fill="auto"/>
        <w:tabs>
          <w:tab w:val="left" w:pos="1580"/>
        </w:tabs>
        <w:spacing w:before="0" w:line="276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Состав жюри</w:t>
      </w:r>
    </w:p>
    <w:p w14:paraId="674BA7F7" w14:textId="77777777" w:rsidR="00897889" w:rsidRDefault="000D5B12">
      <w:pPr>
        <w:pStyle w:val="21"/>
        <w:shd w:val="clear" w:color="auto" w:fill="auto"/>
        <w:tabs>
          <w:tab w:val="left" w:pos="1580"/>
        </w:tabs>
        <w:spacing w:before="0" w:line="276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Чемпионата по возделыванию сахарной свеклы «Сеем будущее» </w:t>
      </w:r>
    </w:p>
    <w:p w14:paraId="5C77A557" w14:textId="77777777" w:rsidR="00897889" w:rsidRDefault="00897889">
      <w:pPr>
        <w:pStyle w:val="21"/>
        <w:shd w:val="clear" w:color="auto" w:fill="auto"/>
        <w:tabs>
          <w:tab w:val="left" w:pos="1580"/>
        </w:tabs>
        <w:spacing w:before="0" w:line="276" w:lineRule="auto"/>
        <w:ind w:firstLine="0"/>
        <w:jc w:val="center"/>
        <w:rPr>
          <w:sz w:val="28"/>
          <w:szCs w:val="28"/>
        </w:rPr>
      </w:pPr>
    </w:p>
    <w:tbl>
      <w:tblPr>
        <w:tblStyle w:val="a8"/>
        <w:tblW w:w="9955" w:type="dxa"/>
        <w:tblLook w:val="04A0" w:firstRow="1" w:lastRow="0" w:firstColumn="1" w:lastColumn="0" w:noHBand="0" w:noVBand="1"/>
      </w:tblPr>
      <w:tblGrid>
        <w:gridCol w:w="704"/>
        <w:gridCol w:w="2437"/>
        <w:gridCol w:w="2110"/>
        <w:gridCol w:w="2495"/>
        <w:gridCol w:w="2209"/>
      </w:tblGrid>
      <w:tr w:rsidR="00897889" w14:paraId="40BC8A05" w14:textId="77777777">
        <w:trPr>
          <w:trHeight w:val="338"/>
        </w:trPr>
        <w:tc>
          <w:tcPr>
            <w:tcW w:w="704" w:type="dxa"/>
          </w:tcPr>
          <w:p w14:paraId="750EE90C" w14:textId="77777777" w:rsidR="00897889" w:rsidRDefault="000D5B12">
            <w:pPr>
              <w:pStyle w:val="21"/>
              <w:widowControl/>
              <w:shd w:val="clear" w:color="auto" w:fill="auto"/>
              <w:tabs>
                <w:tab w:val="left" w:pos="1580"/>
              </w:tabs>
              <w:spacing w:before="0" w:line="276" w:lineRule="auto"/>
              <w:ind w:firstLine="0"/>
              <w:jc w:val="center"/>
              <w:rPr>
                <w:sz w:val="26"/>
                <w:szCs w:val="26"/>
                <w:lang w:bidi="ar-SA"/>
              </w:rPr>
            </w:pPr>
            <w:r>
              <w:rPr>
                <w:sz w:val="26"/>
                <w:szCs w:val="26"/>
                <w:lang w:bidi="ar-SA"/>
              </w:rPr>
              <w:t>№ п/п</w:t>
            </w:r>
          </w:p>
        </w:tc>
        <w:tc>
          <w:tcPr>
            <w:tcW w:w="2437" w:type="dxa"/>
          </w:tcPr>
          <w:p w14:paraId="580F6785" w14:textId="77777777" w:rsidR="00897889" w:rsidRDefault="000D5B12">
            <w:pPr>
              <w:pStyle w:val="21"/>
              <w:widowControl/>
              <w:shd w:val="clear" w:color="auto" w:fill="auto"/>
              <w:tabs>
                <w:tab w:val="left" w:pos="1580"/>
              </w:tabs>
              <w:spacing w:before="0" w:line="276" w:lineRule="auto"/>
              <w:ind w:firstLine="0"/>
              <w:jc w:val="center"/>
              <w:rPr>
                <w:sz w:val="26"/>
                <w:szCs w:val="26"/>
                <w:lang w:bidi="ar-SA"/>
              </w:rPr>
            </w:pPr>
            <w:r>
              <w:rPr>
                <w:sz w:val="26"/>
                <w:szCs w:val="26"/>
                <w:lang w:bidi="ar-SA"/>
              </w:rPr>
              <w:t>ФИО</w:t>
            </w:r>
          </w:p>
        </w:tc>
        <w:tc>
          <w:tcPr>
            <w:tcW w:w="2110" w:type="dxa"/>
          </w:tcPr>
          <w:p w14:paraId="62034463" w14:textId="77777777" w:rsidR="00897889" w:rsidRDefault="000D5B12">
            <w:pPr>
              <w:pStyle w:val="21"/>
              <w:widowControl/>
              <w:shd w:val="clear" w:color="auto" w:fill="auto"/>
              <w:tabs>
                <w:tab w:val="left" w:pos="1580"/>
              </w:tabs>
              <w:spacing w:before="0" w:line="276" w:lineRule="auto"/>
              <w:ind w:firstLine="0"/>
              <w:jc w:val="center"/>
              <w:rPr>
                <w:sz w:val="26"/>
                <w:szCs w:val="26"/>
                <w:lang w:bidi="ar-SA"/>
              </w:rPr>
            </w:pPr>
            <w:r>
              <w:rPr>
                <w:sz w:val="26"/>
                <w:szCs w:val="26"/>
                <w:lang w:bidi="ar-SA"/>
              </w:rPr>
              <w:t>статус члена жюри</w:t>
            </w:r>
          </w:p>
        </w:tc>
        <w:tc>
          <w:tcPr>
            <w:tcW w:w="2495" w:type="dxa"/>
            <w:tcBorders>
              <w:bottom w:val="single" w:sz="4" w:space="0" w:color="auto"/>
            </w:tcBorders>
          </w:tcPr>
          <w:p w14:paraId="32637976" w14:textId="77777777" w:rsidR="00897889" w:rsidRDefault="000D5B12">
            <w:pPr>
              <w:pStyle w:val="21"/>
              <w:widowControl/>
              <w:shd w:val="clear" w:color="auto" w:fill="auto"/>
              <w:tabs>
                <w:tab w:val="left" w:pos="1580"/>
              </w:tabs>
              <w:spacing w:before="0" w:line="276" w:lineRule="auto"/>
              <w:ind w:firstLine="0"/>
              <w:jc w:val="center"/>
              <w:rPr>
                <w:sz w:val="26"/>
                <w:szCs w:val="26"/>
                <w:lang w:bidi="ar-SA"/>
              </w:rPr>
            </w:pPr>
            <w:r>
              <w:rPr>
                <w:sz w:val="26"/>
                <w:szCs w:val="26"/>
                <w:lang w:bidi="ar-SA"/>
              </w:rPr>
              <w:t xml:space="preserve">Место работы </w:t>
            </w:r>
          </w:p>
        </w:tc>
        <w:tc>
          <w:tcPr>
            <w:tcW w:w="2209" w:type="dxa"/>
            <w:tcBorders>
              <w:bottom w:val="single" w:sz="4" w:space="0" w:color="auto"/>
            </w:tcBorders>
          </w:tcPr>
          <w:p w14:paraId="2D376222" w14:textId="77777777" w:rsidR="00897889" w:rsidRDefault="000D5B12">
            <w:pPr>
              <w:pStyle w:val="21"/>
              <w:widowControl/>
              <w:shd w:val="clear" w:color="auto" w:fill="auto"/>
              <w:tabs>
                <w:tab w:val="left" w:pos="1580"/>
              </w:tabs>
              <w:spacing w:before="0" w:line="276" w:lineRule="auto"/>
              <w:ind w:firstLine="0"/>
              <w:jc w:val="center"/>
              <w:rPr>
                <w:sz w:val="26"/>
                <w:szCs w:val="26"/>
                <w:lang w:bidi="ar-SA"/>
              </w:rPr>
            </w:pPr>
            <w:r>
              <w:rPr>
                <w:sz w:val="26"/>
                <w:szCs w:val="26"/>
                <w:lang w:bidi="ar-SA"/>
              </w:rPr>
              <w:t>Должность</w:t>
            </w:r>
          </w:p>
        </w:tc>
      </w:tr>
      <w:tr w:rsidR="00897889" w14:paraId="0E862E72" w14:textId="77777777">
        <w:trPr>
          <w:trHeight w:val="352"/>
        </w:trPr>
        <w:tc>
          <w:tcPr>
            <w:tcW w:w="704" w:type="dxa"/>
          </w:tcPr>
          <w:p w14:paraId="1C07A93A" w14:textId="77777777" w:rsidR="00897889" w:rsidRDefault="000D5B12">
            <w:pPr>
              <w:pStyle w:val="21"/>
              <w:widowControl/>
              <w:shd w:val="clear" w:color="auto" w:fill="auto"/>
              <w:tabs>
                <w:tab w:val="left" w:pos="1580"/>
              </w:tabs>
              <w:spacing w:before="0" w:line="276" w:lineRule="auto"/>
              <w:ind w:firstLine="0"/>
              <w:jc w:val="center"/>
              <w:rPr>
                <w:b w:val="0"/>
                <w:sz w:val="26"/>
                <w:szCs w:val="26"/>
                <w:lang w:bidi="ar-SA"/>
              </w:rPr>
            </w:pPr>
            <w:r>
              <w:rPr>
                <w:b w:val="0"/>
                <w:sz w:val="26"/>
                <w:szCs w:val="26"/>
                <w:lang w:bidi="ar-SA"/>
              </w:rPr>
              <w:t>1</w:t>
            </w:r>
          </w:p>
        </w:tc>
        <w:tc>
          <w:tcPr>
            <w:tcW w:w="2437" w:type="dxa"/>
          </w:tcPr>
          <w:p w14:paraId="6CF3CD84" w14:textId="64AD31D2" w:rsidR="00897889" w:rsidRDefault="00897889">
            <w:pPr>
              <w:pStyle w:val="21"/>
              <w:widowControl/>
              <w:shd w:val="clear" w:color="auto" w:fill="auto"/>
              <w:tabs>
                <w:tab w:val="left" w:pos="1580"/>
              </w:tabs>
              <w:spacing w:before="0" w:line="276" w:lineRule="auto"/>
              <w:ind w:firstLine="0"/>
              <w:jc w:val="center"/>
              <w:rPr>
                <w:b w:val="0"/>
                <w:sz w:val="26"/>
                <w:szCs w:val="26"/>
                <w:lang w:bidi="ar-SA"/>
              </w:rPr>
            </w:pPr>
          </w:p>
        </w:tc>
        <w:tc>
          <w:tcPr>
            <w:tcW w:w="2110" w:type="dxa"/>
          </w:tcPr>
          <w:p w14:paraId="60202AAD" w14:textId="0C9C5673" w:rsidR="00897889" w:rsidRDefault="00897889">
            <w:pPr>
              <w:pStyle w:val="21"/>
              <w:widowControl/>
              <w:shd w:val="clear" w:color="auto" w:fill="auto"/>
              <w:tabs>
                <w:tab w:val="left" w:pos="1580"/>
              </w:tabs>
              <w:spacing w:before="0" w:line="276" w:lineRule="auto"/>
              <w:ind w:firstLine="0"/>
              <w:jc w:val="center"/>
              <w:rPr>
                <w:b w:val="0"/>
                <w:sz w:val="26"/>
                <w:szCs w:val="26"/>
                <w:lang w:bidi="ar-SA"/>
              </w:rPr>
            </w:pPr>
          </w:p>
        </w:tc>
        <w:tc>
          <w:tcPr>
            <w:tcW w:w="2495" w:type="dxa"/>
            <w:shd w:val="clear" w:color="auto" w:fill="FFFFFF" w:themeFill="background1"/>
          </w:tcPr>
          <w:p w14:paraId="4D121413" w14:textId="2BF90E0A" w:rsidR="00897889" w:rsidRDefault="00897889">
            <w:pPr>
              <w:pStyle w:val="21"/>
              <w:widowControl/>
              <w:shd w:val="clear" w:color="auto" w:fill="auto"/>
              <w:tabs>
                <w:tab w:val="left" w:pos="1580"/>
              </w:tabs>
              <w:spacing w:before="0" w:line="276" w:lineRule="auto"/>
              <w:ind w:firstLine="0"/>
              <w:jc w:val="center"/>
              <w:rPr>
                <w:b w:val="0"/>
                <w:sz w:val="26"/>
                <w:szCs w:val="26"/>
                <w:lang w:bidi="ar-SA"/>
              </w:rPr>
            </w:pPr>
          </w:p>
        </w:tc>
        <w:tc>
          <w:tcPr>
            <w:tcW w:w="2209" w:type="dxa"/>
            <w:shd w:val="clear" w:color="auto" w:fill="FFFFFF" w:themeFill="background1"/>
          </w:tcPr>
          <w:p w14:paraId="499905F4" w14:textId="1D1439C5" w:rsidR="00897889" w:rsidRDefault="00897889">
            <w:pPr>
              <w:pStyle w:val="21"/>
              <w:widowControl/>
              <w:shd w:val="clear" w:color="auto" w:fill="auto"/>
              <w:tabs>
                <w:tab w:val="left" w:pos="1580"/>
              </w:tabs>
              <w:spacing w:before="0" w:line="276" w:lineRule="auto"/>
              <w:ind w:firstLine="0"/>
              <w:jc w:val="center"/>
              <w:rPr>
                <w:b w:val="0"/>
                <w:sz w:val="26"/>
                <w:szCs w:val="26"/>
                <w:lang w:bidi="ar-SA"/>
              </w:rPr>
            </w:pPr>
          </w:p>
        </w:tc>
      </w:tr>
      <w:tr w:rsidR="00897889" w14:paraId="63267AE0" w14:textId="77777777">
        <w:trPr>
          <w:trHeight w:val="338"/>
        </w:trPr>
        <w:tc>
          <w:tcPr>
            <w:tcW w:w="704" w:type="dxa"/>
          </w:tcPr>
          <w:p w14:paraId="4CB085DC" w14:textId="77777777" w:rsidR="00897889" w:rsidRDefault="000D5B12">
            <w:pPr>
              <w:pStyle w:val="21"/>
              <w:widowControl/>
              <w:shd w:val="clear" w:color="auto" w:fill="auto"/>
              <w:tabs>
                <w:tab w:val="left" w:pos="1580"/>
              </w:tabs>
              <w:spacing w:before="0" w:line="276" w:lineRule="auto"/>
              <w:ind w:firstLine="0"/>
              <w:jc w:val="center"/>
              <w:rPr>
                <w:b w:val="0"/>
                <w:sz w:val="26"/>
                <w:szCs w:val="26"/>
                <w:lang w:bidi="ar-SA"/>
              </w:rPr>
            </w:pPr>
            <w:r>
              <w:rPr>
                <w:b w:val="0"/>
                <w:sz w:val="26"/>
                <w:szCs w:val="26"/>
                <w:lang w:bidi="ar-SA"/>
              </w:rPr>
              <w:t>2</w:t>
            </w:r>
          </w:p>
        </w:tc>
        <w:tc>
          <w:tcPr>
            <w:tcW w:w="2437" w:type="dxa"/>
          </w:tcPr>
          <w:p w14:paraId="2B0C1679" w14:textId="3AAC023D" w:rsidR="00897889" w:rsidRDefault="00897889">
            <w:pPr>
              <w:pStyle w:val="21"/>
              <w:widowControl/>
              <w:shd w:val="clear" w:color="auto" w:fill="auto"/>
              <w:tabs>
                <w:tab w:val="left" w:pos="1580"/>
              </w:tabs>
              <w:spacing w:before="0" w:line="276" w:lineRule="auto"/>
              <w:ind w:firstLine="0"/>
              <w:jc w:val="center"/>
              <w:rPr>
                <w:b w:val="0"/>
                <w:sz w:val="26"/>
                <w:szCs w:val="26"/>
                <w:lang w:bidi="ar-SA"/>
              </w:rPr>
            </w:pPr>
          </w:p>
        </w:tc>
        <w:tc>
          <w:tcPr>
            <w:tcW w:w="2110" w:type="dxa"/>
          </w:tcPr>
          <w:p w14:paraId="09C6F9BA" w14:textId="0B7C4D3E" w:rsidR="00897889" w:rsidRDefault="00897889">
            <w:pPr>
              <w:pStyle w:val="21"/>
              <w:widowControl/>
              <w:shd w:val="clear" w:color="auto" w:fill="auto"/>
              <w:tabs>
                <w:tab w:val="left" w:pos="1580"/>
              </w:tabs>
              <w:spacing w:before="0" w:line="276" w:lineRule="auto"/>
              <w:ind w:firstLine="0"/>
              <w:jc w:val="center"/>
              <w:rPr>
                <w:b w:val="0"/>
                <w:sz w:val="26"/>
                <w:szCs w:val="26"/>
                <w:lang w:bidi="ar-SA"/>
              </w:rPr>
            </w:pPr>
          </w:p>
        </w:tc>
        <w:tc>
          <w:tcPr>
            <w:tcW w:w="2495" w:type="dxa"/>
            <w:tcBorders>
              <w:bottom w:val="single" w:sz="4" w:space="0" w:color="auto"/>
            </w:tcBorders>
          </w:tcPr>
          <w:p w14:paraId="3166F8E9" w14:textId="635D4065" w:rsidR="00897889" w:rsidRDefault="00897889">
            <w:pPr>
              <w:pStyle w:val="21"/>
              <w:widowControl/>
              <w:shd w:val="clear" w:color="auto" w:fill="auto"/>
              <w:tabs>
                <w:tab w:val="left" w:pos="1580"/>
              </w:tabs>
              <w:spacing w:before="0" w:line="276" w:lineRule="auto"/>
              <w:ind w:firstLine="0"/>
              <w:jc w:val="center"/>
              <w:rPr>
                <w:b w:val="0"/>
                <w:sz w:val="26"/>
                <w:szCs w:val="26"/>
                <w:lang w:bidi="ar-SA"/>
              </w:rPr>
            </w:pPr>
          </w:p>
        </w:tc>
        <w:tc>
          <w:tcPr>
            <w:tcW w:w="2209" w:type="dxa"/>
            <w:tcBorders>
              <w:bottom w:val="single" w:sz="4" w:space="0" w:color="auto"/>
            </w:tcBorders>
          </w:tcPr>
          <w:p w14:paraId="6A0F2C61" w14:textId="77777777" w:rsidR="00897889" w:rsidRDefault="00897889">
            <w:pPr>
              <w:pStyle w:val="21"/>
              <w:widowControl/>
              <w:shd w:val="clear" w:color="auto" w:fill="auto"/>
              <w:tabs>
                <w:tab w:val="left" w:pos="1580"/>
              </w:tabs>
              <w:spacing w:before="0" w:line="276" w:lineRule="auto"/>
              <w:ind w:firstLine="0"/>
              <w:jc w:val="center"/>
              <w:rPr>
                <w:b w:val="0"/>
                <w:sz w:val="26"/>
                <w:szCs w:val="26"/>
                <w:lang w:bidi="ar-SA"/>
              </w:rPr>
            </w:pPr>
          </w:p>
        </w:tc>
      </w:tr>
      <w:tr w:rsidR="00897889" w14:paraId="3C490A81" w14:textId="77777777">
        <w:trPr>
          <w:trHeight w:val="338"/>
        </w:trPr>
        <w:tc>
          <w:tcPr>
            <w:tcW w:w="704" w:type="dxa"/>
          </w:tcPr>
          <w:p w14:paraId="5644C3F5" w14:textId="77777777" w:rsidR="00897889" w:rsidRDefault="000D5B12">
            <w:pPr>
              <w:pStyle w:val="21"/>
              <w:widowControl/>
              <w:shd w:val="clear" w:color="auto" w:fill="auto"/>
              <w:tabs>
                <w:tab w:val="left" w:pos="1580"/>
              </w:tabs>
              <w:spacing w:before="0" w:line="276" w:lineRule="auto"/>
              <w:ind w:firstLine="0"/>
              <w:jc w:val="center"/>
              <w:rPr>
                <w:b w:val="0"/>
                <w:sz w:val="26"/>
                <w:szCs w:val="26"/>
                <w:lang w:bidi="ar-SA"/>
              </w:rPr>
            </w:pPr>
            <w:r>
              <w:rPr>
                <w:b w:val="0"/>
                <w:sz w:val="26"/>
                <w:szCs w:val="26"/>
                <w:lang w:bidi="ar-SA"/>
              </w:rPr>
              <w:t>3</w:t>
            </w:r>
          </w:p>
        </w:tc>
        <w:tc>
          <w:tcPr>
            <w:tcW w:w="2437" w:type="dxa"/>
          </w:tcPr>
          <w:p w14:paraId="271E6D04" w14:textId="795B06EA" w:rsidR="00897889" w:rsidRDefault="00897889">
            <w:pPr>
              <w:pStyle w:val="21"/>
              <w:widowControl/>
              <w:shd w:val="clear" w:color="auto" w:fill="auto"/>
              <w:tabs>
                <w:tab w:val="left" w:pos="1580"/>
              </w:tabs>
              <w:spacing w:before="0" w:line="276" w:lineRule="auto"/>
              <w:ind w:firstLine="0"/>
              <w:jc w:val="center"/>
              <w:rPr>
                <w:b w:val="0"/>
                <w:sz w:val="26"/>
                <w:szCs w:val="26"/>
                <w:lang w:bidi="ar-SA"/>
              </w:rPr>
            </w:pPr>
          </w:p>
        </w:tc>
        <w:tc>
          <w:tcPr>
            <w:tcW w:w="2110" w:type="dxa"/>
          </w:tcPr>
          <w:p w14:paraId="5548F237" w14:textId="58380D17" w:rsidR="00897889" w:rsidRDefault="00897889">
            <w:pPr>
              <w:pStyle w:val="21"/>
              <w:widowControl/>
              <w:shd w:val="clear" w:color="auto" w:fill="auto"/>
              <w:tabs>
                <w:tab w:val="left" w:pos="1580"/>
              </w:tabs>
              <w:spacing w:before="0" w:line="276" w:lineRule="auto"/>
              <w:ind w:firstLine="0"/>
              <w:jc w:val="center"/>
              <w:rPr>
                <w:b w:val="0"/>
                <w:sz w:val="26"/>
                <w:szCs w:val="26"/>
                <w:lang w:bidi="ar-SA"/>
              </w:rPr>
            </w:pPr>
          </w:p>
        </w:tc>
        <w:tc>
          <w:tcPr>
            <w:tcW w:w="2495" w:type="dxa"/>
            <w:shd w:val="clear" w:color="auto" w:fill="FFFFFF" w:themeFill="background1"/>
          </w:tcPr>
          <w:p w14:paraId="6A8117EC" w14:textId="42768779" w:rsidR="00897889" w:rsidRDefault="00897889">
            <w:pPr>
              <w:pStyle w:val="21"/>
              <w:widowControl/>
              <w:shd w:val="clear" w:color="auto" w:fill="auto"/>
              <w:tabs>
                <w:tab w:val="left" w:pos="1580"/>
              </w:tabs>
              <w:spacing w:before="0" w:line="276" w:lineRule="auto"/>
              <w:ind w:firstLine="0"/>
              <w:jc w:val="center"/>
              <w:rPr>
                <w:b w:val="0"/>
                <w:sz w:val="26"/>
                <w:szCs w:val="26"/>
                <w:lang w:bidi="ar-SA"/>
              </w:rPr>
            </w:pPr>
          </w:p>
        </w:tc>
        <w:tc>
          <w:tcPr>
            <w:tcW w:w="2209" w:type="dxa"/>
            <w:shd w:val="clear" w:color="auto" w:fill="FFFFFF" w:themeFill="background1"/>
          </w:tcPr>
          <w:p w14:paraId="757FA0CF" w14:textId="73DEB945" w:rsidR="00897889" w:rsidRDefault="00897889">
            <w:pPr>
              <w:pStyle w:val="21"/>
              <w:widowControl/>
              <w:shd w:val="clear" w:color="auto" w:fill="auto"/>
              <w:tabs>
                <w:tab w:val="left" w:pos="1580"/>
              </w:tabs>
              <w:spacing w:before="0" w:line="276" w:lineRule="auto"/>
              <w:ind w:firstLine="0"/>
              <w:jc w:val="center"/>
              <w:rPr>
                <w:b w:val="0"/>
                <w:sz w:val="26"/>
                <w:szCs w:val="26"/>
                <w:lang w:bidi="ar-SA"/>
              </w:rPr>
            </w:pPr>
          </w:p>
        </w:tc>
      </w:tr>
      <w:tr w:rsidR="00897889" w14:paraId="514BEFAA" w14:textId="77777777">
        <w:trPr>
          <w:trHeight w:val="338"/>
        </w:trPr>
        <w:tc>
          <w:tcPr>
            <w:tcW w:w="704" w:type="dxa"/>
          </w:tcPr>
          <w:p w14:paraId="5924C084" w14:textId="77777777" w:rsidR="00897889" w:rsidRDefault="000D5B12">
            <w:pPr>
              <w:pStyle w:val="21"/>
              <w:widowControl/>
              <w:shd w:val="clear" w:color="auto" w:fill="auto"/>
              <w:tabs>
                <w:tab w:val="left" w:pos="1580"/>
              </w:tabs>
              <w:spacing w:before="0" w:line="276" w:lineRule="auto"/>
              <w:ind w:firstLine="0"/>
              <w:jc w:val="center"/>
              <w:rPr>
                <w:b w:val="0"/>
                <w:sz w:val="26"/>
                <w:szCs w:val="26"/>
                <w:lang w:bidi="ar-SA"/>
              </w:rPr>
            </w:pPr>
            <w:r>
              <w:rPr>
                <w:b w:val="0"/>
                <w:sz w:val="26"/>
                <w:szCs w:val="26"/>
                <w:lang w:bidi="ar-SA"/>
              </w:rPr>
              <w:t>4</w:t>
            </w:r>
          </w:p>
        </w:tc>
        <w:tc>
          <w:tcPr>
            <w:tcW w:w="2437" w:type="dxa"/>
          </w:tcPr>
          <w:p w14:paraId="71FA76FE" w14:textId="3D177A1D" w:rsidR="00897889" w:rsidRDefault="00897889">
            <w:pPr>
              <w:pStyle w:val="21"/>
              <w:widowControl/>
              <w:shd w:val="clear" w:color="auto" w:fill="auto"/>
              <w:tabs>
                <w:tab w:val="left" w:pos="1580"/>
              </w:tabs>
              <w:spacing w:before="0" w:line="276" w:lineRule="auto"/>
              <w:ind w:firstLine="0"/>
              <w:jc w:val="center"/>
              <w:rPr>
                <w:b w:val="0"/>
                <w:sz w:val="26"/>
                <w:szCs w:val="26"/>
                <w:lang w:bidi="ar-SA"/>
              </w:rPr>
            </w:pPr>
          </w:p>
        </w:tc>
        <w:tc>
          <w:tcPr>
            <w:tcW w:w="2110" w:type="dxa"/>
          </w:tcPr>
          <w:p w14:paraId="30B3F5D2" w14:textId="13C30EB2" w:rsidR="00897889" w:rsidRDefault="00897889">
            <w:pPr>
              <w:pStyle w:val="21"/>
              <w:widowControl/>
              <w:shd w:val="clear" w:color="auto" w:fill="auto"/>
              <w:tabs>
                <w:tab w:val="left" w:pos="1580"/>
              </w:tabs>
              <w:spacing w:before="0" w:line="276" w:lineRule="auto"/>
              <w:ind w:firstLine="0"/>
              <w:jc w:val="center"/>
              <w:rPr>
                <w:b w:val="0"/>
                <w:sz w:val="26"/>
                <w:szCs w:val="26"/>
                <w:lang w:bidi="ar-SA"/>
              </w:rPr>
            </w:pPr>
          </w:p>
        </w:tc>
        <w:tc>
          <w:tcPr>
            <w:tcW w:w="2495" w:type="dxa"/>
          </w:tcPr>
          <w:p w14:paraId="02EA4366" w14:textId="34253DDD" w:rsidR="00897889" w:rsidRDefault="00897889">
            <w:pPr>
              <w:pStyle w:val="21"/>
              <w:widowControl/>
              <w:shd w:val="clear" w:color="auto" w:fill="auto"/>
              <w:tabs>
                <w:tab w:val="left" w:pos="1580"/>
              </w:tabs>
              <w:spacing w:before="0" w:line="276" w:lineRule="auto"/>
              <w:ind w:firstLine="0"/>
              <w:jc w:val="center"/>
              <w:rPr>
                <w:b w:val="0"/>
                <w:sz w:val="26"/>
                <w:szCs w:val="26"/>
                <w:lang w:bidi="ar-SA"/>
              </w:rPr>
            </w:pPr>
          </w:p>
        </w:tc>
        <w:tc>
          <w:tcPr>
            <w:tcW w:w="2209" w:type="dxa"/>
          </w:tcPr>
          <w:p w14:paraId="540B51BF" w14:textId="77777777" w:rsidR="00897889" w:rsidRDefault="00897889">
            <w:pPr>
              <w:pStyle w:val="21"/>
              <w:widowControl/>
              <w:shd w:val="clear" w:color="auto" w:fill="auto"/>
              <w:tabs>
                <w:tab w:val="left" w:pos="1580"/>
              </w:tabs>
              <w:spacing w:before="0" w:line="276" w:lineRule="auto"/>
              <w:ind w:firstLine="0"/>
              <w:jc w:val="center"/>
              <w:rPr>
                <w:b w:val="0"/>
                <w:sz w:val="26"/>
                <w:szCs w:val="26"/>
                <w:lang w:bidi="ar-SA"/>
              </w:rPr>
            </w:pPr>
          </w:p>
        </w:tc>
      </w:tr>
      <w:tr w:rsidR="00897889" w14:paraId="2FA4375F" w14:textId="77777777">
        <w:trPr>
          <w:trHeight w:val="352"/>
        </w:trPr>
        <w:tc>
          <w:tcPr>
            <w:tcW w:w="704" w:type="dxa"/>
          </w:tcPr>
          <w:p w14:paraId="69364072" w14:textId="77777777" w:rsidR="00897889" w:rsidRDefault="000D5B12">
            <w:pPr>
              <w:pStyle w:val="21"/>
              <w:widowControl/>
              <w:shd w:val="clear" w:color="auto" w:fill="auto"/>
              <w:tabs>
                <w:tab w:val="left" w:pos="1580"/>
              </w:tabs>
              <w:spacing w:before="0" w:line="276" w:lineRule="auto"/>
              <w:ind w:firstLine="0"/>
              <w:jc w:val="center"/>
              <w:rPr>
                <w:b w:val="0"/>
                <w:sz w:val="26"/>
                <w:szCs w:val="26"/>
                <w:lang w:bidi="ar-SA"/>
              </w:rPr>
            </w:pPr>
            <w:r>
              <w:rPr>
                <w:b w:val="0"/>
                <w:sz w:val="26"/>
                <w:szCs w:val="26"/>
                <w:lang w:bidi="ar-SA"/>
              </w:rPr>
              <w:t>7</w:t>
            </w:r>
          </w:p>
        </w:tc>
        <w:tc>
          <w:tcPr>
            <w:tcW w:w="243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15340A2" w14:textId="06D0D4A6" w:rsidR="00897889" w:rsidRDefault="00897889">
            <w:pPr>
              <w:pStyle w:val="21"/>
              <w:widowControl/>
              <w:shd w:val="clear" w:color="auto" w:fill="auto"/>
              <w:tabs>
                <w:tab w:val="left" w:pos="1580"/>
              </w:tabs>
              <w:spacing w:before="0" w:line="276" w:lineRule="auto"/>
              <w:ind w:firstLine="0"/>
              <w:jc w:val="center"/>
              <w:rPr>
                <w:b w:val="0"/>
                <w:sz w:val="26"/>
                <w:szCs w:val="26"/>
                <w:lang w:bidi="ar-SA"/>
              </w:rPr>
            </w:pPr>
          </w:p>
        </w:tc>
        <w:tc>
          <w:tcPr>
            <w:tcW w:w="21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1E38448" w14:textId="1A67450D" w:rsidR="00897889" w:rsidRDefault="00897889">
            <w:pPr>
              <w:pStyle w:val="21"/>
              <w:widowControl/>
              <w:shd w:val="clear" w:color="auto" w:fill="auto"/>
              <w:tabs>
                <w:tab w:val="left" w:pos="1580"/>
              </w:tabs>
              <w:spacing w:before="0" w:line="276" w:lineRule="auto"/>
              <w:ind w:firstLine="0"/>
              <w:jc w:val="center"/>
              <w:rPr>
                <w:b w:val="0"/>
                <w:sz w:val="26"/>
                <w:szCs w:val="26"/>
                <w:lang w:bidi="ar-SA"/>
              </w:rPr>
            </w:pPr>
          </w:p>
        </w:tc>
        <w:tc>
          <w:tcPr>
            <w:tcW w:w="249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0569A8C" w14:textId="4CE8CF58" w:rsidR="00897889" w:rsidRDefault="00897889">
            <w:pPr>
              <w:pStyle w:val="21"/>
              <w:widowControl/>
              <w:shd w:val="clear" w:color="auto" w:fill="auto"/>
              <w:tabs>
                <w:tab w:val="left" w:pos="1580"/>
              </w:tabs>
              <w:spacing w:before="0" w:line="276" w:lineRule="auto"/>
              <w:ind w:firstLine="0"/>
              <w:jc w:val="center"/>
              <w:rPr>
                <w:b w:val="0"/>
                <w:sz w:val="26"/>
                <w:szCs w:val="26"/>
                <w:lang w:bidi="ar-SA"/>
              </w:rPr>
            </w:pPr>
          </w:p>
        </w:tc>
        <w:tc>
          <w:tcPr>
            <w:tcW w:w="220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5739EEA" w14:textId="48B46DE5" w:rsidR="00897889" w:rsidRDefault="00897889">
            <w:pPr>
              <w:pStyle w:val="21"/>
              <w:widowControl/>
              <w:shd w:val="clear" w:color="auto" w:fill="auto"/>
              <w:tabs>
                <w:tab w:val="left" w:pos="1580"/>
              </w:tabs>
              <w:spacing w:before="0" w:line="276" w:lineRule="auto"/>
              <w:ind w:firstLine="0"/>
              <w:jc w:val="center"/>
              <w:rPr>
                <w:b w:val="0"/>
                <w:sz w:val="26"/>
                <w:szCs w:val="26"/>
                <w:lang w:bidi="ar-SA"/>
              </w:rPr>
            </w:pPr>
          </w:p>
        </w:tc>
      </w:tr>
      <w:tr w:rsidR="00897889" w14:paraId="49BD08EC" w14:textId="77777777">
        <w:trPr>
          <w:trHeight w:val="338"/>
        </w:trPr>
        <w:tc>
          <w:tcPr>
            <w:tcW w:w="704" w:type="dxa"/>
          </w:tcPr>
          <w:p w14:paraId="49ED1279" w14:textId="77777777" w:rsidR="00897889" w:rsidRDefault="000D5B12">
            <w:pPr>
              <w:pStyle w:val="21"/>
              <w:widowControl/>
              <w:shd w:val="clear" w:color="auto" w:fill="auto"/>
              <w:tabs>
                <w:tab w:val="left" w:pos="1580"/>
              </w:tabs>
              <w:spacing w:before="0" w:line="276" w:lineRule="auto"/>
              <w:ind w:firstLine="0"/>
              <w:jc w:val="center"/>
              <w:rPr>
                <w:b w:val="0"/>
                <w:sz w:val="26"/>
                <w:szCs w:val="26"/>
                <w:lang w:bidi="ar-SA"/>
              </w:rPr>
            </w:pPr>
            <w:r>
              <w:rPr>
                <w:b w:val="0"/>
                <w:sz w:val="26"/>
                <w:szCs w:val="26"/>
                <w:lang w:bidi="ar-SA"/>
              </w:rPr>
              <w:t>5</w:t>
            </w:r>
          </w:p>
        </w:tc>
        <w:tc>
          <w:tcPr>
            <w:tcW w:w="2437" w:type="dxa"/>
          </w:tcPr>
          <w:p w14:paraId="26EA996E" w14:textId="1F3A045A" w:rsidR="00897889" w:rsidRDefault="00897889">
            <w:pPr>
              <w:pStyle w:val="21"/>
              <w:widowControl/>
              <w:shd w:val="clear" w:color="auto" w:fill="auto"/>
              <w:tabs>
                <w:tab w:val="left" w:pos="1580"/>
              </w:tabs>
              <w:spacing w:before="0" w:line="276" w:lineRule="auto"/>
              <w:ind w:firstLine="0"/>
              <w:jc w:val="center"/>
              <w:rPr>
                <w:b w:val="0"/>
                <w:sz w:val="26"/>
                <w:szCs w:val="26"/>
                <w:lang w:bidi="ar-SA"/>
              </w:rPr>
            </w:pPr>
          </w:p>
        </w:tc>
        <w:tc>
          <w:tcPr>
            <w:tcW w:w="2110" w:type="dxa"/>
          </w:tcPr>
          <w:p w14:paraId="110CD2E7" w14:textId="7A90C748" w:rsidR="00897889" w:rsidRDefault="00897889">
            <w:pPr>
              <w:pStyle w:val="21"/>
              <w:widowControl/>
              <w:shd w:val="clear" w:color="auto" w:fill="auto"/>
              <w:tabs>
                <w:tab w:val="left" w:pos="1580"/>
              </w:tabs>
              <w:spacing w:before="0" w:line="276" w:lineRule="auto"/>
              <w:ind w:firstLine="0"/>
              <w:jc w:val="center"/>
              <w:rPr>
                <w:b w:val="0"/>
                <w:sz w:val="26"/>
                <w:szCs w:val="26"/>
                <w:lang w:bidi="ar-SA"/>
              </w:rPr>
            </w:pPr>
          </w:p>
        </w:tc>
        <w:tc>
          <w:tcPr>
            <w:tcW w:w="2495" w:type="dxa"/>
          </w:tcPr>
          <w:p w14:paraId="34039567" w14:textId="3F1A99F3" w:rsidR="00897889" w:rsidRDefault="00897889">
            <w:pPr>
              <w:pStyle w:val="21"/>
              <w:widowControl/>
              <w:shd w:val="clear" w:color="auto" w:fill="auto"/>
              <w:tabs>
                <w:tab w:val="left" w:pos="1580"/>
              </w:tabs>
              <w:spacing w:before="0" w:line="276" w:lineRule="auto"/>
              <w:ind w:firstLine="0"/>
              <w:jc w:val="center"/>
              <w:rPr>
                <w:b w:val="0"/>
                <w:sz w:val="26"/>
                <w:szCs w:val="26"/>
                <w:lang w:bidi="ar-SA"/>
              </w:rPr>
            </w:pPr>
          </w:p>
        </w:tc>
        <w:tc>
          <w:tcPr>
            <w:tcW w:w="2209" w:type="dxa"/>
          </w:tcPr>
          <w:p w14:paraId="08874DB7" w14:textId="147A9E61" w:rsidR="00897889" w:rsidRDefault="00897889">
            <w:pPr>
              <w:pStyle w:val="21"/>
              <w:widowControl/>
              <w:shd w:val="clear" w:color="auto" w:fill="auto"/>
              <w:tabs>
                <w:tab w:val="left" w:pos="1580"/>
              </w:tabs>
              <w:spacing w:before="0" w:line="276" w:lineRule="auto"/>
              <w:ind w:firstLine="0"/>
              <w:jc w:val="center"/>
              <w:rPr>
                <w:b w:val="0"/>
                <w:sz w:val="26"/>
                <w:szCs w:val="26"/>
                <w:lang w:bidi="ar-SA"/>
              </w:rPr>
            </w:pPr>
          </w:p>
        </w:tc>
      </w:tr>
      <w:tr w:rsidR="00897889" w14:paraId="56CE3765" w14:textId="77777777">
        <w:trPr>
          <w:trHeight w:val="338"/>
        </w:trPr>
        <w:tc>
          <w:tcPr>
            <w:tcW w:w="704" w:type="dxa"/>
          </w:tcPr>
          <w:p w14:paraId="740C1C59" w14:textId="77777777" w:rsidR="00897889" w:rsidRDefault="000D5B12">
            <w:pPr>
              <w:pStyle w:val="21"/>
              <w:widowControl/>
              <w:shd w:val="clear" w:color="auto" w:fill="auto"/>
              <w:tabs>
                <w:tab w:val="left" w:pos="1580"/>
              </w:tabs>
              <w:spacing w:before="0" w:line="276" w:lineRule="auto"/>
              <w:ind w:firstLine="0"/>
              <w:jc w:val="center"/>
              <w:rPr>
                <w:b w:val="0"/>
                <w:sz w:val="26"/>
                <w:szCs w:val="26"/>
                <w:lang w:bidi="ar-SA"/>
              </w:rPr>
            </w:pPr>
            <w:r>
              <w:rPr>
                <w:b w:val="0"/>
                <w:sz w:val="26"/>
                <w:szCs w:val="26"/>
                <w:lang w:bidi="ar-SA"/>
              </w:rPr>
              <w:t>6</w:t>
            </w:r>
          </w:p>
        </w:tc>
        <w:tc>
          <w:tcPr>
            <w:tcW w:w="2437" w:type="dxa"/>
            <w:tcBorders>
              <w:bottom w:val="single" w:sz="4" w:space="0" w:color="auto"/>
            </w:tcBorders>
          </w:tcPr>
          <w:p w14:paraId="0FA881A3" w14:textId="1638CA0C" w:rsidR="00897889" w:rsidRDefault="00897889">
            <w:pPr>
              <w:pStyle w:val="21"/>
              <w:widowControl/>
              <w:shd w:val="clear" w:color="auto" w:fill="auto"/>
              <w:tabs>
                <w:tab w:val="left" w:pos="1580"/>
              </w:tabs>
              <w:spacing w:before="0" w:line="276" w:lineRule="auto"/>
              <w:ind w:firstLine="0"/>
              <w:jc w:val="center"/>
              <w:rPr>
                <w:b w:val="0"/>
                <w:sz w:val="26"/>
                <w:szCs w:val="26"/>
                <w:lang w:bidi="ar-SA"/>
              </w:rPr>
            </w:pPr>
          </w:p>
        </w:tc>
        <w:tc>
          <w:tcPr>
            <w:tcW w:w="2110" w:type="dxa"/>
            <w:tcBorders>
              <w:bottom w:val="single" w:sz="4" w:space="0" w:color="auto"/>
            </w:tcBorders>
          </w:tcPr>
          <w:p w14:paraId="4E821511" w14:textId="5128685E" w:rsidR="00897889" w:rsidRDefault="00897889">
            <w:pPr>
              <w:pStyle w:val="21"/>
              <w:widowControl/>
              <w:shd w:val="clear" w:color="auto" w:fill="auto"/>
              <w:tabs>
                <w:tab w:val="left" w:pos="1580"/>
              </w:tabs>
              <w:spacing w:before="0" w:line="276" w:lineRule="auto"/>
              <w:ind w:firstLine="0"/>
              <w:jc w:val="center"/>
              <w:rPr>
                <w:b w:val="0"/>
                <w:sz w:val="26"/>
                <w:szCs w:val="26"/>
                <w:lang w:bidi="ar-SA"/>
              </w:rPr>
            </w:pPr>
          </w:p>
        </w:tc>
        <w:tc>
          <w:tcPr>
            <w:tcW w:w="2495" w:type="dxa"/>
            <w:tcBorders>
              <w:bottom w:val="single" w:sz="4" w:space="0" w:color="auto"/>
            </w:tcBorders>
          </w:tcPr>
          <w:p w14:paraId="6F6F189F" w14:textId="2F6858EE" w:rsidR="00897889" w:rsidRDefault="00897889">
            <w:pPr>
              <w:pStyle w:val="21"/>
              <w:widowControl/>
              <w:shd w:val="clear" w:color="auto" w:fill="auto"/>
              <w:tabs>
                <w:tab w:val="left" w:pos="1580"/>
              </w:tabs>
              <w:spacing w:before="0" w:line="276" w:lineRule="auto"/>
              <w:ind w:firstLine="0"/>
              <w:jc w:val="center"/>
              <w:rPr>
                <w:b w:val="0"/>
                <w:sz w:val="26"/>
                <w:szCs w:val="26"/>
                <w:lang w:bidi="ar-SA"/>
              </w:rPr>
            </w:pPr>
          </w:p>
        </w:tc>
        <w:tc>
          <w:tcPr>
            <w:tcW w:w="2209" w:type="dxa"/>
            <w:tcBorders>
              <w:bottom w:val="single" w:sz="4" w:space="0" w:color="auto"/>
            </w:tcBorders>
          </w:tcPr>
          <w:p w14:paraId="141077BD" w14:textId="0FC5B974" w:rsidR="00897889" w:rsidRDefault="00897889">
            <w:pPr>
              <w:pStyle w:val="21"/>
              <w:widowControl/>
              <w:shd w:val="clear" w:color="auto" w:fill="auto"/>
              <w:tabs>
                <w:tab w:val="left" w:pos="1580"/>
              </w:tabs>
              <w:spacing w:before="0" w:line="276" w:lineRule="auto"/>
              <w:ind w:firstLine="0"/>
              <w:jc w:val="center"/>
              <w:rPr>
                <w:b w:val="0"/>
                <w:sz w:val="26"/>
                <w:szCs w:val="26"/>
                <w:lang w:bidi="ar-SA"/>
              </w:rPr>
            </w:pPr>
          </w:p>
        </w:tc>
      </w:tr>
      <w:tr w:rsidR="00897889" w14:paraId="75894095" w14:textId="77777777">
        <w:trPr>
          <w:trHeight w:val="352"/>
        </w:trPr>
        <w:tc>
          <w:tcPr>
            <w:tcW w:w="704" w:type="dxa"/>
          </w:tcPr>
          <w:p w14:paraId="402FFE33" w14:textId="77777777" w:rsidR="00897889" w:rsidRDefault="000D5B12">
            <w:pPr>
              <w:pStyle w:val="21"/>
              <w:widowControl/>
              <w:shd w:val="clear" w:color="auto" w:fill="auto"/>
              <w:tabs>
                <w:tab w:val="left" w:pos="1580"/>
              </w:tabs>
              <w:spacing w:before="0" w:line="276" w:lineRule="auto"/>
              <w:ind w:firstLine="0"/>
              <w:jc w:val="center"/>
              <w:rPr>
                <w:b w:val="0"/>
                <w:sz w:val="26"/>
                <w:szCs w:val="26"/>
                <w:lang w:bidi="ar-SA"/>
              </w:rPr>
            </w:pPr>
            <w:r>
              <w:rPr>
                <w:b w:val="0"/>
                <w:sz w:val="26"/>
                <w:szCs w:val="26"/>
                <w:lang w:bidi="ar-SA"/>
              </w:rPr>
              <w:t>7</w:t>
            </w:r>
          </w:p>
        </w:tc>
        <w:tc>
          <w:tcPr>
            <w:tcW w:w="243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C37C292" w14:textId="0A340F2E" w:rsidR="00897889" w:rsidRDefault="00897889">
            <w:pPr>
              <w:pStyle w:val="21"/>
              <w:widowControl/>
              <w:shd w:val="clear" w:color="auto" w:fill="auto"/>
              <w:tabs>
                <w:tab w:val="left" w:pos="1580"/>
              </w:tabs>
              <w:spacing w:before="0" w:line="276" w:lineRule="auto"/>
              <w:ind w:firstLine="0"/>
              <w:jc w:val="center"/>
              <w:rPr>
                <w:b w:val="0"/>
                <w:sz w:val="26"/>
                <w:szCs w:val="26"/>
                <w:lang w:bidi="ar-SA"/>
              </w:rPr>
            </w:pPr>
          </w:p>
        </w:tc>
        <w:tc>
          <w:tcPr>
            <w:tcW w:w="21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2301EEC" w14:textId="3164FC69" w:rsidR="00897889" w:rsidRDefault="00897889">
            <w:pPr>
              <w:pStyle w:val="21"/>
              <w:widowControl/>
              <w:shd w:val="clear" w:color="auto" w:fill="auto"/>
              <w:tabs>
                <w:tab w:val="left" w:pos="1580"/>
              </w:tabs>
              <w:spacing w:before="0" w:line="276" w:lineRule="auto"/>
              <w:ind w:firstLine="0"/>
              <w:jc w:val="center"/>
              <w:rPr>
                <w:b w:val="0"/>
                <w:sz w:val="26"/>
                <w:szCs w:val="26"/>
                <w:lang w:bidi="ar-SA"/>
              </w:rPr>
            </w:pPr>
          </w:p>
        </w:tc>
        <w:tc>
          <w:tcPr>
            <w:tcW w:w="249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B1F334E" w14:textId="2F3F7B2B" w:rsidR="00897889" w:rsidRDefault="00897889">
            <w:pPr>
              <w:pStyle w:val="21"/>
              <w:widowControl/>
              <w:shd w:val="clear" w:color="auto" w:fill="auto"/>
              <w:tabs>
                <w:tab w:val="left" w:pos="1580"/>
              </w:tabs>
              <w:spacing w:before="0" w:line="276" w:lineRule="auto"/>
              <w:ind w:firstLine="0"/>
              <w:jc w:val="center"/>
              <w:rPr>
                <w:b w:val="0"/>
                <w:sz w:val="26"/>
                <w:szCs w:val="26"/>
                <w:lang w:bidi="ar-SA"/>
              </w:rPr>
            </w:pPr>
          </w:p>
        </w:tc>
        <w:tc>
          <w:tcPr>
            <w:tcW w:w="220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6FFFC93" w14:textId="1BABF76B" w:rsidR="00897889" w:rsidRDefault="00897889">
            <w:pPr>
              <w:pStyle w:val="21"/>
              <w:widowControl/>
              <w:shd w:val="clear" w:color="auto" w:fill="auto"/>
              <w:tabs>
                <w:tab w:val="left" w:pos="1580"/>
              </w:tabs>
              <w:spacing w:before="0" w:line="276" w:lineRule="auto"/>
              <w:ind w:firstLine="0"/>
              <w:jc w:val="center"/>
              <w:rPr>
                <w:b w:val="0"/>
                <w:sz w:val="26"/>
                <w:szCs w:val="26"/>
                <w:lang w:bidi="ar-SA"/>
              </w:rPr>
            </w:pPr>
          </w:p>
        </w:tc>
      </w:tr>
      <w:tr w:rsidR="00897889" w14:paraId="792965FB" w14:textId="77777777">
        <w:trPr>
          <w:trHeight w:val="352"/>
        </w:trPr>
        <w:tc>
          <w:tcPr>
            <w:tcW w:w="704" w:type="dxa"/>
          </w:tcPr>
          <w:p w14:paraId="2D7F8246" w14:textId="77777777" w:rsidR="00897889" w:rsidRDefault="000D5B12">
            <w:pPr>
              <w:pStyle w:val="21"/>
              <w:widowControl/>
              <w:shd w:val="clear" w:color="auto" w:fill="auto"/>
              <w:tabs>
                <w:tab w:val="left" w:pos="1580"/>
              </w:tabs>
              <w:spacing w:before="0" w:line="276" w:lineRule="auto"/>
              <w:ind w:firstLine="0"/>
              <w:jc w:val="center"/>
              <w:rPr>
                <w:b w:val="0"/>
                <w:sz w:val="26"/>
                <w:szCs w:val="26"/>
                <w:lang w:bidi="ar-SA"/>
              </w:rPr>
            </w:pPr>
            <w:r>
              <w:rPr>
                <w:b w:val="0"/>
                <w:sz w:val="26"/>
                <w:szCs w:val="26"/>
                <w:lang w:bidi="ar-SA"/>
              </w:rPr>
              <w:t>8</w:t>
            </w:r>
          </w:p>
        </w:tc>
        <w:tc>
          <w:tcPr>
            <w:tcW w:w="243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FB591DF" w14:textId="4C5D47E4" w:rsidR="00897889" w:rsidRDefault="00897889">
            <w:pPr>
              <w:pStyle w:val="21"/>
              <w:widowControl/>
              <w:shd w:val="clear" w:color="auto" w:fill="auto"/>
              <w:tabs>
                <w:tab w:val="left" w:pos="1580"/>
              </w:tabs>
              <w:spacing w:before="0" w:line="276" w:lineRule="auto"/>
              <w:ind w:firstLine="0"/>
              <w:jc w:val="center"/>
              <w:rPr>
                <w:b w:val="0"/>
                <w:sz w:val="26"/>
                <w:szCs w:val="26"/>
                <w:lang w:bidi="ar-SA"/>
              </w:rPr>
            </w:pPr>
          </w:p>
        </w:tc>
        <w:tc>
          <w:tcPr>
            <w:tcW w:w="21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3A9D4B4" w14:textId="5AA022A0" w:rsidR="00897889" w:rsidRDefault="00897889">
            <w:pPr>
              <w:pStyle w:val="21"/>
              <w:widowControl/>
              <w:shd w:val="clear" w:color="auto" w:fill="auto"/>
              <w:tabs>
                <w:tab w:val="left" w:pos="1580"/>
              </w:tabs>
              <w:spacing w:before="0" w:line="276" w:lineRule="auto"/>
              <w:ind w:firstLine="0"/>
              <w:jc w:val="center"/>
              <w:rPr>
                <w:b w:val="0"/>
                <w:sz w:val="26"/>
                <w:szCs w:val="26"/>
                <w:lang w:bidi="ar-SA"/>
              </w:rPr>
            </w:pPr>
          </w:p>
        </w:tc>
        <w:tc>
          <w:tcPr>
            <w:tcW w:w="249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551DC2C" w14:textId="7DD4752C" w:rsidR="00897889" w:rsidRDefault="00897889">
            <w:pPr>
              <w:pStyle w:val="21"/>
              <w:widowControl/>
              <w:shd w:val="clear" w:color="auto" w:fill="auto"/>
              <w:tabs>
                <w:tab w:val="left" w:pos="1580"/>
              </w:tabs>
              <w:spacing w:before="0" w:line="276" w:lineRule="auto"/>
              <w:ind w:firstLine="0"/>
              <w:jc w:val="center"/>
              <w:rPr>
                <w:b w:val="0"/>
                <w:sz w:val="26"/>
                <w:szCs w:val="26"/>
                <w:lang w:bidi="ar-SA"/>
              </w:rPr>
            </w:pPr>
          </w:p>
        </w:tc>
        <w:tc>
          <w:tcPr>
            <w:tcW w:w="220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0787B93" w14:textId="0A3712AF" w:rsidR="00897889" w:rsidRDefault="00897889">
            <w:pPr>
              <w:pStyle w:val="21"/>
              <w:widowControl/>
              <w:shd w:val="clear" w:color="auto" w:fill="auto"/>
              <w:tabs>
                <w:tab w:val="left" w:pos="1580"/>
              </w:tabs>
              <w:spacing w:before="0" w:line="276" w:lineRule="auto"/>
              <w:ind w:firstLine="0"/>
              <w:jc w:val="center"/>
              <w:rPr>
                <w:b w:val="0"/>
                <w:sz w:val="26"/>
                <w:szCs w:val="26"/>
                <w:lang w:bidi="ar-SA"/>
              </w:rPr>
            </w:pPr>
          </w:p>
        </w:tc>
      </w:tr>
    </w:tbl>
    <w:p w14:paraId="443A3523" w14:textId="77777777" w:rsidR="00897889" w:rsidRDefault="00897889">
      <w:pPr>
        <w:pStyle w:val="21"/>
        <w:shd w:val="clear" w:color="auto" w:fill="auto"/>
        <w:tabs>
          <w:tab w:val="left" w:pos="1580"/>
        </w:tabs>
        <w:spacing w:before="0" w:line="276" w:lineRule="auto"/>
        <w:ind w:left="3402" w:firstLine="0"/>
        <w:jc w:val="right"/>
        <w:rPr>
          <w:b w:val="0"/>
          <w:sz w:val="26"/>
          <w:szCs w:val="26"/>
        </w:rPr>
      </w:pPr>
    </w:p>
    <w:p w14:paraId="08154960" w14:textId="77777777" w:rsidR="00897889" w:rsidRDefault="00897889">
      <w:pPr>
        <w:pStyle w:val="21"/>
        <w:shd w:val="clear" w:color="auto" w:fill="auto"/>
        <w:tabs>
          <w:tab w:val="left" w:pos="1580"/>
        </w:tabs>
        <w:spacing w:before="0" w:line="276" w:lineRule="auto"/>
        <w:ind w:left="3402" w:firstLine="0"/>
        <w:jc w:val="right"/>
        <w:rPr>
          <w:b w:val="0"/>
          <w:sz w:val="28"/>
          <w:szCs w:val="28"/>
        </w:rPr>
      </w:pPr>
    </w:p>
    <w:p w14:paraId="33AC8A31" w14:textId="77777777" w:rsidR="00897889" w:rsidRDefault="00897889">
      <w:pPr>
        <w:pStyle w:val="21"/>
        <w:shd w:val="clear" w:color="auto" w:fill="auto"/>
        <w:tabs>
          <w:tab w:val="left" w:pos="1580"/>
        </w:tabs>
        <w:spacing w:before="0" w:line="276" w:lineRule="auto"/>
        <w:ind w:left="3402" w:firstLine="0"/>
        <w:jc w:val="right"/>
        <w:rPr>
          <w:b w:val="0"/>
          <w:sz w:val="28"/>
          <w:szCs w:val="28"/>
        </w:rPr>
      </w:pPr>
    </w:p>
    <w:p w14:paraId="7D3E5AFB" w14:textId="3F611CFA" w:rsidR="00897889" w:rsidRDefault="000D5B12">
      <w:pPr>
        <w:pStyle w:val="21"/>
        <w:shd w:val="clear" w:color="auto" w:fill="auto"/>
        <w:tabs>
          <w:tab w:val="left" w:pos="1580"/>
        </w:tabs>
        <w:spacing w:before="0" w:line="276" w:lineRule="auto"/>
        <w:ind w:left="3402" w:firstLine="0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Приложение № </w:t>
      </w:r>
      <w:r w:rsidR="0092077F">
        <w:rPr>
          <w:b w:val="0"/>
          <w:sz w:val="28"/>
          <w:szCs w:val="28"/>
        </w:rPr>
        <w:t>5</w:t>
      </w:r>
      <w:r>
        <w:rPr>
          <w:b w:val="0"/>
          <w:sz w:val="28"/>
          <w:szCs w:val="28"/>
        </w:rPr>
        <w:t xml:space="preserve"> </w:t>
      </w:r>
    </w:p>
    <w:p w14:paraId="01D4D5EE" w14:textId="77777777" w:rsidR="00897889" w:rsidRDefault="00897889">
      <w:pPr>
        <w:pStyle w:val="21"/>
        <w:shd w:val="clear" w:color="auto" w:fill="auto"/>
        <w:tabs>
          <w:tab w:val="left" w:pos="1580"/>
        </w:tabs>
        <w:spacing w:before="0" w:line="276" w:lineRule="auto"/>
        <w:ind w:firstLine="0"/>
        <w:jc w:val="center"/>
        <w:rPr>
          <w:sz w:val="28"/>
          <w:szCs w:val="28"/>
        </w:rPr>
      </w:pPr>
    </w:p>
    <w:p w14:paraId="5D1FB1AC" w14:textId="77777777" w:rsidR="00897889" w:rsidRDefault="000D5B12">
      <w:pPr>
        <w:pStyle w:val="21"/>
        <w:shd w:val="clear" w:color="auto" w:fill="auto"/>
        <w:tabs>
          <w:tab w:val="left" w:pos="1580"/>
        </w:tabs>
        <w:spacing w:before="0" w:line="276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Регламент </w:t>
      </w:r>
    </w:p>
    <w:p w14:paraId="23F005C1" w14:textId="4DA84C06" w:rsidR="00897889" w:rsidRDefault="000D5B12">
      <w:pPr>
        <w:pStyle w:val="21"/>
        <w:shd w:val="clear" w:color="auto" w:fill="auto"/>
        <w:tabs>
          <w:tab w:val="left" w:pos="1580"/>
        </w:tabs>
        <w:spacing w:before="0" w:line="276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проведения Теоретического этапа Чемпионата по возделыванию </w:t>
      </w:r>
      <w:r w:rsidR="0092077F" w:rsidRPr="0092077F">
        <w:rPr>
          <w:bCs w:val="0"/>
          <w:sz w:val="28"/>
          <w:szCs w:val="28"/>
        </w:rPr>
        <w:t>сельхозкультуры</w:t>
      </w:r>
      <w:r>
        <w:rPr>
          <w:sz w:val="28"/>
          <w:szCs w:val="28"/>
        </w:rPr>
        <w:t xml:space="preserve"> «Сеем будущее»</w:t>
      </w:r>
    </w:p>
    <w:p w14:paraId="4A1987AB" w14:textId="77777777" w:rsidR="00897889" w:rsidRDefault="00897889">
      <w:pPr>
        <w:pStyle w:val="21"/>
        <w:shd w:val="clear" w:color="auto" w:fill="auto"/>
        <w:tabs>
          <w:tab w:val="left" w:pos="1580"/>
        </w:tabs>
        <w:spacing w:before="0" w:line="276" w:lineRule="auto"/>
        <w:ind w:firstLine="0"/>
        <w:jc w:val="center"/>
        <w:rPr>
          <w:sz w:val="28"/>
          <w:szCs w:val="28"/>
        </w:rPr>
      </w:pPr>
    </w:p>
    <w:p w14:paraId="50767AB2" w14:textId="6BF4A056" w:rsidR="00897889" w:rsidRDefault="000D5B12">
      <w:pPr>
        <w:pStyle w:val="21"/>
        <w:widowControl/>
        <w:numPr>
          <w:ilvl w:val="1"/>
          <w:numId w:val="2"/>
        </w:numPr>
        <w:shd w:val="clear" w:color="auto" w:fill="auto"/>
        <w:tabs>
          <w:tab w:val="left" w:pos="709"/>
        </w:tabs>
        <w:spacing w:before="0" w:line="213" w:lineRule="atLeast"/>
        <w:ind w:left="0" w:firstLine="567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Настоящий Регламент определяет порядок проведения  Теоретического этапа Чемпионата по возделыванию </w:t>
      </w:r>
      <w:r w:rsidR="0092077F">
        <w:rPr>
          <w:b w:val="0"/>
          <w:sz w:val="28"/>
          <w:szCs w:val="28"/>
        </w:rPr>
        <w:t xml:space="preserve">сельхозкультуры </w:t>
      </w:r>
      <w:r>
        <w:rPr>
          <w:b w:val="0"/>
          <w:sz w:val="28"/>
          <w:szCs w:val="28"/>
        </w:rPr>
        <w:t>«Сеем будущее» и  устанавливает требования к представляемым материалам.</w:t>
      </w:r>
    </w:p>
    <w:p w14:paraId="6C4DD4C1" w14:textId="77777777" w:rsidR="00897889" w:rsidRDefault="000D5B12">
      <w:pPr>
        <w:pStyle w:val="21"/>
        <w:widowControl/>
        <w:numPr>
          <w:ilvl w:val="1"/>
          <w:numId w:val="2"/>
        </w:numPr>
        <w:shd w:val="clear" w:color="auto" w:fill="auto"/>
        <w:tabs>
          <w:tab w:val="left" w:pos="709"/>
        </w:tabs>
        <w:spacing w:before="0" w:line="213" w:lineRule="atLeast"/>
        <w:ind w:left="0" w:firstLine="567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Приложения, сопровождающие данный Регламент, являются официальными документами Чемпионата.</w:t>
      </w:r>
    </w:p>
    <w:p w14:paraId="00E7E501" w14:textId="77777777" w:rsidR="00897889" w:rsidRDefault="000D5B12">
      <w:pPr>
        <w:pStyle w:val="21"/>
        <w:widowControl/>
        <w:numPr>
          <w:ilvl w:val="1"/>
          <w:numId w:val="2"/>
        </w:numPr>
        <w:shd w:val="clear" w:color="auto" w:fill="auto"/>
        <w:tabs>
          <w:tab w:val="left" w:pos="709"/>
        </w:tabs>
        <w:spacing w:before="0" w:line="213" w:lineRule="atLeast"/>
        <w:ind w:left="0" w:firstLine="567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По итогам первого этапа Чемпионата принимаются материалы команд обучающихся образовательных учреждений, разработанные в соответствии с требованиями, изложенными в Приложениях к данному Регламенту. </w:t>
      </w:r>
    </w:p>
    <w:p w14:paraId="5B4918A0" w14:textId="77777777" w:rsidR="00897889" w:rsidRDefault="00897889">
      <w:pPr>
        <w:pStyle w:val="a6"/>
        <w:widowControl/>
        <w:spacing w:line="213" w:lineRule="atLeast"/>
        <w:rPr>
          <w:color w:val="000000"/>
          <w:sz w:val="22"/>
          <w:szCs w:val="22"/>
          <w:lang w:val="ru-RU"/>
        </w:rPr>
      </w:pPr>
    </w:p>
    <w:p w14:paraId="1E4293FC" w14:textId="77777777" w:rsidR="00897889" w:rsidRDefault="000D5B12">
      <w:pPr>
        <w:pStyle w:val="a6"/>
        <w:widowControl/>
        <w:jc w:val="center"/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2. ЦЕЛЬ ТЕОРЕТИЧЕСКОГО ЭТАПА ЧЕМПИОНАТА</w:t>
      </w:r>
    </w:p>
    <w:p w14:paraId="7B33F206" w14:textId="77777777" w:rsidR="00897889" w:rsidRDefault="000D5B12">
      <w:pPr>
        <w:pStyle w:val="a6"/>
        <w:widowControl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Привлечение интереса обучающихся образовательных учреждений к аграрным работам на примере возделывания сахарной свеклы </w:t>
      </w:r>
    </w:p>
    <w:p w14:paraId="12D8DB53" w14:textId="77777777" w:rsidR="00897889" w:rsidRDefault="00897889">
      <w:pPr>
        <w:pStyle w:val="a6"/>
        <w:widowControl/>
        <w:rPr>
          <w:color w:val="000000"/>
          <w:sz w:val="22"/>
          <w:szCs w:val="22"/>
          <w:lang w:val="ru-RU"/>
        </w:rPr>
      </w:pPr>
    </w:p>
    <w:p w14:paraId="2462BE78" w14:textId="77777777" w:rsidR="00897889" w:rsidRDefault="000D5B12">
      <w:pPr>
        <w:pStyle w:val="a6"/>
        <w:widowControl/>
        <w:jc w:val="center"/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3. ЗАДАЧИ КОНКУРСА</w:t>
      </w:r>
    </w:p>
    <w:p w14:paraId="7B31C7B9" w14:textId="77777777" w:rsidR="00897889" w:rsidRDefault="000D5B12">
      <w:pPr>
        <w:pStyle w:val="a6"/>
        <w:widowControl/>
        <w:spacing w:line="276" w:lineRule="auto"/>
        <w:ind w:firstLine="708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lastRenderedPageBreak/>
        <w:t>- привлечь обучающихся к организации производства и переработки сахарной свеклы,</w:t>
      </w:r>
    </w:p>
    <w:p w14:paraId="3FC80502" w14:textId="77777777" w:rsidR="00897889" w:rsidRDefault="000D5B12">
      <w:pPr>
        <w:pStyle w:val="a6"/>
        <w:widowControl/>
        <w:spacing w:line="276" w:lineRule="auto"/>
        <w:ind w:firstLine="708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- сформировать у обучающихся представления о технологии возделывания сахарной свеклы;</w:t>
      </w:r>
    </w:p>
    <w:p w14:paraId="777500DB" w14:textId="6FEBA3FD" w:rsidR="00897889" w:rsidRDefault="000D5B12">
      <w:pPr>
        <w:pStyle w:val="a6"/>
        <w:widowControl/>
        <w:spacing w:line="276" w:lineRule="auto"/>
        <w:ind w:firstLine="708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- привлечь к работе со школьниками специалистов </w:t>
      </w:r>
      <w:r w:rsidR="0092077F">
        <w:rPr>
          <w:color w:val="000000"/>
          <w:sz w:val="28"/>
          <w:szCs w:val="28"/>
          <w:lang w:val="ru-RU"/>
        </w:rPr>
        <w:t>сельхозпредприятия</w:t>
      </w:r>
      <w:r>
        <w:rPr>
          <w:color w:val="000000"/>
          <w:sz w:val="28"/>
          <w:szCs w:val="28"/>
          <w:lang w:val="ru-RU"/>
        </w:rPr>
        <w:t>.</w:t>
      </w:r>
    </w:p>
    <w:p w14:paraId="5EAEB74F" w14:textId="77777777" w:rsidR="00897889" w:rsidRDefault="00897889">
      <w:pPr>
        <w:pStyle w:val="a6"/>
        <w:widowControl/>
        <w:spacing w:line="276" w:lineRule="auto"/>
        <w:ind w:firstLine="708"/>
        <w:jc w:val="both"/>
        <w:rPr>
          <w:color w:val="000000"/>
          <w:sz w:val="28"/>
          <w:szCs w:val="28"/>
          <w:lang w:val="ru-RU"/>
        </w:rPr>
      </w:pPr>
    </w:p>
    <w:p w14:paraId="6FBB4550" w14:textId="77777777" w:rsidR="00897889" w:rsidRDefault="000D5B12">
      <w:pPr>
        <w:pStyle w:val="a6"/>
        <w:widowControl/>
        <w:spacing w:line="213" w:lineRule="atLeast"/>
        <w:jc w:val="center"/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4. СРОКИ ПРОВЕДЕНИЯ ТЕОРЕТИЧЕСКОГО ЭТАПА ЧЕМПИОНАТА</w:t>
      </w:r>
    </w:p>
    <w:p w14:paraId="7E5EF250" w14:textId="7A0AACED" w:rsidR="00897889" w:rsidRDefault="000D5B12">
      <w:pPr>
        <w:pStyle w:val="a6"/>
        <w:widowControl/>
        <w:spacing w:line="213" w:lineRule="atLeast"/>
        <w:ind w:firstLine="708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Подача заявок от школ на участие: </w:t>
      </w:r>
      <w:r w:rsidR="0092077F">
        <w:rPr>
          <w:color w:val="000000"/>
          <w:sz w:val="28"/>
          <w:szCs w:val="28"/>
          <w:lang w:val="ru-RU"/>
        </w:rPr>
        <w:t>_________________</w:t>
      </w:r>
      <w:r>
        <w:rPr>
          <w:color w:val="000000"/>
          <w:sz w:val="28"/>
          <w:szCs w:val="28"/>
          <w:lang w:val="ru-RU"/>
        </w:rPr>
        <w:t>.</w:t>
      </w:r>
    </w:p>
    <w:p w14:paraId="1B82E8C4" w14:textId="72C8B6BD" w:rsidR="00897889" w:rsidRDefault="000D5B12">
      <w:pPr>
        <w:pStyle w:val="a6"/>
        <w:widowControl/>
        <w:spacing w:line="213" w:lineRule="atLeast"/>
        <w:ind w:firstLine="708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Работа над проектами по возделыванию сахарной свеклы: </w:t>
      </w:r>
      <w:r w:rsidR="0092077F">
        <w:rPr>
          <w:color w:val="000000"/>
          <w:sz w:val="28"/>
          <w:szCs w:val="28"/>
          <w:lang w:val="ru-RU"/>
        </w:rPr>
        <w:t>__________________</w:t>
      </w:r>
      <w:r>
        <w:rPr>
          <w:color w:val="000000"/>
          <w:sz w:val="28"/>
          <w:szCs w:val="28"/>
          <w:lang w:val="ru-RU"/>
        </w:rPr>
        <w:t>.</w:t>
      </w:r>
    </w:p>
    <w:p w14:paraId="08286ADE" w14:textId="43980B25" w:rsidR="00897889" w:rsidRDefault="000D5B12">
      <w:pPr>
        <w:pStyle w:val="a6"/>
        <w:widowControl/>
        <w:spacing w:line="213" w:lineRule="atLeast"/>
        <w:ind w:firstLine="708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Консультация специалистов </w:t>
      </w:r>
      <w:r w:rsidR="0092077F">
        <w:rPr>
          <w:color w:val="000000"/>
          <w:sz w:val="28"/>
          <w:szCs w:val="28"/>
          <w:lang w:val="ru-RU"/>
        </w:rPr>
        <w:t>сельхозпредприятия</w:t>
      </w:r>
      <w:r>
        <w:rPr>
          <w:color w:val="000000"/>
          <w:sz w:val="28"/>
          <w:szCs w:val="28"/>
          <w:lang w:val="ru-RU"/>
        </w:rPr>
        <w:t xml:space="preserve">: по заявкам (один раз): </w:t>
      </w:r>
      <w:r w:rsidR="0092077F">
        <w:rPr>
          <w:color w:val="000000"/>
          <w:sz w:val="28"/>
          <w:szCs w:val="28"/>
          <w:lang w:val="ru-RU"/>
        </w:rPr>
        <w:t>_________________________</w:t>
      </w:r>
      <w:r>
        <w:rPr>
          <w:color w:val="000000"/>
          <w:sz w:val="28"/>
          <w:szCs w:val="28"/>
          <w:lang w:val="ru-RU"/>
        </w:rPr>
        <w:t>.</w:t>
      </w:r>
    </w:p>
    <w:p w14:paraId="11987AF4" w14:textId="3BEF503E" w:rsidR="00897889" w:rsidRDefault="000D5B12">
      <w:pPr>
        <w:pStyle w:val="a6"/>
        <w:widowControl/>
        <w:spacing w:line="213" w:lineRule="atLeast"/>
        <w:ind w:firstLine="708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Представление отчетов по проекту на экспертизу: </w:t>
      </w:r>
      <w:r w:rsidR="0092077F">
        <w:rPr>
          <w:color w:val="000000"/>
          <w:sz w:val="28"/>
          <w:szCs w:val="28"/>
          <w:lang w:val="ru-RU"/>
        </w:rPr>
        <w:t>_____________</w:t>
      </w:r>
      <w:r>
        <w:rPr>
          <w:color w:val="000000"/>
          <w:sz w:val="28"/>
          <w:szCs w:val="28"/>
          <w:lang w:val="ru-RU"/>
        </w:rPr>
        <w:t>.</w:t>
      </w:r>
    </w:p>
    <w:p w14:paraId="21B18DE0" w14:textId="733A5289" w:rsidR="00897889" w:rsidRDefault="000D5B12">
      <w:pPr>
        <w:pStyle w:val="a6"/>
        <w:widowControl/>
        <w:spacing w:line="213" w:lineRule="atLeast"/>
        <w:ind w:firstLine="708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Защита проектов </w:t>
      </w:r>
      <w:r w:rsidR="0092077F">
        <w:rPr>
          <w:color w:val="000000"/>
          <w:sz w:val="28"/>
          <w:szCs w:val="28"/>
          <w:lang w:val="ru-RU"/>
        </w:rPr>
        <w:t>___________________</w:t>
      </w:r>
      <w:r>
        <w:rPr>
          <w:color w:val="000000"/>
          <w:sz w:val="28"/>
          <w:szCs w:val="28"/>
          <w:lang w:val="ru-RU"/>
        </w:rPr>
        <w:t>.</w:t>
      </w:r>
    </w:p>
    <w:p w14:paraId="339C9CCC" w14:textId="77777777" w:rsidR="00897889" w:rsidRDefault="00897889">
      <w:pPr>
        <w:pStyle w:val="a6"/>
        <w:widowControl/>
        <w:spacing w:line="213" w:lineRule="atLeast"/>
        <w:jc w:val="both"/>
        <w:rPr>
          <w:b/>
          <w:color w:val="000000"/>
          <w:sz w:val="22"/>
          <w:szCs w:val="22"/>
          <w:lang w:val="ru-RU"/>
        </w:rPr>
      </w:pPr>
    </w:p>
    <w:p w14:paraId="1A381075" w14:textId="77777777" w:rsidR="00897889" w:rsidRDefault="000D5B12">
      <w:pPr>
        <w:pStyle w:val="a6"/>
        <w:widowControl/>
        <w:spacing w:line="213" w:lineRule="atLeast"/>
        <w:jc w:val="center"/>
        <w:rPr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5. ПОРЯДОК УЧАСТИЯ В ТЕОРЕТИЧЕСКОМ ЭТАПЕ ЧЕМПИОНАТА</w:t>
      </w:r>
    </w:p>
    <w:p w14:paraId="73DC23E1" w14:textId="7F04D18B" w:rsidR="00897889" w:rsidRDefault="000D5B12">
      <w:pPr>
        <w:pStyle w:val="a6"/>
        <w:widowControl/>
        <w:spacing w:line="213" w:lineRule="atLeast"/>
        <w:ind w:firstLine="708"/>
        <w:jc w:val="both"/>
        <w:rPr>
          <w:rFonts w:cs="Times New Roman"/>
          <w:color w:val="000000"/>
          <w:sz w:val="28"/>
          <w:szCs w:val="28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>5.1. Заявки на участие команд в Чемпионате представляются в бумажном варианте в управление образованием (</w:t>
      </w:r>
      <w:r w:rsidR="0092077F">
        <w:rPr>
          <w:rFonts w:cs="Times New Roman"/>
          <w:color w:val="000000"/>
          <w:sz w:val="28"/>
          <w:szCs w:val="28"/>
          <w:lang w:val="ru-RU"/>
        </w:rPr>
        <w:t>ФИО специалиста или электронный адрес</w:t>
      </w:r>
      <w:r>
        <w:rPr>
          <w:rFonts w:cs="Times New Roman"/>
          <w:color w:val="000000"/>
          <w:sz w:val="28"/>
          <w:szCs w:val="28"/>
          <w:lang w:val="ru-RU"/>
        </w:rPr>
        <w:t xml:space="preserve">). Заявления обучающихся и согласия родителей хранятся в образовательных учреждениях. </w:t>
      </w:r>
    </w:p>
    <w:p w14:paraId="5F596499" w14:textId="75B81364" w:rsidR="00897889" w:rsidRDefault="000D5B12">
      <w:pPr>
        <w:pStyle w:val="a6"/>
        <w:widowControl/>
        <w:spacing w:line="213" w:lineRule="atLeast"/>
        <w:ind w:firstLine="708"/>
        <w:jc w:val="both"/>
        <w:rPr>
          <w:rFonts w:cs="Times New Roman"/>
          <w:color w:val="000000"/>
          <w:sz w:val="28"/>
          <w:szCs w:val="28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 xml:space="preserve">5.2. В срок с </w:t>
      </w:r>
      <w:r w:rsidR="0092077F">
        <w:rPr>
          <w:rFonts w:cs="Times New Roman"/>
          <w:color w:val="000000"/>
          <w:sz w:val="28"/>
          <w:szCs w:val="28"/>
          <w:lang w:val="ru-RU"/>
        </w:rPr>
        <w:t>_______</w:t>
      </w:r>
      <w:r>
        <w:rPr>
          <w:rFonts w:cs="Times New Roman"/>
          <w:color w:val="000000"/>
          <w:sz w:val="28"/>
          <w:szCs w:val="28"/>
          <w:lang w:val="ru-RU"/>
        </w:rPr>
        <w:t xml:space="preserve"> по </w:t>
      </w:r>
      <w:r w:rsidR="0092077F">
        <w:rPr>
          <w:rFonts w:cs="Times New Roman"/>
          <w:color w:val="000000"/>
          <w:sz w:val="28"/>
          <w:szCs w:val="28"/>
          <w:lang w:val="ru-RU"/>
        </w:rPr>
        <w:t>__________ _____</w:t>
      </w:r>
      <w:r>
        <w:rPr>
          <w:rFonts w:cs="Times New Roman"/>
          <w:color w:val="000000"/>
          <w:sz w:val="28"/>
          <w:szCs w:val="28"/>
          <w:lang w:val="ru-RU"/>
        </w:rPr>
        <w:t xml:space="preserve"> года участники чемпионата осуществляют поиск необходимой информации о технологии возделывания </w:t>
      </w:r>
      <w:r w:rsidR="0092077F" w:rsidRPr="0092077F">
        <w:rPr>
          <w:bCs/>
          <w:sz w:val="28"/>
          <w:szCs w:val="28"/>
          <w:lang w:val="ru-RU"/>
        </w:rPr>
        <w:t>сельхозкультуры</w:t>
      </w:r>
      <w:r w:rsidR="0092077F" w:rsidRPr="0092077F">
        <w:rPr>
          <w:rFonts w:cs="Times New Roman"/>
          <w:bCs/>
          <w:color w:val="000000"/>
          <w:sz w:val="28"/>
          <w:szCs w:val="28"/>
          <w:lang w:val="ru-RU"/>
        </w:rPr>
        <w:t xml:space="preserve"> </w:t>
      </w:r>
      <w:r>
        <w:rPr>
          <w:rFonts w:cs="Times New Roman"/>
          <w:color w:val="000000"/>
          <w:sz w:val="28"/>
          <w:szCs w:val="28"/>
          <w:lang w:val="ru-RU"/>
        </w:rPr>
        <w:t>из различных источников.</w:t>
      </w:r>
    </w:p>
    <w:p w14:paraId="03753726" w14:textId="499CD87B" w:rsidR="00897889" w:rsidRDefault="000D5B12">
      <w:pPr>
        <w:pStyle w:val="a6"/>
        <w:widowControl/>
        <w:spacing w:line="213" w:lineRule="atLeast"/>
        <w:ind w:firstLine="708"/>
        <w:jc w:val="both"/>
        <w:rPr>
          <w:rFonts w:cs="Times New Roman"/>
          <w:color w:val="000000"/>
          <w:sz w:val="28"/>
          <w:szCs w:val="28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 xml:space="preserve">5.3. По итогам поисковой работы командами формируется проект по возделыванию </w:t>
      </w:r>
      <w:r w:rsidR="0092077F" w:rsidRPr="0092077F">
        <w:rPr>
          <w:bCs/>
          <w:sz w:val="28"/>
          <w:szCs w:val="28"/>
          <w:lang w:val="ru-RU"/>
        </w:rPr>
        <w:t>сельхозкультуры</w:t>
      </w:r>
      <w:r w:rsidR="0092077F">
        <w:rPr>
          <w:rFonts w:cs="Times New Roman"/>
          <w:color w:val="000000"/>
          <w:sz w:val="28"/>
          <w:szCs w:val="28"/>
          <w:lang w:val="ru-RU"/>
        </w:rPr>
        <w:t xml:space="preserve"> </w:t>
      </w:r>
      <w:r>
        <w:rPr>
          <w:rFonts w:cs="Times New Roman"/>
          <w:color w:val="000000"/>
          <w:sz w:val="28"/>
          <w:szCs w:val="28"/>
          <w:lang w:val="ru-RU"/>
        </w:rPr>
        <w:t>в соответствии с приложением к данному Регламенту.</w:t>
      </w:r>
    </w:p>
    <w:p w14:paraId="42D1600E" w14:textId="298E9438" w:rsidR="00897889" w:rsidRDefault="000D5B12">
      <w:pPr>
        <w:pStyle w:val="a6"/>
        <w:widowControl/>
        <w:spacing w:line="213" w:lineRule="atLeast"/>
        <w:ind w:firstLine="708"/>
        <w:jc w:val="both"/>
        <w:rPr>
          <w:rFonts w:cs="Times New Roman"/>
          <w:color w:val="000000"/>
          <w:sz w:val="28"/>
          <w:szCs w:val="28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 xml:space="preserve">5.4. Каждая команда имеет право на одну консультацию по теме чемпионата от специалистов </w:t>
      </w:r>
      <w:r w:rsidR="0092077F">
        <w:rPr>
          <w:rFonts w:cs="Times New Roman"/>
          <w:color w:val="000000"/>
          <w:sz w:val="28"/>
          <w:szCs w:val="28"/>
          <w:lang w:val="ru-RU"/>
        </w:rPr>
        <w:t>бизнес-партнера</w:t>
      </w:r>
      <w:r>
        <w:rPr>
          <w:rFonts w:cs="Times New Roman"/>
          <w:color w:val="000000"/>
          <w:sz w:val="28"/>
          <w:szCs w:val="28"/>
          <w:lang w:val="ru-RU"/>
        </w:rPr>
        <w:t xml:space="preserve">. Для получения консультации необходимо сделать заявку в свободной форме и направить ее в электронном виде на электронный адрес </w:t>
      </w:r>
      <w:r w:rsidR="0092077F">
        <w:rPr>
          <w:rFonts w:cs="Times New Roman"/>
          <w:color w:val="000000"/>
          <w:sz w:val="28"/>
          <w:szCs w:val="28"/>
          <w:lang w:val="ru-RU"/>
        </w:rPr>
        <w:t>___________________</w:t>
      </w:r>
      <w:r>
        <w:rPr>
          <w:rFonts w:cs="Times New Roman"/>
          <w:color w:val="000000"/>
          <w:sz w:val="28"/>
          <w:szCs w:val="28"/>
          <w:shd w:val="clear" w:color="auto" w:fill="FFFFFF"/>
          <w:lang w:val="ru-RU"/>
        </w:rPr>
        <w:t xml:space="preserve">. </w:t>
      </w:r>
    </w:p>
    <w:p w14:paraId="755EDC37" w14:textId="5C5884AC" w:rsidR="00897889" w:rsidRPr="0092077F" w:rsidRDefault="000D5B12">
      <w:pPr>
        <w:pStyle w:val="a6"/>
        <w:widowControl/>
        <w:spacing w:line="213" w:lineRule="atLeast"/>
        <w:ind w:firstLine="708"/>
        <w:jc w:val="both"/>
        <w:rPr>
          <w:rFonts w:cs="Times New Roman"/>
          <w:color w:val="000000"/>
          <w:sz w:val="28"/>
          <w:szCs w:val="28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 xml:space="preserve">5.5. Не позднее </w:t>
      </w:r>
      <w:r w:rsidR="0092077F">
        <w:rPr>
          <w:rFonts w:cs="Times New Roman"/>
          <w:color w:val="000000"/>
          <w:sz w:val="28"/>
          <w:szCs w:val="28"/>
          <w:lang w:val="ru-RU"/>
        </w:rPr>
        <w:t>_______________</w:t>
      </w:r>
      <w:r>
        <w:rPr>
          <w:rFonts w:cs="Times New Roman"/>
          <w:color w:val="000000"/>
          <w:sz w:val="28"/>
          <w:szCs w:val="28"/>
          <w:lang w:val="ru-RU"/>
        </w:rPr>
        <w:t xml:space="preserve"> командам необходимо направить отчет по проекту на экспертизу в электронном виде на электронный адрес </w:t>
      </w:r>
      <w:r w:rsidR="0092077F">
        <w:rPr>
          <w:lang w:val="ru-RU"/>
        </w:rPr>
        <w:t>_______________</w:t>
      </w:r>
    </w:p>
    <w:p w14:paraId="53330FBB" w14:textId="77777777" w:rsidR="00897889" w:rsidRDefault="000D5B12">
      <w:pPr>
        <w:pStyle w:val="a6"/>
        <w:widowControl/>
        <w:spacing w:line="213" w:lineRule="atLeast"/>
        <w:ind w:firstLine="708"/>
        <w:jc w:val="both"/>
        <w:rPr>
          <w:rFonts w:cs="Times New Roman"/>
          <w:color w:val="000000"/>
          <w:sz w:val="28"/>
          <w:szCs w:val="28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>5.6. После проведенной экспертизы команды устраняют замечания и оформляют презентацию проекта в соответствии с требованиями в приложении к данному регламенту и готовятся к защите проекта.</w:t>
      </w:r>
    </w:p>
    <w:p w14:paraId="68EF6C8C" w14:textId="3F37D3F3" w:rsidR="00897889" w:rsidRDefault="000D5B12">
      <w:pPr>
        <w:pStyle w:val="a6"/>
        <w:widowControl/>
        <w:spacing w:line="213" w:lineRule="atLeast"/>
        <w:ind w:firstLine="708"/>
        <w:jc w:val="both"/>
        <w:rPr>
          <w:rFonts w:cs="Times New Roman"/>
          <w:color w:val="000000"/>
          <w:spacing w:val="-4"/>
          <w:sz w:val="28"/>
          <w:szCs w:val="28"/>
          <w:lang w:val="ru-RU"/>
        </w:rPr>
      </w:pPr>
      <w:r>
        <w:rPr>
          <w:rFonts w:cs="Times New Roman"/>
          <w:color w:val="000000"/>
          <w:spacing w:val="-4"/>
          <w:sz w:val="28"/>
          <w:szCs w:val="28"/>
          <w:lang w:val="ru-RU"/>
        </w:rPr>
        <w:t xml:space="preserve">5.7.    </w:t>
      </w:r>
      <w:r w:rsidR="0092077F">
        <w:rPr>
          <w:rFonts w:cs="Times New Roman"/>
          <w:color w:val="000000"/>
          <w:spacing w:val="-4"/>
          <w:sz w:val="28"/>
          <w:szCs w:val="28"/>
          <w:lang w:val="ru-RU"/>
        </w:rPr>
        <w:t>В</w:t>
      </w:r>
      <w:r>
        <w:rPr>
          <w:rFonts w:cs="Times New Roman"/>
          <w:color w:val="000000"/>
          <w:spacing w:val="-4"/>
          <w:sz w:val="28"/>
          <w:szCs w:val="28"/>
          <w:lang w:val="ru-RU"/>
        </w:rPr>
        <w:t xml:space="preserve"> день торжественного открытия чемпионата команды проводят очную защиту проекта.</w:t>
      </w:r>
    </w:p>
    <w:p w14:paraId="44241B1D" w14:textId="77777777" w:rsidR="00897889" w:rsidRDefault="000D5B12">
      <w:pPr>
        <w:pStyle w:val="a6"/>
        <w:widowControl/>
        <w:spacing w:line="213" w:lineRule="atLeast"/>
        <w:ind w:firstLine="708"/>
        <w:rPr>
          <w:color w:val="000000"/>
          <w:sz w:val="28"/>
          <w:szCs w:val="28"/>
          <w:lang w:val="ru-RU"/>
        </w:rPr>
      </w:pPr>
      <w:r>
        <w:rPr>
          <w:color w:val="000000"/>
          <w:spacing w:val="-4"/>
          <w:sz w:val="22"/>
          <w:szCs w:val="22"/>
          <w:lang w:val="ru-RU"/>
        </w:rPr>
        <w:lastRenderedPageBreak/>
        <w:t xml:space="preserve"> </w:t>
      </w:r>
      <w:r>
        <w:rPr>
          <w:color w:val="000000"/>
          <w:spacing w:val="-4"/>
          <w:sz w:val="28"/>
          <w:szCs w:val="28"/>
          <w:lang w:val="ru-RU"/>
        </w:rPr>
        <w:t xml:space="preserve">5.8. </w:t>
      </w:r>
      <w:r>
        <w:rPr>
          <w:color w:val="000000"/>
          <w:sz w:val="28"/>
          <w:szCs w:val="28"/>
          <w:lang w:val="ru-RU"/>
        </w:rPr>
        <w:t>Работы команд - участниц Чемпионата представляются в электронном виде на (диске) и в бумажном виде в папке:</w:t>
      </w:r>
    </w:p>
    <w:p w14:paraId="383102B9" w14:textId="77777777" w:rsidR="00897889" w:rsidRDefault="000D5B12">
      <w:pPr>
        <w:pStyle w:val="a6"/>
        <w:widowControl/>
        <w:spacing w:line="213" w:lineRule="atLeast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а) отчет по проекту</w:t>
      </w:r>
    </w:p>
    <w:p w14:paraId="4B424F38" w14:textId="77777777" w:rsidR="00897889" w:rsidRDefault="000D5B12">
      <w:pPr>
        <w:pStyle w:val="a6"/>
        <w:widowControl/>
        <w:spacing w:line="213" w:lineRule="atLeast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б) презентация проекта</w:t>
      </w:r>
    </w:p>
    <w:p w14:paraId="49E5F348" w14:textId="77777777" w:rsidR="00897889" w:rsidRDefault="000D5B12">
      <w:pPr>
        <w:pStyle w:val="a6"/>
        <w:widowControl/>
        <w:spacing w:line="213" w:lineRule="atLeast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в) приложения к отчету по проекту  (на усмотрение команды).</w:t>
      </w:r>
    </w:p>
    <w:p w14:paraId="15B2E621" w14:textId="77777777" w:rsidR="00897889" w:rsidRDefault="000D5B12">
      <w:pPr>
        <w:pStyle w:val="a6"/>
        <w:widowControl/>
        <w:spacing w:line="213" w:lineRule="atLeast"/>
        <w:ind w:firstLine="708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5.9. Защита проекта предусматривает публичную презентацию работы продолжительностью до 7 минут, включая ответы на вопросы экспертов. </w:t>
      </w:r>
    </w:p>
    <w:p w14:paraId="0B3332B8" w14:textId="77777777" w:rsidR="00897889" w:rsidRDefault="000D5B12">
      <w:pPr>
        <w:pStyle w:val="a6"/>
        <w:widowControl/>
        <w:spacing w:line="213" w:lineRule="atLeast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</w:rPr>
        <w:t> </w:t>
      </w:r>
    </w:p>
    <w:p w14:paraId="5C31A7B2" w14:textId="77777777" w:rsidR="00897889" w:rsidRDefault="000D5B12">
      <w:pPr>
        <w:pStyle w:val="a6"/>
        <w:widowControl/>
        <w:spacing w:line="171" w:lineRule="atLeast"/>
        <w:jc w:val="center"/>
        <w:rPr>
          <w:b/>
          <w:color w:val="000000"/>
          <w:sz w:val="28"/>
          <w:szCs w:val="28"/>
          <w:u w:val="single"/>
          <w:lang w:val="ru-RU"/>
        </w:rPr>
      </w:pPr>
      <w:r>
        <w:rPr>
          <w:b/>
          <w:color w:val="000000"/>
          <w:sz w:val="28"/>
          <w:szCs w:val="28"/>
          <w:u w:val="single"/>
          <w:lang w:val="ru-RU"/>
        </w:rPr>
        <w:t>ТРЕБОВАНИЯ К ОФОРМЛЕНИЮ ПРОЕКТА</w:t>
      </w:r>
    </w:p>
    <w:p w14:paraId="77FB4A60" w14:textId="77777777" w:rsidR="00897889" w:rsidRDefault="00897889">
      <w:pPr>
        <w:pStyle w:val="a6"/>
        <w:widowControl/>
        <w:spacing w:line="171" w:lineRule="atLeast"/>
        <w:ind w:left="720"/>
        <w:jc w:val="both"/>
        <w:rPr>
          <w:color w:val="000000"/>
          <w:sz w:val="28"/>
          <w:szCs w:val="28"/>
          <w:lang w:val="ru-RU"/>
        </w:rPr>
      </w:pPr>
    </w:p>
    <w:p w14:paraId="7E614898" w14:textId="77777777" w:rsidR="00897889" w:rsidRDefault="000D5B12">
      <w:pPr>
        <w:pStyle w:val="a6"/>
        <w:widowControl/>
        <w:numPr>
          <w:ilvl w:val="0"/>
          <w:numId w:val="3"/>
        </w:numPr>
        <w:spacing w:line="171" w:lineRule="atLeast"/>
        <w:ind w:left="0"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Отчет по проекту должен быть выполнен в соответствии с приведенным ниже шаблоном.</w:t>
      </w:r>
    </w:p>
    <w:p w14:paraId="752AFC02" w14:textId="77777777" w:rsidR="00897889" w:rsidRDefault="000D5B12">
      <w:pPr>
        <w:pStyle w:val="a6"/>
        <w:widowControl/>
        <w:spacing w:line="171" w:lineRule="atLeast"/>
        <w:ind w:firstLine="708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2.</w:t>
      </w:r>
      <w:r>
        <w:rPr>
          <w:b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Отчет по проекту</w:t>
      </w:r>
      <w:r>
        <w:rPr>
          <w:b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должен содержать не более 25 страниц.</w:t>
      </w:r>
    </w:p>
    <w:p w14:paraId="0D12BE42" w14:textId="77777777" w:rsidR="00897889" w:rsidRDefault="000D5B12">
      <w:pPr>
        <w:pStyle w:val="a6"/>
        <w:widowControl/>
        <w:spacing w:line="171" w:lineRule="atLeast"/>
        <w:ind w:firstLine="708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3. Шрифт </w:t>
      </w:r>
      <w:r>
        <w:rPr>
          <w:color w:val="000000"/>
          <w:sz w:val="28"/>
          <w:szCs w:val="28"/>
          <w:lang w:val="en-US"/>
        </w:rPr>
        <w:t>Times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en-US"/>
        </w:rPr>
        <w:t>New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en-US"/>
        </w:rPr>
        <w:t>Roman</w:t>
      </w:r>
      <w:r>
        <w:rPr>
          <w:color w:val="000000"/>
          <w:sz w:val="28"/>
          <w:szCs w:val="28"/>
          <w:lang w:val="ru-RU"/>
        </w:rPr>
        <w:t xml:space="preserve"> 14, одинарный интервал, качество используемых иллюстраций должно позволять донести смысл иллюстрации до экспертов.</w:t>
      </w:r>
    </w:p>
    <w:p w14:paraId="2319A240" w14:textId="77777777" w:rsidR="00897889" w:rsidRDefault="000D5B12">
      <w:pPr>
        <w:pStyle w:val="a6"/>
        <w:widowControl/>
        <w:spacing w:line="171" w:lineRule="atLeast"/>
        <w:ind w:firstLine="708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4. Изображения, фотографии и таблицы должны быть оптимизированы (т.е. сжаты для уменьшения общего объёма отчета)</w:t>
      </w:r>
    </w:p>
    <w:p w14:paraId="2972348A" w14:textId="77777777" w:rsidR="00897889" w:rsidRDefault="000D5B12">
      <w:pPr>
        <w:pStyle w:val="a6"/>
        <w:widowControl/>
        <w:spacing w:line="171" w:lineRule="atLeast"/>
        <w:ind w:firstLine="708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5. Формат отчета - .</w:t>
      </w:r>
      <w:r>
        <w:rPr>
          <w:color w:val="000000"/>
          <w:sz w:val="28"/>
          <w:szCs w:val="28"/>
          <w:lang w:val="en-US"/>
        </w:rPr>
        <w:t>doc</w:t>
      </w:r>
      <w:r>
        <w:rPr>
          <w:color w:val="000000"/>
          <w:sz w:val="28"/>
          <w:szCs w:val="28"/>
          <w:lang w:val="ru-RU"/>
        </w:rPr>
        <w:t xml:space="preserve"> </w:t>
      </w:r>
    </w:p>
    <w:p w14:paraId="125FFBD9" w14:textId="77777777" w:rsidR="00897889" w:rsidRDefault="00897889">
      <w:pPr>
        <w:autoSpaceDE w:val="0"/>
        <w:spacing w:after="200"/>
        <w:jc w:val="right"/>
        <w:rPr>
          <w:rFonts w:ascii="Times New Roman" w:eastAsia="HelveticaNeue" w:hAnsi="Times New Roman" w:cs="Times New Roman"/>
          <w:bCs/>
          <w:i/>
          <w:color w:val="262626"/>
          <w:sz w:val="28"/>
          <w:szCs w:val="28"/>
          <w:u w:val="single"/>
        </w:rPr>
      </w:pPr>
    </w:p>
    <w:p w14:paraId="074D5E05" w14:textId="77777777" w:rsidR="00897889" w:rsidRDefault="00897889">
      <w:pPr>
        <w:autoSpaceDE w:val="0"/>
        <w:spacing w:after="200"/>
        <w:jc w:val="right"/>
        <w:rPr>
          <w:rFonts w:ascii="Times New Roman" w:eastAsia="HelveticaNeue" w:hAnsi="Times New Roman" w:cs="Times New Roman"/>
          <w:bCs/>
          <w:i/>
          <w:color w:val="262626"/>
          <w:sz w:val="28"/>
          <w:szCs w:val="28"/>
          <w:u w:val="single"/>
        </w:rPr>
      </w:pPr>
    </w:p>
    <w:p w14:paraId="3E1CA368" w14:textId="77777777" w:rsidR="00897889" w:rsidRDefault="00897889">
      <w:pPr>
        <w:autoSpaceDE w:val="0"/>
        <w:spacing w:after="200"/>
        <w:jc w:val="right"/>
        <w:rPr>
          <w:rFonts w:ascii="Times New Roman" w:eastAsia="HelveticaNeue" w:hAnsi="Times New Roman" w:cs="Times New Roman"/>
          <w:bCs/>
          <w:i/>
          <w:color w:val="262626"/>
          <w:sz w:val="28"/>
          <w:szCs w:val="28"/>
          <w:u w:val="single"/>
        </w:rPr>
      </w:pPr>
    </w:p>
    <w:p w14:paraId="6BB5B275" w14:textId="77777777" w:rsidR="00897889" w:rsidRDefault="00897889">
      <w:pPr>
        <w:autoSpaceDE w:val="0"/>
        <w:spacing w:after="200"/>
        <w:jc w:val="right"/>
        <w:rPr>
          <w:rFonts w:ascii="Times New Roman" w:eastAsia="HelveticaNeue" w:hAnsi="Times New Roman" w:cs="Times New Roman"/>
          <w:bCs/>
          <w:i/>
          <w:color w:val="262626"/>
          <w:sz w:val="28"/>
          <w:szCs w:val="28"/>
          <w:u w:val="single"/>
        </w:rPr>
      </w:pPr>
    </w:p>
    <w:p w14:paraId="348C1F00" w14:textId="77777777" w:rsidR="00897889" w:rsidRDefault="00897889">
      <w:pPr>
        <w:autoSpaceDE w:val="0"/>
        <w:spacing w:after="200"/>
        <w:jc w:val="right"/>
        <w:rPr>
          <w:rFonts w:ascii="Times New Roman" w:eastAsia="HelveticaNeue" w:hAnsi="Times New Roman" w:cs="Times New Roman"/>
          <w:bCs/>
          <w:i/>
          <w:color w:val="262626"/>
          <w:sz w:val="28"/>
          <w:szCs w:val="28"/>
          <w:u w:val="single"/>
        </w:rPr>
      </w:pPr>
    </w:p>
    <w:p w14:paraId="7E8E1D6F" w14:textId="77777777" w:rsidR="00897889" w:rsidRDefault="00897889">
      <w:pPr>
        <w:autoSpaceDE w:val="0"/>
        <w:spacing w:after="200"/>
        <w:jc w:val="right"/>
        <w:rPr>
          <w:rFonts w:ascii="Times New Roman" w:eastAsia="HelveticaNeue" w:hAnsi="Times New Roman" w:cs="Times New Roman"/>
          <w:bCs/>
          <w:i/>
          <w:color w:val="262626"/>
          <w:sz w:val="28"/>
          <w:szCs w:val="28"/>
          <w:u w:val="single"/>
        </w:rPr>
      </w:pPr>
    </w:p>
    <w:p w14:paraId="2D0C34BF" w14:textId="77777777" w:rsidR="00897889" w:rsidRDefault="00897889">
      <w:pPr>
        <w:autoSpaceDE w:val="0"/>
        <w:spacing w:after="200"/>
        <w:jc w:val="right"/>
        <w:rPr>
          <w:rFonts w:ascii="Times New Roman" w:eastAsia="HelveticaNeue" w:hAnsi="Times New Roman" w:cs="Times New Roman"/>
          <w:bCs/>
          <w:i/>
          <w:color w:val="262626"/>
          <w:sz w:val="28"/>
          <w:szCs w:val="28"/>
          <w:u w:val="single"/>
        </w:rPr>
      </w:pPr>
    </w:p>
    <w:p w14:paraId="48503BF5" w14:textId="77777777" w:rsidR="00897889" w:rsidRDefault="00897889">
      <w:pPr>
        <w:autoSpaceDE w:val="0"/>
        <w:spacing w:after="200"/>
        <w:jc w:val="right"/>
        <w:rPr>
          <w:rFonts w:ascii="Times New Roman" w:eastAsia="HelveticaNeue" w:hAnsi="Times New Roman" w:cs="Times New Roman"/>
          <w:bCs/>
          <w:i/>
          <w:color w:val="262626"/>
          <w:sz w:val="28"/>
          <w:szCs w:val="28"/>
          <w:u w:val="single"/>
        </w:rPr>
      </w:pPr>
    </w:p>
    <w:p w14:paraId="4919052A" w14:textId="77777777" w:rsidR="00897889" w:rsidRDefault="00897889">
      <w:pPr>
        <w:autoSpaceDE w:val="0"/>
        <w:spacing w:after="200"/>
        <w:jc w:val="right"/>
        <w:rPr>
          <w:rFonts w:ascii="Times New Roman" w:eastAsia="HelveticaNeue" w:hAnsi="Times New Roman" w:cs="Times New Roman"/>
          <w:bCs/>
          <w:i/>
          <w:color w:val="262626"/>
          <w:sz w:val="28"/>
          <w:szCs w:val="28"/>
          <w:u w:val="single"/>
        </w:rPr>
      </w:pPr>
    </w:p>
    <w:p w14:paraId="5FE7E9F5" w14:textId="77777777" w:rsidR="00897889" w:rsidRDefault="00897889">
      <w:pPr>
        <w:autoSpaceDE w:val="0"/>
        <w:spacing w:after="200"/>
        <w:jc w:val="right"/>
        <w:rPr>
          <w:rFonts w:ascii="Times New Roman" w:eastAsia="HelveticaNeue" w:hAnsi="Times New Roman" w:cs="Times New Roman"/>
          <w:bCs/>
          <w:i/>
          <w:color w:val="262626"/>
          <w:sz w:val="28"/>
          <w:szCs w:val="28"/>
          <w:u w:val="single"/>
        </w:rPr>
      </w:pPr>
    </w:p>
    <w:p w14:paraId="5F0743B4" w14:textId="77777777" w:rsidR="00897889" w:rsidRDefault="00897889">
      <w:pPr>
        <w:autoSpaceDE w:val="0"/>
        <w:spacing w:after="200"/>
        <w:jc w:val="right"/>
        <w:rPr>
          <w:rFonts w:ascii="Times New Roman" w:eastAsia="HelveticaNeue" w:hAnsi="Times New Roman" w:cs="Times New Roman"/>
          <w:bCs/>
          <w:i/>
          <w:color w:val="262626"/>
          <w:sz w:val="28"/>
          <w:szCs w:val="28"/>
          <w:u w:val="single"/>
        </w:rPr>
      </w:pPr>
    </w:p>
    <w:p w14:paraId="34BD3937" w14:textId="77777777" w:rsidR="00897889" w:rsidRDefault="00897889">
      <w:pPr>
        <w:autoSpaceDE w:val="0"/>
        <w:spacing w:after="200"/>
        <w:jc w:val="right"/>
        <w:rPr>
          <w:rFonts w:ascii="Times New Roman" w:eastAsia="HelveticaNeue" w:hAnsi="Times New Roman" w:cs="Times New Roman"/>
          <w:bCs/>
          <w:i/>
          <w:color w:val="262626"/>
          <w:sz w:val="28"/>
          <w:szCs w:val="28"/>
          <w:u w:val="single"/>
        </w:rPr>
      </w:pPr>
    </w:p>
    <w:p w14:paraId="5A48D13D" w14:textId="77777777" w:rsidR="00897889" w:rsidRDefault="00897889">
      <w:pPr>
        <w:autoSpaceDE w:val="0"/>
        <w:spacing w:after="200"/>
        <w:jc w:val="right"/>
        <w:rPr>
          <w:rFonts w:ascii="Times New Roman" w:eastAsia="HelveticaNeue" w:hAnsi="Times New Roman" w:cs="Times New Roman"/>
          <w:bCs/>
          <w:i/>
          <w:color w:val="262626"/>
          <w:sz w:val="28"/>
          <w:szCs w:val="28"/>
          <w:u w:val="single"/>
        </w:rPr>
      </w:pPr>
    </w:p>
    <w:p w14:paraId="217936E7" w14:textId="77777777" w:rsidR="00897889" w:rsidRDefault="000D5B12">
      <w:pPr>
        <w:autoSpaceDE w:val="0"/>
        <w:spacing w:after="200"/>
        <w:jc w:val="right"/>
        <w:rPr>
          <w:rFonts w:ascii="Times New Roman" w:eastAsia="HelveticaNeue" w:hAnsi="Times New Roman" w:cs="Times New Roman"/>
          <w:bCs/>
          <w:i/>
          <w:color w:val="262626"/>
          <w:sz w:val="28"/>
          <w:szCs w:val="28"/>
          <w:u w:val="single"/>
        </w:rPr>
      </w:pPr>
      <w:r>
        <w:rPr>
          <w:rFonts w:ascii="Times New Roman" w:eastAsia="HelveticaNeue" w:hAnsi="Times New Roman" w:cs="Times New Roman"/>
          <w:bCs/>
          <w:i/>
          <w:color w:val="262626"/>
          <w:sz w:val="28"/>
          <w:szCs w:val="28"/>
          <w:u w:val="single"/>
        </w:rPr>
        <w:lastRenderedPageBreak/>
        <w:t>Шаблон оформления отчета по проекту</w:t>
      </w:r>
    </w:p>
    <w:p w14:paraId="423BF1DE" w14:textId="77777777" w:rsidR="00897889" w:rsidRDefault="00897889">
      <w:pPr>
        <w:ind w:firstLine="567"/>
        <w:jc w:val="center"/>
        <w:rPr>
          <w:rFonts w:ascii="Times New Roman" w:hAnsi="Times New Roman"/>
        </w:rPr>
      </w:pPr>
    </w:p>
    <w:p w14:paraId="10BAA319" w14:textId="28BF65F1" w:rsidR="00897889" w:rsidRDefault="000D5B12">
      <w:pPr>
        <w:spacing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ЧЕМПИОНАТ ПО ВОЗДЕЛЫВАНИЮ </w:t>
      </w:r>
      <w:r w:rsidR="0092077F" w:rsidRPr="0092077F">
        <w:rPr>
          <w:rFonts w:ascii="Times New Roman" w:hAnsi="Times New Roman" w:cs="Times New Roman"/>
          <w:b/>
          <w:sz w:val="28"/>
          <w:szCs w:val="28"/>
        </w:rPr>
        <w:t>СЕЛЬХОЗКУЛЬТУРЫ</w:t>
      </w:r>
    </w:p>
    <w:p w14:paraId="630FBA91" w14:textId="4553CB01" w:rsidR="00897889" w:rsidRDefault="000D5B12">
      <w:pPr>
        <w:spacing w:line="276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«СЕЕМ БУДУЩЕЕ» </w:t>
      </w:r>
    </w:p>
    <w:p w14:paraId="6D752743" w14:textId="77777777" w:rsidR="00897889" w:rsidRDefault="00897889">
      <w:pPr>
        <w:autoSpaceDE w:val="0"/>
        <w:spacing w:line="276" w:lineRule="auto"/>
        <w:jc w:val="center"/>
        <w:rPr>
          <w:rFonts w:ascii="Times New Roman" w:eastAsia="HelveticaNeue" w:hAnsi="Times New Roman" w:cs="Times New Roman"/>
          <w:color w:val="262626"/>
          <w:sz w:val="28"/>
          <w:szCs w:val="28"/>
        </w:rPr>
      </w:pPr>
    </w:p>
    <w:p w14:paraId="42702655" w14:textId="77777777" w:rsidR="00897889" w:rsidRDefault="00897889">
      <w:pPr>
        <w:autoSpaceDE w:val="0"/>
        <w:spacing w:line="276" w:lineRule="auto"/>
        <w:jc w:val="center"/>
        <w:rPr>
          <w:rFonts w:ascii="Times New Roman" w:eastAsia="HelveticaNeue" w:hAnsi="Times New Roman" w:cs="Times New Roman"/>
          <w:b/>
          <w:bCs/>
          <w:color w:val="262626"/>
          <w:sz w:val="28"/>
          <w:szCs w:val="28"/>
        </w:rPr>
      </w:pPr>
    </w:p>
    <w:p w14:paraId="637B616B" w14:textId="77777777" w:rsidR="00897889" w:rsidRDefault="00897889">
      <w:pPr>
        <w:autoSpaceDE w:val="0"/>
        <w:spacing w:line="276" w:lineRule="auto"/>
        <w:jc w:val="center"/>
        <w:rPr>
          <w:rFonts w:ascii="Times New Roman" w:eastAsia="HelveticaNeue" w:hAnsi="Times New Roman" w:cs="Times New Roman"/>
          <w:b/>
          <w:bCs/>
          <w:color w:val="262626"/>
          <w:sz w:val="28"/>
          <w:szCs w:val="28"/>
        </w:rPr>
      </w:pPr>
    </w:p>
    <w:p w14:paraId="0F553E36" w14:textId="77777777" w:rsidR="00897889" w:rsidRDefault="00897889">
      <w:pPr>
        <w:autoSpaceDE w:val="0"/>
        <w:spacing w:line="276" w:lineRule="auto"/>
        <w:jc w:val="center"/>
        <w:rPr>
          <w:rFonts w:ascii="Times New Roman" w:eastAsia="HelveticaNeue" w:hAnsi="Times New Roman" w:cs="Times New Roman"/>
          <w:b/>
          <w:bCs/>
          <w:color w:val="262626"/>
          <w:sz w:val="28"/>
          <w:szCs w:val="28"/>
        </w:rPr>
      </w:pPr>
    </w:p>
    <w:p w14:paraId="54404627" w14:textId="77777777" w:rsidR="00897889" w:rsidRDefault="00897889">
      <w:pPr>
        <w:autoSpaceDE w:val="0"/>
        <w:spacing w:line="276" w:lineRule="auto"/>
        <w:jc w:val="center"/>
        <w:rPr>
          <w:rFonts w:ascii="Times New Roman" w:eastAsia="HelveticaNeue" w:hAnsi="Times New Roman" w:cs="Times New Roman"/>
          <w:b/>
          <w:bCs/>
          <w:color w:val="262626"/>
          <w:sz w:val="28"/>
          <w:szCs w:val="28"/>
        </w:rPr>
      </w:pPr>
    </w:p>
    <w:p w14:paraId="40D02A46" w14:textId="77777777" w:rsidR="00897889" w:rsidRDefault="00897889">
      <w:pPr>
        <w:autoSpaceDE w:val="0"/>
        <w:spacing w:line="276" w:lineRule="auto"/>
        <w:jc w:val="center"/>
        <w:rPr>
          <w:rFonts w:ascii="Times New Roman" w:eastAsia="HelveticaNeue" w:hAnsi="Times New Roman" w:cs="Times New Roman"/>
          <w:b/>
          <w:bCs/>
          <w:color w:val="262626"/>
          <w:sz w:val="28"/>
          <w:szCs w:val="28"/>
        </w:rPr>
      </w:pPr>
    </w:p>
    <w:p w14:paraId="0CF28CAF" w14:textId="77777777" w:rsidR="00897889" w:rsidRDefault="00897889">
      <w:pPr>
        <w:autoSpaceDE w:val="0"/>
        <w:spacing w:line="276" w:lineRule="auto"/>
        <w:jc w:val="center"/>
        <w:rPr>
          <w:rFonts w:ascii="Times New Roman" w:eastAsia="HelveticaNeue" w:hAnsi="Times New Roman" w:cs="Times New Roman"/>
          <w:b/>
          <w:bCs/>
          <w:color w:val="262626"/>
          <w:sz w:val="28"/>
          <w:szCs w:val="28"/>
        </w:rPr>
      </w:pPr>
    </w:p>
    <w:p w14:paraId="500BD377" w14:textId="77777777" w:rsidR="00897889" w:rsidRDefault="00897889">
      <w:pPr>
        <w:autoSpaceDE w:val="0"/>
        <w:spacing w:line="276" w:lineRule="auto"/>
        <w:jc w:val="center"/>
        <w:rPr>
          <w:rFonts w:ascii="Times New Roman" w:eastAsia="HelveticaNeue" w:hAnsi="Times New Roman" w:cs="Times New Roman"/>
          <w:b/>
          <w:bCs/>
          <w:color w:val="262626"/>
          <w:sz w:val="28"/>
          <w:szCs w:val="28"/>
        </w:rPr>
      </w:pPr>
    </w:p>
    <w:p w14:paraId="70BC576A" w14:textId="77777777" w:rsidR="00897889" w:rsidRDefault="000D5B12">
      <w:pPr>
        <w:autoSpaceDE w:val="0"/>
        <w:spacing w:line="276" w:lineRule="auto"/>
        <w:jc w:val="center"/>
        <w:rPr>
          <w:rFonts w:ascii="Times New Roman" w:eastAsia="HelveticaNeue" w:hAnsi="Times New Roman" w:cs="Times New Roman"/>
          <w:b/>
          <w:bCs/>
          <w:color w:val="262626"/>
          <w:sz w:val="28"/>
          <w:szCs w:val="28"/>
          <w:shd w:val="clear" w:color="auto" w:fill="FFFF00"/>
        </w:rPr>
      </w:pPr>
      <w:r>
        <w:rPr>
          <w:rFonts w:ascii="Times New Roman" w:eastAsia="HelveticaNeue" w:hAnsi="Times New Roman" w:cs="Times New Roman"/>
          <w:b/>
          <w:bCs/>
          <w:color w:val="262626"/>
          <w:sz w:val="28"/>
          <w:szCs w:val="28"/>
        </w:rPr>
        <w:t>Отчет по проекту</w:t>
      </w:r>
    </w:p>
    <w:p w14:paraId="04727FE3" w14:textId="77777777" w:rsidR="00897889" w:rsidRDefault="000D5B12">
      <w:pPr>
        <w:autoSpaceDE w:val="0"/>
        <w:spacing w:line="276" w:lineRule="auto"/>
        <w:jc w:val="center"/>
        <w:rPr>
          <w:rFonts w:ascii="Times New Roman" w:eastAsia="HelveticaNeue" w:hAnsi="Times New Roman" w:cs="Times New Roman"/>
          <w:color w:val="262626"/>
          <w:sz w:val="28"/>
          <w:szCs w:val="28"/>
        </w:rPr>
      </w:pPr>
      <w:r>
        <w:rPr>
          <w:rFonts w:ascii="Times New Roman" w:eastAsia="HelveticaNeue" w:hAnsi="Times New Roman" w:cs="Times New Roman"/>
          <w:b/>
          <w:bCs/>
          <w:color w:val="262626"/>
          <w:sz w:val="28"/>
          <w:szCs w:val="28"/>
        </w:rPr>
        <w:t>Название проекта:</w:t>
      </w:r>
      <w:r>
        <w:rPr>
          <w:rFonts w:ascii="Times New Roman" w:eastAsia="HelveticaNeue" w:hAnsi="Times New Roman" w:cs="Times New Roman"/>
          <w:color w:val="262626"/>
          <w:sz w:val="28"/>
          <w:szCs w:val="28"/>
        </w:rPr>
        <w:t xml:space="preserve"> __________________</w:t>
      </w:r>
    </w:p>
    <w:p w14:paraId="37A0DD0A" w14:textId="77777777" w:rsidR="00897889" w:rsidRDefault="000D5B12">
      <w:pPr>
        <w:autoSpaceDE w:val="0"/>
        <w:spacing w:line="276" w:lineRule="auto"/>
        <w:jc w:val="center"/>
        <w:rPr>
          <w:rFonts w:ascii="Times New Roman" w:eastAsia="HelveticaNeue" w:hAnsi="Times New Roman" w:cs="Times New Roman"/>
          <w:i/>
          <w:iCs/>
          <w:color w:val="262626"/>
          <w:sz w:val="28"/>
          <w:szCs w:val="28"/>
        </w:rPr>
      </w:pPr>
      <w:r>
        <w:rPr>
          <w:rFonts w:ascii="Times New Roman" w:eastAsia="HelveticaNeue" w:hAnsi="Times New Roman" w:cs="Times New Roman"/>
          <w:i/>
          <w:iCs/>
          <w:color w:val="262626"/>
          <w:sz w:val="28"/>
          <w:szCs w:val="28"/>
        </w:rPr>
        <w:t>[это название, которое команда дала своему проекту]</w:t>
      </w:r>
    </w:p>
    <w:p w14:paraId="314C9D9A" w14:textId="77777777" w:rsidR="00897889" w:rsidRDefault="000D5B12">
      <w:pPr>
        <w:autoSpaceDE w:val="0"/>
        <w:spacing w:line="276" w:lineRule="auto"/>
        <w:jc w:val="center"/>
        <w:rPr>
          <w:rFonts w:ascii="Times New Roman" w:eastAsia="HelveticaNeue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CB517C" wp14:editId="6C01DA4F">
                <wp:simplePos x="0" y="0"/>
                <wp:positionH relativeFrom="column">
                  <wp:posOffset>473075</wp:posOffset>
                </wp:positionH>
                <wp:positionV relativeFrom="paragraph">
                  <wp:posOffset>51435</wp:posOffset>
                </wp:positionV>
                <wp:extent cx="5184775" cy="1219200"/>
                <wp:effectExtent l="0" t="0" r="15875" b="1905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4775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txbx>
                        <w:txbxContent>
                          <w:p w14:paraId="5D24D800" w14:textId="77777777" w:rsidR="00897889" w:rsidRDefault="000D5B12">
                            <w:pPr>
                              <w:jc w:val="center"/>
                            </w:pPr>
                            <w:r>
                              <w:t xml:space="preserve">Сюда можно вставить картинку, отражающую </w:t>
                            </w:r>
                          </w:p>
                          <w:p w14:paraId="697F6E89" w14:textId="77777777" w:rsidR="00897889" w:rsidRDefault="000D5B12">
                            <w:pPr>
                              <w:jc w:val="center"/>
                            </w:pPr>
                            <w:r>
                              <w:t>суть именно этого проекта, а не тематики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DCB517C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7.25pt;margin-top:4.05pt;width:408.25pt;height:9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" strokeweight=".26mm">
                <v:stroke joinstyle="round"/>
                <v:textbox inset="0,0,0,0">
                  <w:txbxContent>
                    <w:p w14:paraId="5D24D800" w14:textId="77777777" w:rsidR="00897889" w:rsidRDefault="000D5B12">
                      <w:pPr>
                        <w:jc w:val="center"/>
                      </w:pPr>
                      <w:r>
                        <w:t xml:space="preserve">Сюда можно вставить картинку, отражающую </w:t>
                      </w:r>
                    </w:p>
                    <w:p w14:paraId="697F6E89" w14:textId="77777777" w:rsidR="00897889" w:rsidRDefault="000D5B12">
                      <w:pPr>
                        <w:jc w:val="center"/>
                      </w:pPr>
                      <w:r>
                        <w:t>суть именно этого проекта, а не тематики</w:t>
                      </w:r>
                    </w:p>
                  </w:txbxContent>
                </v:textbox>
              </v:shape>
            </w:pict>
          </mc:Fallback>
        </mc:AlternateContent>
      </w:r>
    </w:p>
    <w:p w14:paraId="6346F609" w14:textId="77777777" w:rsidR="00897889" w:rsidRDefault="00897889">
      <w:pPr>
        <w:autoSpaceDE w:val="0"/>
        <w:spacing w:line="276" w:lineRule="auto"/>
        <w:jc w:val="center"/>
        <w:rPr>
          <w:rFonts w:ascii="Times New Roman" w:eastAsia="HelveticaNeue" w:hAnsi="Times New Roman" w:cs="Times New Roman"/>
          <w:color w:val="262626"/>
          <w:sz w:val="28"/>
          <w:szCs w:val="28"/>
        </w:rPr>
      </w:pPr>
    </w:p>
    <w:p w14:paraId="34598FFC" w14:textId="77777777" w:rsidR="00897889" w:rsidRDefault="00897889">
      <w:pPr>
        <w:autoSpaceDE w:val="0"/>
        <w:spacing w:line="276" w:lineRule="auto"/>
        <w:jc w:val="center"/>
        <w:rPr>
          <w:rFonts w:ascii="Times New Roman" w:eastAsia="HelveticaNeue" w:hAnsi="Times New Roman" w:cs="Times New Roman"/>
          <w:color w:val="262626"/>
          <w:sz w:val="28"/>
          <w:szCs w:val="28"/>
        </w:rPr>
      </w:pPr>
    </w:p>
    <w:p w14:paraId="6AF592C8" w14:textId="77777777" w:rsidR="00897889" w:rsidRDefault="00897889">
      <w:pPr>
        <w:autoSpaceDE w:val="0"/>
        <w:spacing w:line="276" w:lineRule="auto"/>
        <w:jc w:val="center"/>
        <w:rPr>
          <w:rFonts w:ascii="Times New Roman" w:eastAsia="HelveticaNeue" w:hAnsi="Times New Roman" w:cs="Times New Roman"/>
          <w:color w:val="262626"/>
          <w:sz w:val="28"/>
          <w:szCs w:val="28"/>
        </w:rPr>
      </w:pPr>
    </w:p>
    <w:p w14:paraId="6A0CF37F" w14:textId="77777777" w:rsidR="00897889" w:rsidRDefault="00897889">
      <w:pPr>
        <w:autoSpaceDE w:val="0"/>
        <w:spacing w:line="276" w:lineRule="auto"/>
        <w:jc w:val="center"/>
        <w:rPr>
          <w:rFonts w:ascii="Times New Roman" w:eastAsia="HelveticaNeue" w:hAnsi="Times New Roman" w:cs="Times New Roman"/>
          <w:color w:val="262626"/>
          <w:sz w:val="28"/>
          <w:szCs w:val="28"/>
        </w:rPr>
      </w:pPr>
    </w:p>
    <w:p w14:paraId="0DE63E42" w14:textId="77777777" w:rsidR="00897889" w:rsidRDefault="00897889">
      <w:pPr>
        <w:autoSpaceDE w:val="0"/>
        <w:spacing w:line="276" w:lineRule="auto"/>
        <w:jc w:val="right"/>
        <w:rPr>
          <w:rFonts w:ascii="Times New Roman" w:eastAsia="HelveticaNeue" w:hAnsi="Times New Roman" w:cs="Times New Roman"/>
          <w:b/>
          <w:bCs/>
          <w:color w:val="262626"/>
          <w:sz w:val="28"/>
          <w:szCs w:val="28"/>
        </w:rPr>
      </w:pPr>
    </w:p>
    <w:p w14:paraId="54EF2BC3" w14:textId="77777777" w:rsidR="00897889" w:rsidRDefault="000D5B12">
      <w:pPr>
        <w:autoSpaceDE w:val="0"/>
        <w:spacing w:line="276" w:lineRule="auto"/>
        <w:jc w:val="right"/>
        <w:rPr>
          <w:rFonts w:ascii="Times New Roman" w:eastAsia="HelveticaNeue" w:hAnsi="Times New Roman" w:cs="Times New Roman"/>
          <w:b/>
          <w:bCs/>
          <w:color w:val="262626"/>
          <w:sz w:val="28"/>
          <w:szCs w:val="28"/>
          <w:shd w:val="clear" w:color="auto" w:fill="FFFF00"/>
        </w:rPr>
      </w:pPr>
      <w:r>
        <w:rPr>
          <w:rFonts w:ascii="Times New Roman" w:eastAsia="HelveticaNeue" w:hAnsi="Times New Roman" w:cs="Times New Roman"/>
          <w:b/>
          <w:bCs/>
          <w:color w:val="262626"/>
          <w:sz w:val="28"/>
          <w:szCs w:val="28"/>
        </w:rPr>
        <w:t>Авторы проекта</w:t>
      </w:r>
    </w:p>
    <w:p w14:paraId="766EC41C" w14:textId="77777777" w:rsidR="00897889" w:rsidRDefault="000D5B12">
      <w:pPr>
        <w:pStyle w:val="21"/>
        <w:shd w:val="clear" w:color="auto" w:fill="auto"/>
        <w:tabs>
          <w:tab w:val="left" w:pos="1410"/>
        </w:tabs>
        <w:spacing w:before="0" w:line="276" w:lineRule="auto"/>
        <w:ind w:left="1240" w:firstLine="0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«Руководитель команды» - ___________________________________ </w:t>
      </w:r>
    </w:p>
    <w:p w14:paraId="12665212" w14:textId="77777777" w:rsidR="00897889" w:rsidRDefault="000D5B12">
      <w:pPr>
        <w:pStyle w:val="21"/>
        <w:shd w:val="clear" w:color="auto" w:fill="auto"/>
        <w:tabs>
          <w:tab w:val="left" w:pos="1410"/>
        </w:tabs>
        <w:spacing w:before="0" w:line="276" w:lineRule="auto"/>
        <w:ind w:left="1240" w:firstLine="0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«Капитан команды» - ___________________________________  «Наставник" - _________________________________________</w:t>
      </w:r>
    </w:p>
    <w:p w14:paraId="7A674597" w14:textId="77777777" w:rsidR="00897889" w:rsidRDefault="00897889">
      <w:pPr>
        <w:autoSpaceDE w:val="0"/>
        <w:spacing w:line="276" w:lineRule="auto"/>
        <w:jc w:val="right"/>
        <w:rPr>
          <w:rFonts w:ascii="Times New Roman" w:eastAsia="HelveticaNeue" w:hAnsi="Times New Roman" w:cs="Times New Roman"/>
          <w:color w:val="262626"/>
          <w:sz w:val="28"/>
          <w:szCs w:val="28"/>
          <w:shd w:val="clear" w:color="auto" w:fill="FFFF00"/>
        </w:rPr>
      </w:pPr>
    </w:p>
    <w:p w14:paraId="66E5B5E1" w14:textId="77777777" w:rsidR="00897889" w:rsidRDefault="000D5B12">
      <w:pPr>
        <w:autoSpaceDE w:val="0"/>
        <w:spacing w:line="276" w:lineRule="auto"/>
        <w:jc w:val="center"/>
        <w:rPr>
          <w:rFonts w:ascii="Times New Roman" w:eastAsia="HelveticaNeue" w:hAnsi="Times New Roman" w:cs="Times New Roman"/>
          <w:color w:val="262626"/>
          <w:sz w:val="28"/>
          <w:szCs w:val="28"/>
        </w:rPr>
      </w:pPr>
      <w:r>
        <w:rPr>
          <w:rFonts w:ascii="Times New Roman" w:eastAsia="HelveticaNeue" w:hAnsi="Times New Roman" w:cs="Times New Roman"/>
          <w:color w:val="262626"/>
          <w:sz w:val="28"/>
          <w:szCs w:val="28"/>
        </w:rPr>
        <w:t xml:space="preserve"> </w:t>
      </w:r>
    </w:p>
    <w:p w14:paraId="157F54AE" w14:textId="77777777" w:rsidR="00897889" w:rsidRDefault="00897889">
      <w:pPr>
        <w:autoSpaceDE w:val="0"/>
        <w:spacing w:line="276" w:lineRule="auto"/>
        <w:rPr>
          <w:rFonts w:ascii="Times New Roman" w:eastAsia="HelveticaNeue" w:hAnsi="Times New Roman" w:cs="Times New Roman"/>
          <w:color w:val="262626"/>
          <w:sz w:val="28"/>
          <w:szCs w:val="28"/>
        </w:rPr>
      </w:pPr>
    </w:p>
    <w:p w14:paraId="50E045D1" w14:textId="77777777" w:rsidR="00897889" w:rsidRDefault="00897889">
      <w:pPr>
        <w:autoSpaceDE w:val="0"/>
        <w:spacing w:line="276" w:lineRule="auto"/>
        <w:rPr>
          <w:rFonts w:ascii="Times New Roman" w:eastAsia="HelveticaNeue" w:hAnsi="Times New Roman" w:cs="Times New Roman"/>
          <w:color w:val="262626"/>
          <w:sz w:val="28"/>
          <w:szCs w:val="28"/>
        </w:rPr>
      </w:pPr>
    </w:p>
    <w:p w14:paraId="46E33C04" w14:textId="77777777" w:rsidR="00897889" w:rsidRDefault="00897889">
      <w:pPr>
        <w:autoSpaceDE w:val="0"/>
        <w:spacing w:line="276" w:lineRule="auto"/>
        <w:rPr>
          <w:rFonts w:ascii="Times New Roman" w:eastAsia="HelveticaNeue" w:hAnsi="Times New Roman" w:cs="Times New Roman"/>
          <w:color w:val="262626"/>
          <w:sz w:val="28"/>
          <w:szCs w:val="28"/>
        </w:rPr>
      </w:pPr>
    </w:p>
    <w:p w14:paraId="16823E2C" w14:textId="77777777" w:rsidR="00897889" w:rsidRDefault="00897889">
      <w:pPr>
        <w:autoSpaceDE w:val="0"/>
        <w:spacing w:line="276" w:lineRule="auto"/>
        <w:rPr>
          <w:rFonts w:ascii="Times New Roman" w:eastAsia="HelveticaNeue" w:hAnsi="Times New Roman" w:cs="Times New Roman"/>
          <w:color w:val="262626"/>
          <w:sz w:val="28"/>
          <w:szCs w:val="28"/>
        </w:rPr>
      </w:pPr>
    </w:p>
    <w:p w14:paraId="1D97D3DC" w14:textId="77777777" w:rsidR="00897889" w:rsidRDefault="00897889">
      <w:pPr>
        <w:autoSpaceDE w:val="0"/>
        <w:spacing w:line="276" w:lineRule="auto"/>
        <w:rPr>
          <w:rFonts w:ascii="Times New Roman" w:eastAsia="HelveticaNeue" w:hAnsi="Times New Roman" w:cs="Times New Roman"/>
          <w:color w:val="262626"/>
          <w:sz w:val="28"/>
          <w:szCs w:val="28"/>
        </w:rPr>
      </w:pPr>
    </w:p>
    <w:p w14:paraId="64A76966" w14:textId="77777777" w:rsidR="00897889" w:rsidRDefault="00897889">
      <w:pPr>
        <w:autoSpaceDE w:val="0"/>
        <w:spacing w:line="276" w:lineRule="auto"/>
        <w:rPr>
          <w:rFonts w:ascii="Times New Roman" w:eastAsia="HelveticaNeue" w:hAnsi="Times New Roman" w:cs="Times New Roman"/>
          <w:color w:val="262626"/>
          <w:sz w:val="28"/>
          <w:szCs w:val="28"/>
        </w:rPr>
      </w:pPr>
    </w:p>
    <w:p w14:paraId="05835D07" w14:textId="77777777" w:rsidR="00897889" w:rsidRDefault="00897889">
      <w:pPr>
        <w:autoSpaceDE w:val="0"/>
        <w:spacing w:line="276" w:lineRule="auto"/>
        <w:rPr>
          <w:rFonts w:ascii="Times New Roman" w:eastAsia="HelveticaNeue" w:hAnsi="Times New Roman" w:cs="Times New Roman"/>
          <w:color w:val="262626"/>
          <w:sz w:val="28"/>
          <w:szCs w:val="28"/>
        </w:rPr>
      </w:pPr>
    </w:p>
    <w:p w14:paraId="1B948965" w14:textId="77777777" w:rsidR="00897889" w:rsidRDefault="00897889">
      <w:pPr>
        <w:autoSpaceDE w:val="0"/>
        <w:spacing w:line="276" w:lineRule="auto"/>
        <w:rPr>
          <w:rFonts w:ascii="Times New Roman" w:eastAsia="HelveticaNeue" w:hAnsi="Times New Roman" w:cs="Times New Roman"/>
          <w:color w:val="262626"/>
          <w:sz w:val="28"/>
          <w:szCs w:val="28"/>
        </w:rPr>
      </w:pPr>
    </w:p>
    <w:p w14:paraId="2C67B5D8" w14:textId="77777777" w:rsidR="00897889" w:rsidRDefault="00897889">
      <w:pPr>
        <w:autoSpaceDE w:val="0"/>
        <w:spacing w:line="276" w:lineRule="auto"/>
        <w:rPr>
          <w:rFonts w:ascii="Times New Roman" w:eastAsia="HelveticaNeue" w:hAnsi="Times New Roman" w:cs="Times New Roman"/>
          <w:color w:val="262626"/>
          <w:sz w:val="28"/>
          <w:szCs w:val="28"/>
        </w:rPr>
      </w:pPr>
    </w:p>
    <w:p w14:paraId="21B7E441" w14:textId="77777777" w:rsidR="00897889" w:rsidRDefault="000D5B12">
      <w:pPr>
        <w:autoSpaceDE w:val="0"/>
        <w:spacing w:line="276" w:lineRule="auto"/>
        <w:jc w:val="center"/>
        <w:rPr>
          <w:rFonts w:ascii="Times New Roman" w:eastAsia="HelveticaNeue" w:hAnsi="Times New Roman" w:cs="Times New Roman"/>
          <w:color w:val="262626"/>
          <w:sz w:val="28"/>
          <w:szCs w:val="28"/>
          <w:shd w:val="clear" w:color="auto" w:fill="FFFF00"/>
        </w:rPr>
      </w:pPr>
      <w:r>
        <w:rPr>
          <w:rFonts w:ascii="Times New Roman" w:eastAsia="HelveticaNeue" w:hAnsi="Times New Roman" w:cs="Times New Roman"/>
          <w:color w:val="262626"/>
          <w:sz w:val="28"/>
          <w:szCs w:val="28"/>
        </w:rPr>
        <w:t>Населенный пункт, 2023</w:t>
      </w:r>
    </w:p>
    <w:p w14:paraId="26BC61B7" w14:textId="77777777" w:rsidR="00897889" w:rsidRDefault="00897889">
      <w:pPr>
        <w:autoSpaceDE w:val="0"/>
        <w:spacing w:line="276" w:lineRule="auto"/>
        <w:ind w:left="709"/>
        <w:rPr>
          <w:rFonts w:ascii="Times New Roman" w:hAnsi="Times New Roman" w:cs="Times New Roman"/>
          <w:sz w:val="28"/>
          <w:szCs w:val="28"/>
        </w:rPr>
      </w:pPr>
    </w:p>
    <w:p w14:paraId="23FD63A0" w14:textId="77777777" w:rsidR="00897889" w:rsidRDefault="00897889">
      <w:pPr>
        <w:autoSpaceDE w:val="0"/>
        <w:spacing w:line="276" w:lineRule="auto"/>
        <w:ind w:left="709"/>
        <w:rPr>
          <w:rFonts w:ascii="Times New Roman" w:eastAsia="HelveticaNeue" w:hAnsi="Times New Roman" w:cs="Times New Roman"/>
          <w:b/>
          <w:bCs/>
          <w:color w:val="262626"/>
          <w:sz w:val="28"/>
          <w:szCs w:val="28"/>
        </w:rPr>
      </w:pPr>
    </w:p>
    <w:p w14:paraId="4AE3C92A" w14:textId="77777777" w:rsidR="00897889" w:rsidRDefault="000D5B12">
      <w:pPr>
        <w:autoSpaceDE w:val="0"/>
        <w:spacing w:line="276" w:lineRule="auto"/>
        <w:ind w:left="709"/>
        <w:rPr>
          <w:rFonts w:ascii="Times New Roman" w:eastAsia="HelveticaNeue" w:hAnsi="Times New Roman" w:cs="Times New Roman"/>
          <w:b/>
          <w:color w:val="262626"/>
          <w:sz w:val="28"/>
          <w:szCs w:val="28"/>
          <w:shd w:val="clear" w:color="auto" w:fill="FFFF00"/>
        </w:rPr>
      </w:pPr>
      <w:r>
        <w:rPr>
          <w:rFonts w:ascii="Times New Roman" w:eastAsia="HelveticaNeue" w:hAnsi="Times New Roman" w:cs="Times New Roman"/>
          <w:b/>
          <w:bCs/>
          <w:color w:val="262626"/>
          <w:sz w:val="28"/>
          <w:szCs w:val="28"/>
        </w:rPr>
        <w:lastRenderedPageBreak/>
        <w:t xml:space="preserve">Аннотация </w:t>
      </w:r>
      <w:r>
        <w:rPr>
          <w:rFonts w:ascii="Times New Roman" w:eastAsia="HelveticaNeue" w:hAnsi="Times New Roman" w:cs="Times New Roman"/>
          <w:b/>
          <w:color w:val="262626"/>
          <w:sz w:val="28"/>
          <w:szCs w:val="28"/>
        </w:rPr>
        <w:t>[объем не более 1 страницы текста и 1 иллюстрации]</w:t>
      </w:r>
    </w:p>
    <w:p w14:paraId="1FA93A82" w14:textId="77777777" w:rsidR="00897889" w:rsidRDefault="000D5B12">
      <w:pPr>
        <w:autoSpaceDE w:val="0"/>
        <w:spacing w:line="276" w:lineRule="auto"/>
        <w:ind w:firstLine="708"/>
        <w:jc w:val="both"/>
        <w:rPr>
          <w:rFonts w:ascii="Times New Roman" w:eastAsia="Times-Roman" w:hAnsi="Times New Roman" w:cs="Times New Roman"/>
          <w:color w:val="141413"/>
          <w:sz w:val="28"/>
          <w:szCs w:val="28"/>
        </w:rPr>
      </w:pPr>
      <w:r>
        <w:rPr>
          <w:rFonts w:ascii="Times New Roman" w:eastAsia="Times-Roman" w:hAnsi="Times New Roman" w:cs="Times New Roman"/>
          <w:color w:val="141413"/>
          <w:sz w:val="28"/>
          <w:szCs w:val="28"/>
        </w:rPr>
        <w:t xml:space="preserve">Аннотация к проекту – это краткая характеристика работы, содержащая только перечень основных вопросов. </w:t>
      </w:r>
    </w:p>
    <w:p w14:paraId="3A36566F" w14:textId="77777777" w:rsidR="00897889" w:rsidRDefault="000D5B12">
      <w:pPr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276" w:lineRule="auto"/>
        <w:jc w:val="both"/>
        <w:rPr>
          <w:rFonts w:ascii="Times New Roman" w:eastAsia="Times-Roman" w:hAnsi="Times New Roman" w:cs="Times New Roman"/>
          <w:color w:val="141413"/>
          <w:sz w:val="28"/>
          <w:szCs w:val="28"/>
        </w:rPr>
      </w:pPr>
      <w:r>
        <w:rPr>
          <w:rFonts w:ascii="Times New Roman" w:eastAsia="Times-Roman" w:hAnsi="Times New Roman" w:cs="Times New Roman"/>
          <w:color w:val="141413"/>
          <w:sz w:val="28"/>
          <w:szCs w:val="28"/>
        </w:rPr>
        <w:tab/>
        <w:t>Структура аннотации.</w:t>
      </w:r>
    </w:p>
    <w:p w14:paraId="519EA58F" w14:textId="77777777" w:rsidR="00897889" w:rsidRDefault="000D5B12">
      <w:pPr>
        <w:autoSpaceDE w:val="0"/>
        <w:spacing w:line="276" w:lineRule="auto"/>
        <w:ind w:firstLine="708"/>
        <w:jc w:val="both"/>
        <w:rPr>
          <w:rFonts w:ascii="Times New Roman" w:eastAsia="Times-Roman" w:hAnsi="Times New Roman" w:cs="Times New Roman"/>
          <w:color w:val="141413"/>
          <w:sz w:val="28"/>
          <w:szCs w:val="28"/>
        </w:rPr>
      </w:pPr>
      <w:r>
        <w:rPr>
          <w:rFonts w:ascii="Times New Roman" w:eastAsia="Times-Roman" w:hAnsi="Times New Roman" w:cs="Times New Roman"/>
          <w:color w:val="141413"/>
          <w:sz w:val="28"/>
          <w:szCs w:val="28"/>
        </w:rPr>
        <w:t>В аннотации необходимо определить основные идеи/разделы работы, соединить их вместе и представить в достаточно краткой форме. Аннотация имеет свою структуру. Представляя содержание целой работы, аннотация должна включать в себя ее основные разделы: актуальность, постановку проблемы, пути решения поставленной  проблемы, результаты и выводы. На каждый из разделов может отводиться по одному предложению. Поэтому четкость изложения мысли является ключевым при написании аннотации.</w:t>
      </w:r>
    </w:p>
    <w:p w14:paraId="4E42327E" w14:textId="77777777" w:rsidR="00897889" w:rsidRDefault="000D5B12">
      <w:pPr>
        <w:autoSpaceDE w:val="0"/>
        <w:spacing w:line="276" w:lineRule="auto"/>
        <w:ind w:left="709"/>
        <w:jc w:val="both"/>
        <w:rPr>
          <w:rFonts w:ascii="Times New Roman" w:eastAsia="HelveticaNeue" w:hAnsi="Times New Roman" w:cs="Times New Roman"/>
          <w:b/>
          <w:bCs/>
          <w:color w:val="262626"/>
          <w:sz w:val="28"/>
          <w:szCs w:val="28"/>
          <w:shd w:val="clear" w:color="auto" w:fill="FFFF00"/>
        </w:rPr>
      </w:pPr>
      <w:r>
        <w:rPr>
          <w:rFonts w:ascii="Times New Roman" w:eastAsia="HelveticaNeue" w:hAnsi="Times New Roman" w:cs="Times New Roman"/>
          <w:b/>
          <w:bCs/>
          <w:color w:val="262626"/>
          <w:sz w:val="28"/>
          <w:szCs w:val="28"/>
        </w:rPr>
        <w:t>Введение [объем не более 1 страницы]</w:t>
      </w:r>
    </w:p>
    <w:p w14:paraId="5C97F9EB" w14:textId="77777777" w:rsidR="00897889" w:rsidRDefault="000D5B12">
      <w:pPr>
        <w:numPr>
          <w:ilvl w:val="0"/>
          <w:numId w:val="4"/>
        </w:numPr>
        <w:suppressAutoHyphens/>
        <w:autoSpaceDE w:val="0"/>
        <w:spacing w:line="276" w:lineRule="auto"/>
        <w:jc w:val="both"/>
        <w:rPr>
          <w:rFonts w:ascii="Times New Roman" w:eastAsia="HelveticaNeue" w:hAnsi="Times New Roman" w:cs="Times New Roman"/>
          <w:color w:val="262626"/>
          <w:sz w:val="28"/>
          <w:szCs w:val="28"/>
          <w:shd w:val="clear" w:color="auto" w:fill="FFFF00"/>
        </w:rPr>
      </w:pPr>
      <w:r>
        <w:rPr>
          <w:rFonts w:ascii="Times New Roman" w:eastAsia="HelveticaNeue" w:hAnsi="Times New Roman" w:cs="Times New Roman"/>
          <w:color w:val="262626"/>
          <w:sz w:val="28"/>
          <w:szCs w:val="28"/>
        </w:rPr>
        <w:t xml:space="preserve">Обоснование актуальности </w:t>
      </w:r>
    </w:p>
    <w:p w14:paraId="4D5B86A9" w14:textId="77777777" w:rsidR="00897889" w:rsidRDefault="000D5B12">
      <w:pPr>
        <w:numPr>
          <w:ilvl w:val="0"/>
          <w:numId w:val="4"/>
        </w:numPr>
        <w:suppressAutoHyphens/>
        <w:autoSpaceDE w:val="0"/>
        <w:spacing w:line="276" w:lineRule="auto"/>
        <w:jc w:val="both"/>
        <w:rPr>
          <w:rFonts w:ascii="Times New Roman" w:eastAsia="HelveticaNeue" w:hAnsi="Times New Roman" w:cs="Times New Roman"/>
          <w:color w:val="262626"/>
          <w:sz w:val="28"/>
          <w:szCs w:val="28"/>
          <w:shd w:val="clear" w:color="auto" w:fill="FFFF00"/>
        </w:rPr>
      </w:pPr>
      <w:r>
        <w:rPr>
          <w:rFonts w:ascii="Times New Roman" w:eastAsia="HelveticaNeue" w:hAnsi="Times New Roman" w:cs="Times New Roman"/>
          <w:color w:val="262626"/>
          <w:sz w:val="28"/>
          <w:szCs w:val="28"/>
        </w:rPr>
        <w:t>Обоснование новизны решения (на основе собранных командой теоретических и практических данных в ходе работы над проектом)</w:t>
      </w:r>
    </w:p>
    <w:p w14:paraId="4B49D683" w14:textId="77777777" w:rsidR="00897889" w:rsidRDefault="000D5B12">
      <w:pPr>
        <w:numPr>
          <w:ilvl w:val="0"/>
          <w:numId w:val="4"/>
        </w:numPr>
        <w:suppressAutoHyphens/>
        <w:autoSpaceDE w:val="0"/>
        <w:spacing w:line="276" w:lineRule="auto"/>
        <w:jc w:val="both"/>
        <w:rPr>
          <w:rFonts w:ascii="Times New Roman" w:eastAsia="HelveticaNeue" w:hAnsi="Times New Roman" w:cs="Times New Roman"/>
          <w:color w:val="262626"/>
          <w:sz w:val="28"/>
          <w:szCs w:val="28"/>
          <w:shd w:val="clear" w:color="auto" w:fill="FFFF00"/>
        </w:rPr>
      </w:pPr>
      <w:r>
        <w:rPr>
          <w:rFonts w:ascii="Times New Roman" w:eastAsia="HelveticaNeue" w:hAnsi="Times New Roman" w:cs="Times New Roman"/>
          <w:color w:val="262626"/>
          <w:sz w:val="28"/>
          <w:szCs w:val="28"/>
        </w:rPr>
        <w:t>Обоснование мотивации команды</w:t>
      </w:r>
      <w:r>
        <w:rPr>
          <w:rFonts w:ascii="Times New Roman" w:eastAsia="HelveticaNeue" w:hAnsi="Times New Roman" w:cs="Times New Roman"/>
          <w:color w:val="262626"/>
          <w:sz w:val="28"/>
          <w:szCs w:val="28"/>
          <w:shd w:val="clear" w:color="auto" w:fill="FFFF00"/>
        </w:rPr>
        <w:t xml:space="preserve"> </w:t>
      </w:r>
    </w:p>
    <w:p w14:paraId="6AB7469D" w14:textId="77777777" w:rsidR="00897889" w:rsidRDefault="000D5B12">
      <w:pPr>
        <w:autoSpaceDE w:val="0"/>
        <w:spacing w:line="276" w:lineRule="auto"/>
        <w:jc w:val="both"/>
        <w:rPr>
          <w:rFonts w:ascii="Times New Roman" w:eastAsia="HelveticaNeue" w:hAnsi="Times New Roman" w:cs="Times New Roman"/>
          <w:b/>
          <w:bCs/>
          <w:color w:val="262626"/>
          <w:sz w:val="28"/>
          <w:szCs w:val="28"/>
          <w:shd w:val="clear" w:color="auto" w:fill="FFFF00"/>
        </w:rPr>
      </w:pPr>
      <w:r>
        <w:rPr>
          <w:rFonts w:ascii="Times New Roman" w:eastAsia="HelveticaNeue" w:hAnsi="Times New Roman" w:cs="Times New Roman"/>
          <w:b/>
          <w:bCs/>
          <w:color w:val="262626"/>
          <w:sz w:val="28"/>
          <w:szCs w:val="28"/>
        </w:rPr>
        <w:tab/>
        <w:t xml:space="preserve">Основной текст отчета [объем 3-10 страниц, 14 шрифт </w:t>
      </w:r>
      <w:r>
        <w:rPr>
          <w:rFonts w:ascii="Times New Roman" w:eastAsia="HelveticaNeue" w:hAnsi="Times New Roman" w:cs="Times New Roman"/>
          <w:b/>
          <w:bCs/>
          <w:color w:val="262626"/>
          <w:sz w:val="28"/>
          <w:szCs w:val="28"/>
          <w:lang w:val="en-US"/>
        </w:rPr>
        <w:t>Times</w:t>
      </w:r>
      <w:r>
        <w:rPr>
          <w:rFonts w:ascii="Times New Roman" w:eastAsia="HelveticaNeue" w:hAnsi="Times New Roman" w:cs="Times New Roman"/>
          <w:b/>
          <w:bCs/>
          <w:color w:val="262626"/>
          <w:sz w:val="28"/>
          <w:szCs w:val="28"/>
        </w:rPr>
        <w:t xml:space="preserve"> </w:t>
      </w:r>
      <w:r>
        <w:rPr>
          <w:rFonts w:ascii="Times New Roman" w:eastAsia="HelveticaNeue" w:hAnsi="Times New Roman" w:cs="Times New Roman"/>
          <w:b/>
          <w:bCs/>
          <w:color w:val="262626"/>
          <w:sz w:val="28"/>
          <w:szCs w:val="28"/>
          <w:lang w:val="en-US"/>
        </w:rPr>
        <w:t>New</w:t>
      </w:r>
      <w:r>
        <w:rPr>
          <w:rFonts w:ascii="Times New Roman" w:eastAsia="HelveticaNeue" w:hAnsi="Times New Roman" w:cs="Times New Roman"/>
          <w:b/>
          <w:bCs/>
          <w:color w:val="262626"/>
          <w:sz w:val="28"/>
          <w:szCs w:val="28"/>
        </w:rPr>
        <w:t xml:space="preserve"> </w:t>
      </w:r>
      <w:r>
        <w:rPr>
          <w:rFonts w:ascii="Times New Roman" w:eastAsia="HelveticaNeue" w:hAnsi="Times New Roman" w:cs="Times New Roman"/>
          <w:b/>
          <w:bCs/>
          <w:color w:val="262626"/>
          <w:sz w:val="28"/>
          <w:szCs w:val="28"/>
          <w:lang w:val="en-US"/>
        </w:rPr>
        <w:t>Roman</w:t>
      </w:r>
      <w:r>
        <w:rPr>
          <w:rFonts w:ascii="Times New Roman" w:eastAsia="HelveticaNeue" w:hAnsi="Times New Roman" w:cs="Times New Roman"/>
          <w:b/>
          <w:bCs/>
          <w:color w:val="262626"/>
          <w:sz w:val="28"/>
          <w:szCs w:val="28"/>
        </w:rPr>
        <w:t>, одинарный интервал, без учета иллюстраций]</w:t>
      </w:r>
    </w:p>
    <w:p w14:paraId="141CEBE0" w14:textId="77777777" w:rsidR="00897889" w:rsidRDefault="000D5B12">
      <w:pPr>
        <w:numPr>
          <w:ilvl w:val="0"/>
          <w:numId w:val="4"/>
        </w:numPr>
        <w:suppressAutoHyphens/>
        <w:autoSpaceDE w:val="0"/>
        <w:spacing w:line="276" w:lineRule="auto"/>
        <w:jc w:val="both"/>
        <w:rPr>
          <w:rFonts w:ascii="Times New Roman" w:eastAsia="HelveticaNeue" w:hAnsi="Times New Roman" w:cs="Times New Roman"/>
          <w:color w:val="262626"/>
          <w:sz w:val="28"/>
          <w:szCs w:val="28"/>
          <w:shd w:val="clear" w:color="auto" w:fill="FFFF00"/>
        </w:rPr>
      </w:pPr>
      <w:r>
        <w:rPr>
          <w:rFonts w:ascii="Times New Roman" w:eastAsia="HelveticaNeue" w:hAnsi="Times New Roman" w:cs="Times New Roman"/>
          <w:color w:val="262626"/>
          <w:sz w:val="28"/>
          <w:szCs w:val="28"/>
        </w:rPr>
        <w:t>Постановка проблемы (в чем проблема, которую решаем в проекте?)</w:t>
      </w:r>
    </w:p>
    <w:p w14:paraId="3491A700" w14:textId="77777777" w:rsidR="00897889" w:rsidRDefault="000D5B12">
      <w:pPr>
        <w:numPr>
          <w:ilvl w:val="0"/>
          <w:numId w:val="4"/>
        </w:numPr>
        <w:suppressAutoHyphens/>
        <w:autoSpaceDE w:val="0"/>
        <w:spacing w:line="276" w:lineRule="auto"/>
        <w:jc w:val="both"/>
        <w:rPr>
          <w:rFonts w:ascii="Times New Roman" w:eastAsia="HelveticaNeue" w:hAnsi="Times New Roman" w:cs="Times New Roman"/>
          <w:color w:val="262626"/>
          <w:sz w:val="28"/>
          <w:szCs w:val="28"/>
        </w:rPr>
      </w:pPr>
      <w:r>
        <w:rPr>
          <w:rFonts w:ascii="Times New Roman" w:eastAsia="HelveticaNeue" w:hAnsi="Times New Roman" w:cs="Times New Roman"/>
          <w:color w:val="262626"/>
          <w:sz w:val="28"/>
          <w:szCs w:val="28"/>
        </w:rPr>
        <w:t>Цель проекта</w:t>
      </w:r>
    </w:p>
    <w:p w14:paraId="52C06E6F" w14:textId="77777777" w:rsidR="00897889" w:rsidRDefault="000D5B12">
      <w:pPr>
        <w:numPr>
          <w:ilvl w:val="0"/>
          <w:numId w:val="4"/>
        </w:numPr>
        <w:suppressAutoHyphens/>
        <w:autoSpaceDE w:val="0"/>
        <w:spacing w:line="276" w:lineRule="auto"/>
        <w:jc w:val="both"/>
        <w:rPr>
          <w:rFonts w:ascii="Times New Roman" w:eastAsia="HelveticaNeue" w:hAnsi="Times New Roman" w:cs="Times New Roman"/>
          <w:color w:val="262626"/>
          <w:sz w:val="28"/>
          <w:szCs w:val="28"/>
        </w:rPr>
      </w:pPr>
      <w:r>
        <w:rPr>
          <w:rFonts w:ascii="Times New Roman" w:eastAsia="HelveticaNeue" w:hAnsi="Times New Roman" w:cs="Times New Roman"/>
          <w:color w:val="262626"/>
          <w:sz w:val="28"/>
          <w:szCs w:val="28"/>
        </w:rPr>
        <w:t>Ожидаемый результат (гипотеза)</w:t>
      </w:r>
    </w:p>
    <w:p w14:paraId="3B598472" w14:textId="77777777" w:rsidR="00897889" w:rsidRDefault="000D5B12">
      <w:pPr>
        <w:numPr>
          <w:ilvl w:val="0"/>
          <w:numId w:val="4"/>
        </w:numPr>
        <w:suppressAutoHyphens/>
        <w:autoSpaceDE w:val="0"/>
        <w:spacing w:line="276" w:lineRule="auto"/>
        <w:jc w:val="both"/>
        <w:rPr>
          <w:rFonts w:ascii="Times New Roman" w:eastAsia="HelveticaNeue" w:hAnsi="Times New Roman" w:cs="Times New Roman"/>
          <w:color w:val="262626"/>
          <w:sz w:val="28"/>
          <w:szCs w:val="28"/>
        </w:rPr>
      </w:pPr>
      <w:r>
        <w:rPr>
          <w:rFonts w:ascii="Times New Roman" w:eastAsia="HelveticaNeue" w:hAnsi="Times New Roman" w:cs="Times New Roman"/>
          <w:color w:val="262626"/>
          <w:sz w:val="28"/>
          <w:szCs w:val="28"/>
        </w:rPr>
        <w:t>Задачи проекта</w:t>
      </w:r>
    </w:p>
    <w:p w14:paraId="743AE75F" w14:textId="77777777" w:rsidR="00897889" w:rsidRDefault="000D5B12">
      <w:pPr>
        <w:numPr>
          <w:ilvl w:val="0"/>
          <w:numId w:val="4"/>
        </w:numPr>
        <w:suppressAutoHyphens/>
        <w:autoSpaceDE w:val="0"/>
        <w:spacing w:line="276" w:lineRule="auto"/>
        <w:jc w:val="both"/>
        <w:rPr>
          <w:rFonts w:ascii="Times New Roman" w:eastAsia="HelveticaNeue" w:hAnsi="Times New Roman" w:cs="Times New Roman"/>
          <w:color w:val="262626"/>
          <w:sz w:val="28"/>
          <w:szCs w:val="28"/>
        </w:rPr>
      </w:pPr>
      <w:r>
        <w:rPr>
          <w:rFonts w:ascii="Times New Roman" w:eastAsia="HelveticaNeue" w:hAnsi="Times New Roman" w:cs="Times New Roman"/>
          <w:color w:val="262626"/>
          <w:sz w:val="28"/>
          <w:szCs w:val="28"/>
        </w:rPr>
        <w:t>Этапы выполнения проекта (описание каждого этапа – что делали на этом этапе, как делали это, какие выводы сделали)</w:t>
      </w:r>
    </w:p>
    <w:p w14:paraId="12CB1F2D" w14:textId="77777777" w:rsidR="00897889" w:rsidRDefault="000D5B12">
      <w:pPr>
        <w:numPr>
          <w:ilvl w:val="1"/>
          <w:numId w:val="4"/>
        </w:numPr>
        <w:suppressAutoHyphens/>
        <w:autoSpaceDE w:val="0"/>
        <w:spacing w:line="276" w:lineRule="auto"/>
        <w:jc w:val="both"/>
        <w:rPr>
          <w:rFonts w:ascii="Times New Roman" w:eastAsia="HelveticaNeue" w:hAnsi="Times New Roman" w:cs="Times New Roman"/>
          <w:color w:val="262626"/>
          <w:sz w:val="28"/>
          <w:szCs w:val="28"/>
        </w:rPr>
      </w:pPr>
      <w:r>
        <w:rPr>
          <w:rFonts w:ascii="Times New Roman" w:eastAsia="HelveticaNeue" w:hAnsi="Times New Roman" w:cs="Times New Roman"/>
          <w:color w:val="262626"/>
          <w:sz w:val="28"/>
          <w:szCs w:val="28"/>
        </w:rPr>
        <w:t>сбор теоретической и практической информации</w:t>
      </w:r>
    </w:p>
    <w:p w14:paraId="1577B7F9" w14:textId="77777777" w:rsidR="00897889" w:rsidRDefault="000D5B12">
      <w:pPr>
        <w:numPr>
          <w:ilvl w:val="1"/>
          <w:numId w:val="4"/>
        </w:numPr>
        <w:suppressAutoHyphens/>
        <w:autoSpaceDE w:val="0"/>
        <w:spacing w:line="276" w:lineRule="auto"/>
        <w:jc w:val="both"/>
        <w:rPr>
          <w:rFonts w:ascii="Times New Roman" w:eastAsia="HelveticaNeue" w:hAnsi="Times New Roman" w:cs="Times New Roman"/>
          <w:color w:val="262626"/>
          <w:sz w:val="28"/>
          <w:szCs w:val="28"/>
        </w:rPr>
      </w:pPr>
      <w:r>
        <w:rPr>
          <w:rFonts w:ascii="Times New Roman" w:eastAsia="HelveticaNeue" w:hAnsi="Times New Roman" w:cs="Times New Roman"/>
          <w:color w:val="262626"/>
          <w:sz w:val="28"/>
          <w:szCs w:val="28"/>
        </w:rPr>
        <w:t>анализ данных</w:t>
      </w:r>
    </w:p>
    <w:p w14:paraId="2CD98EE5" w14:textId="77777777" w:rsidR="00897889" w:rsidRDefault="000D5B12">
      <w:pPr>
        <w:numPr>
          <w:ilvl w:val="1"/>
          <w:numId w:val="4"/>
        </w:numPr>
        <w:suppressAutoHyphens/>
        <w:autoSpaceDE w:val="0"/>
        <w:spacing w:line="276" w:lineRule="auto"/>
        <w:jc w:val="both"/>
        <w:rPr>
          <w:rFonts w:ascii="Times New Roman" w:eastAsia="HelveticaNeue" w:hAnsi="Times New Roman" w:cs="Times New Roman"/>
          <w:color w:val="262626"/>
          <w:sz w:val="28"/>
          <w:szCs w:val="28"/>
        </w:rPr>
      </w:pPr>
      <w:r>
        <w:rPr>
          <w:rFonts w:ascii="Times New Roman" w:eastAsia="HelveticaNeue" w:hAnsi="Times New Roman" w:cs="Times New Roman"/>
          <w:color w:val="262626"/>
          <w:sz w:val="28"/>
          <w:szCs w:val="28"/>
        </w:rPr>
        <w:t>изучение чего-то (например, программного продукта)</w:t>
      </w:r>
    </w:p>
    <w:p w14:paraId="314BACF3" w14:textId="77777777" w:rsidR="00897889" w:rsidRDefault="000D5B12">
      <w:pPr>
        <w:numPr>
          <w:ilvl w:val="1"/>
          <w:numId w:val="4"/>
        </w:numPr>
        <w:suppressAutoHyphens/>
        <w:autoSpaceDE w:val="0"/>
        <w:spacing w:line="276" w:lineRule="auto"/>
        <w:jc w:val="both"/>
        <w:rPr>
          <w:rFonts w:ascii="Times New Roman" w:eastAsia="HelveticaNeue" w:hAnsi="Times New Roman" w:cs="Times New Roman"/>
          <w:color w:val="262626"/>
          <w:sz w:val="28"/>
          <w:szCs w:val="28"/>
        </w:rPr>
      </w:pPr>
      <w:r>
        <w:rPr>
          <w:rFonts w:ascii="Times New Roman" w:eastAsia="HelveticaNeue" w:hAnsi="Times New Roman" w:cs="Times New Roman"/>
          <w:color w:val="262626"/>
          <w:sz w:val="28"/>
          <w:szCs w:val="28"/>
        </w:rPr>
        <w:t>рассмотрение альтернатив решения задачи, выбор альтернативы</w:t>
      </w:r>
    </w:p>
    <w:p w14:paraId="3F36C43D" w14:textId="77777777" w:rsidR="00897889" w:rsidRDefault="000D5B12">
      <w:pPr>
        <w:numPr>
          <w:ilvl w:val="1"/>
          <w:numId w:val="4"/>
        </w:numPr>
        <w:suppressAutoHyphens/>
        <w:autoSpaceDE w:val="0"/>
        <w:spacing w:line="276" w:lineRule="auto"/>
        <w:jc w:val="both"/>
        <w:rPr>
          <w:rFonts w:ascii="Times New Roman" w:eastAsia="HelveticaNeue" w:hAnsi="Times New Roman" w:cs="Times New Roman"/>
          <w:color w:val="262626"/>
          <w:sz w:val="28"/>
          <w:szCs w:val="28"/>
        </w:rPr>
      </w:pPr>
      <w:r>
        <w:rPr>
          <w:rFonts w:ascii="Times New Roman" w:eastAsia="HelveticaNeue" w:hAnsi="Times New Roman" w:cs="Times New Roman"/>
          <w:color w:val="262626"/>
          <w:sz w:val="28"/>
          <w:szCs w:val="28"/>
        </w:rPr>
        <w:t>действие 1</w:t>
      </w:r>
    </w:p>
    <w:p w14:paraId="33132975" w14:textId="77777777" w:rsidR="00897889" w:rsidRDefault="000D5B12">
      <w:pPr>
        <w:numPr>
          <w:ilvl w:val="1"/>
          <w:numId w:val="4"/>
        </w:numPr>
        <w:suppressAutoHyphens/>
        <w:autoSpaceDE w:val="0"/>
        <w:spacing w:line="276" w:lineRule="auto"/>
        <w:jc w:val="both"/>
        <w:rPr>
          <w:rFonts w:ascii="Times New Roman" w:eastAsia="HelveticaNeue" w:hAnsi="Times New Roman" w:cs="Times New Roman"/>
          <w:color w:val="262626"/>
          <w:sz w:val="28"/>
          <w:szCs w:val="28"/>
        </w:rPr>
      </w:pPr>
      <w:r>
        <w:rPr>
          <w:rFonts w:ascii="Times New Roman" w:eastAsia="HelveticaNeue" w:hAnsi="Times New Roman" w:cs="Times New Roman"/>
          <w:color w:val="262626"/>
          <w:sz w:val="28"/>
          <w:szCs w:val="28"/>
        </w:rPr>
        <w:t>действие 2</w:t>
      </w:r>
    </w:p>
    <w:p w14:paraId="012A4A6B" w14:textId="77777777" w:rsidR="00897889" w:rsidRDefault="000D5B12">
      <w:pPr>
        <w:numPr>
          <w:ilvl w:val="1"/>
          <w:numId w:val="4"/>
        </w:numPr>
        <w:suppressAutoHyphens/>
        <w:autoSpaceDE w:val="0"/>
        <w:spacing w:line="276" w:lineRule="auto"/>
        <w:jc w:val="both"/>
        <w:rPr>
          <w:rFonts w:ascii="Times New Roman" w:eastAsia="HelveticaNeue" w:hAnsi="Times New Roman" w:cs="Times New Roman"/>
          <w:color w:val="262626"/>
          <w:sz w:val="28"/>
          <w:szCs w:val="28"/>
        </w:rPr>
      </w:pPr>
      <w:r>
        <w:rPr>
          <w:rFonts w:ascii="Times New Roman" w:eastAsia="HelveticaNeue" w:hAnsi="Times New Roman" w:cs="Times New Roman"/>
          <w:color w:val="262626"/>
          <w:sz w:val="28"/>
          <w:szCs w:val="28"/>
        </w:rPr>
        <w:t>.....</w:t>
      </w:r>
    </w:p>
    <w:p w14:paraId="4E75A756" w14:textId="77777777" w:rsidR="00897889" w:rsidRDefault="000D5B12">
      <w:pPr>
        <w:numPr>
          <w:ilvl w:val="1"/>
          <w:numId w:val="4"/>
        </w:numPr>
        <w:suppressAutoHyphens/>
        <w:autoSpaceDE w:val="0"/>
        <w:spacing w:line="276" w:lineRule="auto"/>
        <w:jc w:val="both"/>
        <w:rPr>
          <w:rFonts w:ascii="Times New Roman" w:eastAsia="HelveticaNeue" w:hAnsi="Times New Roman" w:cs="Times New Roman"/>
          <w:color w:val="262626"/>
          <w:sz w:val="28"/>
          <w:szCs w:val="28"/>
        </w:rPr>
      </w:pPr>
      <w:r>
        <w:rPr>
          <w:rFonts w:ascii="Times New Roman" w:eastAsia="HelveticaNeue" w:hAnsi="Times New Roman" w:cs="Times New Roman"/>
          <w:color w:val="262626"/>
          <w:sz w:val="28"/>
          <w:szCs w:val="28"/>
        </w:rPr>
        <w:t>действие Х</w:t>
      </w:r>
    </w:p>
    <w:p w14:paraId="12A17E7D" w14:textId="77777777" w:rsidR="00897889" w:rsidRDefault="000D5B12">
      <w:pPr>
        <w:numPr>
          <w:ilvl w:val="0"/>
          <w:numId w:val="4"/>
        </w:numPr>
        <w:suppressAutoHyphens/>
        <w:autoSpaceDE w:val="0"/>
        <w:spacing w:line="276" w:lineRule="auto"/>
        <w:jc w:val="both"/>
        <w:rPr>
          <w:rFonts w:ascii="Times New Roman" w:eastAsia="HelveticaNeue" w:hAnsi="Times New Roman" w:cs="Times New Roman"/>
          <w:color w:val="262626"/>
          <w:sz w:val="28"/>
          <w:szCs w:val="28"/>
        </w:rPr>
      </w:pPr>
      <w:r>
        <w:rPr>
          <w:rFonts w:ascii="Times New Roman" w:eastAsia="HelveticaNeue" w:hAnsi="Times New Roman" w:cs="Times New Roman"/>
          <w:color w:val="262626"/>
          <w:sz w:val="28"/>
          <w:szCs w:val="28"/>
        </w:rPr>
        <w:t>Результаты проекта (описание полученного результата, продукта!)</w:t>
      </w:r>
    </w:p>
    <w:p w14:paraId="587E4418" w14:textId="77777777" w:rsidR="00897889" w:rsidRDefault="000D5B12">
      <w:pPr>
        <w:numPr>
          <w:ilvl w:val="0"/>
          <w:numId w:val="4"/>
        </w:numPr>
        <w:suppressAutoHyphens/>
        <w:autoSpaceDE w:val="0"/>
        <w:spacing w:line="276" w:lineRule="auto"/>
        <w:jc w:val="both"/>
        <w:rPr>
          <w:rFonts w:ascii="Times New Roman" w:eastAsia="HelveticaNeue" w:hAnsi="Times New Roman" w:cs="Times New Roman"/>
          <w:color w:val="262626"/>
          <w:sz w:val="28"/>
          <w:szCs w:val="28"/>
          <w:shd w:val="clear" w:color="auto" w:fill="FFFF00"/>
        </w:rPr>
      </w:pPr>
      <w:r>
        <w:rPr>
          <w:rFonts w:ascii="Times New Roman" w:eastAsia="HelveticaNeue" w:hAnsi="Times New Roman" w:cs="Times New Roman"/>
          <w:color w:val="262626"/>
          <w:sz w:val="28"/>
          <w:szCs w:val="28"/>
        </w:rPr>
        <w:t>Возможности дальнейшего развития и применения результата/продукта проекта</w:t>
      </w:r>
    </w:p>
    <w:p w14:paraId="7F073FE1" w14:textId="77777777" w:rsidR="00897889" w:rsidRDefault="000D5B12">
      <w:pPr>
        <w:autoSpaceDE w:val="0"/>
        <w:spacing w:line="276" w:lineRule="auto"/>
        <w:jc w:val="both"/>
        <w:rPr>
          <w:rFonts w:ascii="Times New Roman" w:eastAsia="HelveticaNeue" w:hAnsi="Times New Roman" w:cs="Times New Roman"/>
          <w:b/>
          <w:bCs/>
          <w:color w:val="262626"/>
          <w:sz w:val="28"/>
          <w:szCs w:val="28"/>
          <w:shd w:val="clear" w:color="auto" w:fill="FFFF00"/>
        </w:rPr>
      </w:pPr>
      <w:r>
        <w:rPr>
          <w:rFonts w:ascii="Times New Roman" w:eastAsia="HelveticaNeue" w:hAnsi="Times New Roman" w:cs="Times New Roman"/>
          <w:b/>
          <w:bCs/>
          <w:color w:val="262626"/>
          <w:sz w:val="28"/>
          <w:szCs w:val="28"/>
        </w:rPr>
        <w:t>Список использованных источников [не более 1 страницы]</w:t>
      </w:r>
    </w:p>
    <w:p w14:paraId="542AA1E8" w14:textId="77777777" w:rsidR="00897889" w:rsidRDefault="000D5B12">
      <w:pPr>
        <w:autoSpaceDE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HelveticaNeue" w:hAnsi="Times New Roman" w:cs="Times New Roman"/>
          <w:b/>
          <w:bCs/>
          <w:color w:val="262626"/>
          <w:sz w:val="28"/>
          <w:szCs w:val="28"/>
        </w:rPr>
        <w:t>Приложения</w:t>
      </w:r>
      <w:r>
        <w:rPr>
          <w:rFonts w:ascii="Times New Roman" w:eastAsia="HelveticaNeue" w:hAnsi="Times New Roman" w:cs="Times New Roman"/>
          <w:color w:val="262626"/>
          <w:sz w:val="28"/>
          <w:szCs w:val="28"/>
        </w:rPr>
        <w:t xml:space="preserve"> </w:t>
      </w:r>
      <w:proofErr w:type="gramStart"/>
      <w:r>
        <w:rPr>
          <w:rFonts w:ascii="Times New Roman" w:eastAsia="HelveticaNeue" w:hAnsi="Times New Roman" w:cs="Times New Roman"/>
          <w:color w:val="262626"/>
          <w:sz w:val="28"/>
          <w:szCs w:val="28"/>
        </w:rPr>
        <w:t>[например</w:t>
      </w:r>
      <w:proofErr w:type="gramEnd"/>
      <w:r>
        <w:rPr>
          <w:rFonts w:ascii="Times New Roman" w:eastAsia="HelveticaNeue" w:hAnsi="Times New Roman" w:cs="Times New Roman"/>
          <w:color w:val="262626"/>
          <w:sz w:val="28"/>
          <w:szCs w:val="28"/>
        </w:rPr>
        <w:t>, карты, диаграммы и т.д.]</w:t>
      </w:r>
    </w:p>
    <w:p w14:paraId="02923533" w14:textId="77777777" w:rsidR="00897889" w:rsidRDefault="00897889">
      <w:pPr>
        <w:pStyle w:val="a6"/>
        <w:widowControl/>
        <w:spacing w:line="171" w:lineRule="atLeast"/>
        <w:jc w:val="both"/>
        <w:rPr>
          <w:color w:val="000000"/>
          <w:sz w:val="22"/>
          <w:szCs w:val="22"/>
          <w:lang w:val="ru-RU"/>
        </w:rPr>
      </w:pPr>
    </w:p>
    <w:p w14:paraId="3E0F98EE" w14:textId="77777777" w:rsidR="00897889" w:rsidRDefault="000D5B12">
      <w:pPr>
        <w:pStyle w:val="a6"/>
        <w:widowControl/>
        <w:spacing w:line="171" w:lineRule="atLeast"/>
        <w:jc w:val="center"/>
        <w:rPr>
          <w:b/>
          <w:color w:val="000000"/>
          <w:sz w:val="28"/>
          <w:szCs w:val="28"/>
          <w:u w:val="single"/>
          <w:lang w:val="ru-RU"/>
        </w:rPr>
      </w:pPr>
      <w:r>
        <w:rPr>
          <w:b/>
          <w:color w:val="000000"/>
          <w:sz w:val="28"/>
          <w:szCs w:val="28"/>
          <w:u w:val="single"/>
          <w:lang w:val="ru-RU"/>
        </w:rPr>
        <w:lastRenderedPageBreak/>
        <w:t>ТРЕБОВАНИЯ К ОФОРМЛЕНИЮ ПРЕЗЕНТАЦИИ ПРОЕКТА</w:t>
      </w:r>
    </w:p>
    <w:p w14:paraId="776AAD2A" w14:textId="77777777" w:rsidR="00897889" w:rsidRDefault="000D5B12">
      <w:pPr>
        <w:pStyle w:val="a6"/>
        <w:widowControl/>
        <w:numPr>
          <w:ilvl w:val="0"/>
          <w:numId w:val="5"/>
        </w:numPr>
        <w:spacing w:line="171" w:lineRule="atLeast"/>
        <w:ind w:left="0" w:firstLine="567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Презентация проекта должна быть выполнена в соответствии со следующими требованиями:</w:t>
      </w:r>
    </w:p>
    <w:p w14:paraId="528218C5" w14:textId="77777777" w:rsidR="00897889" w:rsidRDefault="00897889">
      <w:pPr>
        <w:pStyle w:val="a6"/>
        <w:widowControl/>
        <w:spacing w:line="171" w:lineRule="atLeast"/>
        <w:ind w:left="567"/>
        <w:jc w:val="both"/>
        <w:rPr>
          <w:color w:val="000000"/>
          <w:sz w:val="28"/>
          <w:szCs w:val="28"/>
          <w:lang w:val="ru-RU"/>
        </w:rPr>
      </w:pPr>
    </w:p>
    <w:tbl>
      <w:tblPr>
        <w:tblStyle w:val="a8"/>
        <w:tblW w:w="9639" w:type="dxa"/>
        <w:tblInd w:w="250" w:type="dxa"/>
        <w:tblLook w:val="04A0" w:firstRow="1" w:lastRow="0" w:firstColumn="1" w:lastColumn="0" w:noHBand="0" w:noVBand="1"/>
      </w:tblPr>
      <w:tblGrid>
        <w:gridCol w:w="1276"/>
        <w:gridCol w:w="8363"/>
      </w:tblGrid>
      <w:tr w:rsidR="00897889" w14:paraId="203BAC2B" w14:textId="77777777">
        <w:trPr>
          <w:trHeight w:val="349"/>
        </w:trPr>
        <w:tc>
          <w:tcPr>
            <w:tcW w:w="1276" w:type="dxa"/>
            <w:vAlign w:val="center"/>
          </w:tcPr>
          <w:p w14:paraId="63FD28C9" w14:textId="77777777" w:rsidR="00897889" w:rsidRDefault="000D5B12">
            <w:pPr>
              <w:pStyle w:val="a6"/>
              <w:widowControl/>
              <w:spacing w:line="171" w:lineRule="atLeast"/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Номер слайда</w:t>
            </w:r>
          </w:p>
        </w:tc>
        <w:tc>
          <w:tcPr>
            <w:tcW w:w="8363" w:type="dxa"/>
            <w:vAlign w:val="center"/>
          </w:tcPr>
          <w:p w14:paraId="0212A474" w14:textId="77777777" w:rsidR="00897889" w:rsidRDefault="000D5B12">
            <w:pPr>
              <w:pStyle w:val="a6"/>
              <w:widowControl/>
              <w:spacing w:line="171" w:lineRule="atLeast"/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Содержание слайда</w:t>
            </w:r>
          </w:p>
        </w:tc>
      </w:tr>
      <w:tr w:rsidR="00897889" w14:paraId="64D5F1BE" w14:textId="77777777">
        <w:trPr>
          <w:trHeight w:val="631"/>
        </w:trPr>
        <w:tc>
          <w:tcPr>
            <w:tcW w:w="1276" w:type="dxa"/>
            <w:vAlign w:val="center"/>
          </w:tcPr>
          <w:p w14:paraId="2C489FAD" w14:textId="77777777" w:rsidR="00897889" w:rsidRDefault="000D5B12">
            <w:pPr>
              <w:pStyle w:val="a6"/>
              <w:widowControl/>
              <w:spacing w:line="171" w:lineRule="atLeast"/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8363" w:type="dxa"/>
            <w:vAlign w:val="center"/>
          </w:tcPr>
          <w:p w14:paraId="79228736" w14:textId="77777777" w:rsidR="00897889" w:rsidRDefault="000D5B12">
            <w:pPr>
              <w:pStyle w:val="a6"/>
              <w:widowControl/>
              <w:spacing w:line="171" w:lineRule="atLeast"/>
              <w:jc w:val="both"/>
              <w:rPr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название проекта,  название команды, населенный пункт,</w:t>
            </w:r>
          </w:p>
          <w:p w14:paraId="3CAA1AE1" w14:textId="77777777" w:rsidR="00897889" w:rsidRDefault="000D5B12">
            <w:pPr>
              <w:pStyle w:val="a6"/>
              <w:widowControl/>
              <w:spacing w:line="171" w:lineRule="atLeast"/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  <w:t>образовательное учреждение</w:t>
            </w:r>
          </w:p>
        </w:tc>
      </w:tr>
      <w:tr w:rsidR="00897889" w14:paraId="53305D4E" w14:textId="77777777">
        <w:trPr>
          <w:trHeight w:val="997"/>
        </w:trPr>
        <w:tc>
          <w:tcPr>
            <w:tcW w:w="1276" w:type="dxa"/>
            <w:vAlign w:val="center"/>
          </w:tcPr>
          <w:p w14:paraId="7EA7F537" w14:textId="77777777" w:rsidR="00897889" w:rsidRDefault="000D5B12">
            <w:pPr>
              <w:pStyle w:val="a6"/>
              <w:widowControl/>
              <w:spacing w:line="171" w:lineRule="atLeast"/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8363" w:type="dxa"/>
            <w:vAlign w:val="center"/>
          </w:tcPr>
          <w:p w14:paraId="0C772E1A" w14:textId="77777777" w:rsidR="00897889" w:rsidRDefault="000D5B12">
            <w:pPr>
              <w:pStyle w:val="a6"/>
              <w:widowControl/>
              <w:spacing w:line="171" w:lineRule="atLeast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состав команды, фото команды или отдельных участников, роли каждого из участников в команде, почему каждый из членов команды захотел участвовать в чемпионате?</w:t>
            </w:r>
          </w:p>
        </w:tc>
      </w:tr>
      <w:tr w:rsidR="00897889" w14:paraId="49874D24" w14:textId="77777777">
        <w:trPr>
          <w:trHeight w:val="288"/>
        </w:trPr>
        <w:tc>
          <w:tcPr>
            <w:tcW w:w="1276" w:type="dxa"/>
            <w:vAlign w:val="center"/>
          </w:tcPr>
          <w:p w14:paraId="01786C94" w14:textId="77777777" w:rsidR="00897889" w:rsidRDefault="000D5B12">
            <w:pPr>
              <w:pStyle w:val="a6"/>
              <w:widowControl/>
              <w:spacing w:line="171" w:lineRule="atLeast"/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8363" w:type="dxa"/>
            <w:vAlign w:val="center"/>
          </w:tcPr>
          <w:p w14:paraId="03EA2B2F" w14:textId="77777777" w:rsidR="00897889" w:rsidRDefault="000D5B12">
            <w:pPr>
              <w:pStyle w:val="a6"/>
              <w:widowControl/>
              <w:spacing w:line="171" w:lineRule="atLeast"/>
              <w:jc w:val="both"/>
              <w:rPr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ц</w:t>
            </w:r>
            <w:proofErr w:type="spellStart"/>
            <w:r>
              <w:rPr>
                <w:bCs/>
                <w:sz w:val="28"/>
                <w:szCs w:val="28"/>
              </w:rPr>
              <w:t>ель</w:t>
            </w:r>
            <w:proofErr w:type="spellEnd"/>
            <w:r>
              <w:rPr>
                <w:bCs/>
                <w:sz w:val="28"/>
                <w:szCs w:val="28"/>
              </w:rPr>
              <w:t xml:space="preserve"> и </w:t>
            </w:r>
            <w:proofErr w:type="spellStart"/>
            <w:r>
              <w:rPr>
                <w:bCs/>
                <w:sz w:val="28"/>
                <w:szCs w:val="28"/>
              </w:rPr>
              <w:t>задачи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проекта</w:t>
            </w:r>
            <w:proofErr w:type="spellEnd"/>
          </w:p>
        </w:tc>
      </w:tr>
      <w:tr w:rsidR="00897889" w14:paraId="042B9883" w14:textId="77777777">
        <w:trPr>
          <w:trHeight w:val="332"/>
        </w:trPr>
        <w:tc>
          <w:tcPr>
            <w:tcW w:w="1276" w:type="dxa"/>
            <w:vAlign w:val="center"/>
          </w:tcPr>
          <w:p w14:paraId="66A743B6" w14:textId="77777777" w:rsidR="00897889" w:rsidRDefault="000D5B12">
            <w:pPr>
              <w:pStyle w:val="a6"/>
              <w:widowControl/>
              <w:spacing w:line="171" w:lineRule="atLeast"/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4-7</w:t>
            </w:r>
          </w:p>
        </w:tc>
        <w:tc>
          <w:tcPr>
            <w:tcW w:w="8363" w:type="dxa"/>
            <w:vAlign w:val="center"/>
          </w:tcPr>
          <w:p w14:paraId="39DD91B5" w14:textId="77777777" w:rsidR="00897889" w:rsidRDefault="000D5B12">
            <w:pPr>
              <w:pStyle w:val="a6"/>
              <w:widowControl/>
              <w:spacing w:line="171" w:lineRule="atLeast"/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план работы над проектом</w:t>
            </w:r>
          </w:p>
        </w:tc>
      </w:tr>
      <w:tr w:rsidR="00897889" w14:paraId="086B5674" w14:textId="77777777">
        <w:trPr>
          <w:trHeight w:val="349"/>
        </w:trPr>
        <w:tc>
          <w:tcPr>
            <w:tcW w:w="1276" w:type="dxa"/>
            <w:vAlign w:val="center"/>
          </w:tcPr>
          <w:p w14:paraId="17867F35" w14:textId="77777777" w:rsidR="00897889" w:rsidRDefault="000D5B12">
            <w:pPr>
              <w:pStyle w:val="a6"/>
              <w:widowControl/>
              <w:spacing w:line="171" w:lineRule="atLeast"/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8-10</w:t>
            </w:r>
          </w:p>
        </w:tc>
        <w:tc>
          <w:tcPr>
            <w:tcW w:w="8363" w:type="dxa"/>
            <w:vAlign w:val="center"/>
          </w:tcPr>
          <w:p w14:paraId="1DCACEC6" w14:textId="77777777" w:rsidR="00897889" w:rsidRDefault="000D5B12">
            <w:pPr>
              <w:widowControl/>
              <w:jc w:val="both"/>
              <w:rPr>
                <w:rFonts w:ascii="Times New Roman" w:hAnsi="Times New Roman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hAnsi="Times New Roman"/>
                <w:kern w:val="1"/>
                <w:sz w:val="28"/>
                <w:szCs w:val="28"/>
                <w:lang w:eastAsia="hi-IN" w:bidi="hi-IN"/>
              </w:rPr>
              <w:t>ход работы над проектом</w:t>
            </w:r>
          </w:p>
        </w:tc>
      </w:tr>
      <w:tr w:rsidR="00897889" w14:paraId="552CB00D" w14:textId="77777777">
        <w:trPr>
          <w:trHeight w:val="332"/>
        </w:trPr>
        <w:tc>
          <w:tcPr>
            <w:tcW w:w="1276" w:type="dxa"/>
            <w:vAlign w:val="center"/>
          </w:tcPr>
          <w:p w14:paraId="18E04F6C" w14:textId="77777777" w:rsidR="00897889" w:rsidRDefault="000D5B12">
            <w:pPr>
              <w:pStyle w:val="a6"/>
              <w:widowControl/>
              <w:spacing w:line="171" w:lineRule="atLeast"/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11-16</w:t>
            </w:r>
          </w:p>
        </w:tc>
        <w:tc>
          <w:tcPr>
            <w:tcW w:w="8363" w:type="dxa"/>
            <w:vAlign w:val="center"/>
          </w:tcPr>
          <w:p w14:paraId="7053AD4F" w14:textId="77777777" w:rsidR="00897889" w:rsidRDefault="000D5B12">
            <w:pPr>
              <w:pStyle w:val="a6"/>
              <w:widowControl/>
              <w:spacing w:line="171" w:lineRule="atLeast"/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результаты реализации проекта</w:t>
            </w:r>
          </w:p>
        </w:tc>
      </w:tr>
      <w:tr w:rsidR="00897889" w14:paraId="2DBD2D69" w14:textId="77777777">
        <w:trPr>
          <w:trHeight w:val="349"/>
        </w:trPr>
        <w:tc>
          <w:tcPr>
            <w:tcW w:w="1276" w:type="dxa"/>
            <w:vAlign w:val="center"/>
          </w:tcPr>
          <w:p w14:paraId="2E6AC268" w14:textId="77777777" w:rsidR="00897889" w:rsidRDefault="000D5B12">
            <w:pPr>
              <w:pStyle w:val="a6"/>
              <w:widowControl/>
              <w:spacing w:line="171" w:lineRule="atLeast"/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17</w:t>
            </w:r>
          </w:p>
        </w:tc>
        <w:tc>
          <w:tcPr>
            <w:tcW w:w="8363" w:type="dxa"/>
            <w:vAlign w:val="center"/>
          </w:tcPr>
          <w:p w14:paraId="50B0E7E5" w14:textId="77777777" w:rsidR="00897889" w:rsidRDefault="000D5B12">
            <w:pPr>
              <w:pStyle w:val="a6"/>
              <w:widowControl/>
              <w:spacing w:line="171" w:lineRule="atLeast"/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перспектива проекта</w:t>
            </w:r>
          </w:p>
        </w:tc>
      </w:tr>
      <w:tr w:rsidR="00897889" w14:paraId="01AEA906" w14:textId="77777777">
        <w:trPr>
          <w:trHeight w:val="332"/>
        </w:trPr>
        <w:tc>
          <w:tcPr>
            <w:tcW w:w="1276" w:type="dxa"/>
            <w:vAlign w:val="center"/>
          </w:tcPr>
          <w:p w14:paraId="4D83DA3A" w14:textId="77777777" w:rsidR="00897889" w:rsidRDefault="000D5B12">
            <w:pPr>
              <w:pStyle w:val="a6"/>
              <w:widowControl/>
              <w:spacing w:line="171" w:lineRule="atLeast"/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18-19</w:t>
            </w:r>
          </w:p>
        </w:tc>
        <w:tc>
          <w:tcPr>
            <w:tcW w:w="8363" w:type="dxa"/>
            <w:vAlign w:val="center"/>
          </w:tcPr>
          <w:p w14:paraId="5657CF0A" w14:textId="77777777" w:rsidR="00897889" w:rsidRDefault="000D5B12">
            <w:pPr>
              <w:pStyle w:val="a6"/>
              <w:widowControl/>
              <w:spacing w:line="171" w:lineRule="atLeast"/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ресурсы проекта</w:t>
            </w:r>
          </w:p>
        </w:tc>
      </w:tr>
      <w:tr w:rsidR="00897889" w14:paraId="18A2F639" w14:textId="77777777">
        <w:trPr>
          <w:trHeight w:val="349"/>
        </w:trPr>
        <w:tc>
          <w:tcPr>
            <w:tcW w:w="1276" w:type="dxa"/>
            <w:vAlign w:val="center"/>
          </w:tcPr>
          <w:p w14:paraId="2496FE5C" w14:textId="77777777" w:rsidR="00897889" w:rsidRDefault="000D5B12">
            <w:pPr>
              <w:pStyle w:val="a6"/>
              <w:widowControl/>
              <w:spacing w:line="171" w:lineRule="atLeast"/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20</w:t>
            </w:r>
          </w:p>
        </w:tc>
        <w:tc>
          <w:tcPr>
            <w:tcW w:w="8363" w:type="dxa"/>
            <w:vAlign w:val="center"/>
          </w:tcPr>
          <w:p w14:paraId="4FA8C539" w14:textId="77777777" w:rsidR="00897889" w:rsidRDefault="000D5B12">
            <w:pPr>
              <w:pStyle w:val="a6"/>
              <w:widowControl/>
              <w:spacing w:line="171" w:lineRule="atLeast"/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отзывы участников</w:t>
            </w:r>
          </w:p>
        </w:tc>
      </w:tr>
    </w:tbl>
    <w:p w14:paraId="3ECCAC5E" w14:textId="77777777" w:rsidR="00897889" w:rsidRDefault="00897889">
      <w:pPr>
        <w:pStyle w:val="a6"/>
        <w:widowControl/>
        <w:spacing w:line="171" w:lineRule="atLeast"/>
        <w:ind w:left="720"/>
        <w:jc w:val="both"/>
        <w:rPr>
          <w:color w:val="000000"/>
          <w:sz w:val="22"/>
          <w:szCs w:val="22"/>
          <w:lang w:val="ru-RU"/>
        </w:rPr>
      </w:pPr>
    </w:p>
    <w:p w14:paraId="4CFD6CD0" w14:textId="77777777" w:rsidR="00897889" w:rsidRDefault="000D5B12">
      <w:pPr>
        <w:pStyle w:val="a6"/>
        <w:widowControl/>
        <w:spacing w:line="171" w:lineRule="atLeast"/>
        <w:ind w:firstLine="567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2</w:t>
      </w:r>
      <w:r>
        <w:rPr>
          <w:b/>
          <w:color w:val="000000"/>
          <w:sz w:val="28"/>
          <w:szCs w:val="28"/>
          <w:lang w:val="ru-RU"/>
        </w:rPr>
        <w:t xml:space="preserve">. </w:t>
      </w:r>
      <w:r>
        <w:rPr>
          <w:color w:val="000000"/>
          <w:sz w:val="28"/>
          <w:szCs w:val="28"/>
          <w:lang w:val="ru-RU"/>
        </w:rPr>
        <w:t>Презентация должна содержать не более 20 слайдов.</w:t>
      </w:r>
    </w:p>
    <w:p w14:paraId="31443929" w14:textId="77777777" w:rsidR="00897889" w:rsidRDefault="000D5B12">
      <w:pPr>
        <w:pStyle w:val="a6"/>
        <w:widowControl/>
        <w:spacing w:line="171" w:lineRule="atLeast"/>
        <w:ind w:firstLine="567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3. Все слайды должны быть оформлены в едином стиле, гармонично подобраны цвета фона и изображений, цвет и размер текста, качество используемых фотографий должно быть на хорошем уровне.</w:t>
      </w:r>
    </w:p>
    <w:p w14:paraId="2151AC51" w14:textId="77777777" w:rsidR="00897889" w:rsidRDefault="000D5B12">
      <w:pPr>
        <w:pStyle w:val="a6"/>
        <w:widowControl/>
        <w:spacing w:line="171" w:lineRule="atLeast"/>
        <w:ind w:firstLine="567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4. Изображения, фотографии и таблицы должны быть оптимизированы (т.е. сжаты для уменьшения общего объёма презентации).</w:t>
      </w:r>
    </w:p>
    <w:p w14:paraId="554C71C5" w14:textId="77777777" w:rsidR="00897889" w:rsidRDefault="000D5B12">
      <w:pPr>
        <w:pStyle w:val="a6"/>
        <w:widowControl/>
        <w:spacing w:line="171" w:lineRule="atLeast"/>
        <w:ind w:firstLine="567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5. Формат презентации - .</w:t>
      </w:r>
      <w:r>
        <w:rPr>
          <w:color w:val="000000"/>
          <w:sz w:val="28"/>
          <w:szCs w:val="28"/>
          <w:lang w:val="en-US"/>
        </w:rPr>
        <w:t>ppt</w:t>
      </w:r>
    </w:p>
    <w:p w14:paraId="70B5844E" w14:textId="77777777" w:rsidR="00897889" w:rsidRDefault="00897889">
      <w:pPr>
        <w:pStyle w:val="a6"/>
        <w:widowControl/>
        <w:spacing w:line="171" w:lineRule="atLeast"/>
        <w:jc w:val="both"/>
        <w:rPr>
          <w:b/>
          <w:color w:val="000000"/>
          <w:sz w:val="28"/>
          <w:szCs w:val="28"/>
          <w:u w:val="single"/>
          <w:lang w:val="ru-RU"/>
        </w:rPr>
      </w:pPr>
    </w:p>
    <w:p w14:paraId="7EA19A32" w14:textId="77777777" w:rsidR="00897889" w:rsidRDefault="000D5B12">
      <w:pPr>
        <w:pStyle w:val="a6"/>
        <w:widowControl/>
        <w:spacing w:line="171" w:lineRule="atLeast"/>
        <w:jc w:val="center"/>
        <w:rPr>
          <w:b/>
          <w:color w:val="000000"/>
          <w:sz w:val="28"/>
          <w:szCs w:val="28"/>
          <w:u w:val="single"/>
          <w:lang w:val="ru-RU"/>
        </w:rPr>
      </w:pPr>
      <w:r>
        <w:rPr>
          <w:b/>
          <w:color w:val="000000"/>
          <w:sz w:val="28"/>
          <w:szCs w:val="28"/>
          <w:u w:val="single"/>
          <w:lang w:val="ru-RU"/>
        </w:rPr>
        <w:t>ТРЕБОВАНИЯ К ПУБЛИЧНОЙ ЗАЩИТЕ ПРОЕКТА</w:t>
      </w:r>
    </w:p>
    <w:p w14:paraId="18A565BB" w14:textId="77777777" w:rsidR="00897889" w:rsidRDefault="00897889">
      <w:pPr>
        <w:pStyle w:val="a6"/>
        <w:widowControl/>
        <w:spacing w:line="171" w:lineRule="atLeast"/>
        <w:jc w:val="center"/>
        <w:rPr>
          <w:b/>
          <w:color w:val="000000"/>
          <w:sz w:val="28"/>
          <w:szCs w:val="28"/>
          <w:u w:val="single"/>
          <w:lang w:val="ru-RU"/>
        </w:rPr>
      </w:pPr>
    </w:p>
    <w:p w14:paraId="1C3C6A43" w14:textId="77777777" w:rsidR="00897889" w:rsidRDefault="000D5B12">
      <w:pPr>
        <w:pStyle w:val="a6"/>
        <w:widowControl/>
        <w:spacing w:line="171" w:lineRule="atLeast"/>
        <w:ind w:firstLine="567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1. Очная защита проекта может быть в виде выступления команды, видеоролика или объединения двух форм.</w:t>
      </w:r>
    </w:p>
    <w:p w14:paraId="54C55013" w14:textId="77777777" w:rsidR="00897889" w:rsidRDefault="000D5B12">
      <w:pPr>
        <w:pStyle w:val="a6"/>
        <w:widowControl/>
        <w:spacing w:line="171" w:lineRule="atLeast"/>
        <w:ind w:firstLine="567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2.</w:t>
      </w:r>
      <w:r>
        <w:rPr>
          <w:b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Очная защита может продолжаться  не более 7 минут.</w:t>
      </w:r>
    </w:p>
    <w:p w14:paraId="309DCA89" w14:textId="77777777" w:rsidR="00897889" w:rsidRDefault="00897889">
      <w:pPr>
        <w:pStyle w:val="a6"/>
        <w:widowControl/>
        <w:spacing w:line="171" w:lineRule="atLeast"/>
        <w:jc w:val="both"/>
        <w:rPr>
          <w:color w:val="000000"/>
          <w:sz w:val="22"/>
          <w:szCs w:val="22"/>
          <w:lang w:val="ru-RU"/>
        </w:rPr>
      </w:pPr>
    </w:p>
    <w:p w14:paraId="306FB73F" w14:textId="77777777" w:rsidR="00897889" w:rsidRDefault="00897889">
      <w:pPr>
        <w:pStyle w:val="21"/>
        <w:shd w:val="clear" w:color="auto" w:fill="auto"/>
        <w:tabs>
          <w:tab w:val="left" w:pos="1580"/>
        </w:tabs>
        <w:spacing w:before="0" w:line="276" w:lineRule="auto"/>
        <w:ind w:left="3402" w:firstLine="0"/>
        <w:jc w:val="left"/>
        <w:rPr>
          <w:b w:val="0"/>
          <w:sz w:val="28"/>
          <w:szCs w:val="28"/>
        </w:rPr>
      </w:pPr>
    </w:p>
    <w:p w14:paraId="48D5BEAF" w14:textId="77777777" w:rsidR="00897889" w:rsidRDefault="00897889">
      <w:pPr>
        <w:pStyle w:val="21"/>
        <w:shd w:val="clear" w:color="auto" w:fill="auto"/>
        <w:tabs>
          <w:tab w:val="left" w:pos="1580"/>
        </w:tabs>
        <w:spacing w:before="0" w:line="276" w:lineRule="auto"/>
        <w:ind w:left="3402" w:firstLine="0"/>
        <w:jc w:val="right"/>
        <w:rPr>
          <w:b w:val="0"/>
          <w:sz w:val="28"/>
          <w:szCs w:val="28"/>
        </w:rPr>
      </w:pPr>
    </w:p>
    <w:p w14:paraId="4B010E66" w14:textId="1B38196E" w:rsidR="00897889" w:rsidRDefault="000D5B12">
      <w:pPr>
        <w:pStyle w:val="21"/>
        <w:shd w:val="clear" w:color="auto" w:fill="auto"/>
        <w:tabs>
          <w:tab w:val="left" w:pos="1580"/>
        </w:tabs>
        <w:spacing w:before="0" w:line="276" w:lineRule="auto"/>
        <w:ind w:left="3402" w:firstLine="0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 xml:space="preserve">Приложение № </w:t>
      </w:r>
      <w:r w:rsidR="00444816">
        <w:rPr>
          <w:b w:val="0"/>
          <w:sz w:val="28"/>
          <w:szCs w:val="28"/>
        </w:rPr>
        <w:t>6</w:t>
      </w:r>
      <w:r>
        <w:rPr>
          <w:b w:val="0"/>
          <w:sz w:val="28"/>
          <w:szCs w:val="28"/>
        </w:rPr>
        <w:t xml:space="preserve"> </w:t>
      </w:r>
    </w:p>
    <w:p w14:paraId="2E997CDE" w14:textId="77777777" w:rsidR="00897889" w:rsidRDefault="000D5B12">
      <w:pPr>
        <w:pStyle w:val="21"/>
        <w:shd w:val="clear" w:color="auto" w:fill="auto"/>
        <w:tabs>
          <w:tab w:val="left" w:pos="1580"/>
        </w:tabs>
        <w:spacing w:before="0" w:line="276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Регламент </w:t>
      </w:r>
    </w:p>
    <w:p w14:paraId="51581FFF" w14:textId="4E94D595" w:rsidR="00897889" w:rsidRDefault="000D5B12">
      <w:pPr>
        <w:pStyle w:val="21"/>
        <w:shd w:val="clear" w:color="auto" w:fill="auto"/>
        <w:tabs>
          <w:tab w:val="left" w:pos="1580"/>
        </w:tabs>
        <w:spacing w:before="0" w:line="276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проведения Практического этапа Чемпионата по возделыванию </w:t>
      </w:r>
      <w:r w:rsidR="00444816" w:rsidRPr="00444816">
        <w:rPr>
          <w:bCs w:val="0"/>
          <w:sz w:val="28"/>
          <w:szCs w:val="28"/>
        </w:rPr>
        <w:t>сельхозкультуры</w:t>
      </w:r>
      <w:r w:rsidR="0044481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«Сеем будущее» </w:t>
      </w:r>
    </w:p>
    <w:p w14:paraId="3CD06130" w14:textId="77777777" w:rsidR="00897889" w:rsidRDefault="00897889">
      <w:pPr>
        <w:pStyle w:val="21"/>
        <w:shd w:val="clear" w:color="auto" w:fill="auto"/>
        <w:tabs>
          <w:tab w:val="left" w:pos="1580"/>
        </w:tabs>
        <w:spacing w:before="0" w:line="276" w:lineRule="auto"/>
        <w:ind w:firstLine="0"/>
        <w:jc w:val="center"/>
        <w:rPr>
          <w:sz w:val="28"/>
          <w:szCs w:val="28"/>
        </w:rPr>
      </w:pPr>
    </w:p>
    <w:p w14:paraId="212D4954" w14:textId="567594C0" w:rsidR="00897889" w:rsidRDefault="000D5B12">
      <w:pPr>
        <w:pStyle w:val="21"/>
        <w:widowControl/>
        <w:numPr>
          <w:ilvl w:val="1"/>
          <w:numId w:val="6"/>
        </w:numPr>
        <w:shd w:val="clear" w:color="auto" w:fill="auto"/>
        <w:tabs>
          <w:tab w:val="left" w:pos="709"/>
        </w:tabs>
        <w:spacing w:before="0" w:line="213" w:lineRule="atLeast"/>
        <w:ind w:left="0" w:firstLine="709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Настоящий Регламент определяет порядок проведения  Практического этапа Чемпионата по возделыванию </w:t>
      </w:r>
      <w:r w:rsidR="00444816">
        <w:rPr>
          <w:b w:val="0"/>
          <w:sz w:val="28"/>
          <w:szCs w:val="28"/>
        </w:rPr>
        <w:t xml:space="preserve">сельхозкультуры </w:t>
      </w:r>
      <w:r>
        <w:rPr>
          <w:b w:val="0"/>
          <w:sz w:val="28"/>
          <w:szCs w:val="28"/>
        </w:rPr>
        <w:t>«Сеем будущее» и  устанавливает требования к выполнению работ в лабораторных условиях.</w:t>
      </w:r>
    </w:p>
    <w:p w14:paraId="6162DBA7" w14:textId="77777777" w:rsidR="00897889" w:rsidRDefault="000D5B12">
      <w:pPr>
        <w:pStyle w:val="21"/>
        <w:widowControl/>
        <w:numPr>
          <w:ilvl w:val="1"/>
          <w:numId w:val="6"/>
        </w:numPr>
        <w:shd w:val="clear" w:color="auto" w:fill="auto"/>
        <w:tabs>
          <w:tab w:val="left" w:pos="709"/>
        </w:tabs>
        <w:spacing w:before="0" w:line="213" w:lineRule="atLeast"/>
        <w:ind w:left="0" w:firstLine="709"/>
        <w:rPr>
          <w:b w:val="0"/>
          <w:color w:val="auto"/>
          <w:sz w:val="28"/>
          <w:szCs w:val="28"/>
        </w:rPr>
      </w:pPr>
      <w:r>
        <w:rPr>
          <w:b w:val="0"/>
          <w:color w:val="auto"/>
          <w:sz w:val="28"/>
          <w:szCs w:val="28"/>
        </w:rPr>
        <w:t>Приложения, сопровождающие данный Регламент, являются официальными документами Чемпионата.</w:t>
      </w:r>
    </w:p>
    <w:p w14:paraId="28918217" w14:textId="44A8552F" w:rsidR="00897889" w:rsidRDefault="000D5B12">
      <w:pPr>
        <w:pStyle w:val="21"/>
        <w:widowControl/>
        <w:numPr>
          <w:ilvl w:val="1"/>
          <w:numId w:val="6"/>
        </w:numPr>
        <w:shd w:val="clear" w:color="auto" w:fill="auto"/>
        <w:tabs>
          <w:tab w:val="left" w:pos="709"/>
        </w:tabs>
        <w:spacing w:before="0" w:line="213" w:lineRule="atLeast"/>
        <w:ind w:left="0" w:firstLine="709"/>
        <w:rPr>
          <w:b w:val="0"/>
          <w:color w:val="auto"/>
          <w:sz w:val="28"/>
          <w:szCs w:val="28"/>
        </w:rPr>
      </w:pPr>
      <w:r>
        <w:rPr>
          <w:b w:val="0"/>
          <w:color w:val="auto"/>
          <w:sz w:val="28"/>
          <w:szCs w:val="28"/>
        </w:rPr>
        <w:t xml:space="preserve">По итогам второго этапа Чемпионата выращенные </w:t>
      </w:r>
      <w:r w:rsidR="00444816">
        <w:rPr>
          <w:b w:val="0"/>
          <w:sz w:val="28"/>
          <w:szCs w:val="28"/>
        </w:rPr>
        <w:t>сельхозкультура</w:t>
      </w:r>
      <w:r>
        <w:rPr>
          <w:b w:val="0"/>
          <w:color w:val="auto"/>
          <w:sz w:val="28"/>
          <w:szCs w:val="28"/>
        </w:rPr>
        <w:t xml:space="preserve"> принимаются </w:t>
      </w:r>
      <w:r w:rsidR="00444816">
        <w:rPr>
          <w:b w:val="0"/>
          <w:color w:val="auto"/>
          <w:sz w:val="28"/>
          <w:szCs w:val="28"/>
        </w:rPr>
        <w:t>на</w:t>
      </w:r>
      <w:r>
        <w:rPr>
          <w:b w:val="0"/>
          <w:color w:val="auto"/>
          <w:sz w:val="28"/>
          <w:szCs w:val="28"/>
        </w:rPr>
        <w:t xml:space="preserve"> </w:t>
      </w:r>
      <w:r w:rsidR="00444816">
        <w:rPr>
          <w:b w:val="0"/>
          <w:color w:val="auto"/>
          <w:sz w:val="28"/>
          <w:szCs w:val="28"/>
        </w:rPr>
        <w:t>переработку</w:t>
      </w:r>
      <w:r>
        <w:rPr>
          <w:b w:val="0"/>
          <w:color w:val="auto"/>
          <w:sz w:val="28"/>
          <w:szCs w:val="28"/>
        </w:rPr>
        <w:t xml:space="preserve"> </w:t>
      </w:r>
      <w:r w:rsidR="00444816">
        <w:rPr>
          <w:b w:val="0"/>
          <w:color w:val="auto"/>
          <w:sz w:val="28"/>
          <w:szCs w:val="28"/>
        </w:rPr>
        <w:t xml:space="preserve">(в лабораторию или другое предприятие бизнес-партнера) </w:t>
      </w:r>
      <w:r>
        <w:rPr>
          <w:b w:val="0"/>
          <w:color w:val="auto"/>
          <w:sz w:val="28"/>
          <w:szCs w:val="28"/>
        </w:rPr>
        <w:t>для определения</w:t>
      </w:r>
      <w:r w:rsidR="00444816">
        <w:rPr>
          <w:b w:val="0"/>
          <w:color w:val="auto"/>
          <w:sz w:val="28"/>
          <w:szCs w:val="28"/>
        </w:rPr>
        <w:t xml:space="preserve"> качества продукта</w:t>
      </w:r>
      <w:r>
        <w:rPr>
          <w:b w:val="0"/>
          <w:color w:val="auto"/>
          <w:sz w:val="28"/>
          <w:szCs w:val="28"/>
        </w:rPr>
        <w:t xml:space="preserve">, журналы наблюдений с фотоотчетами  передаются </w:t>
      </w:r>
      <w:r w:rsidR="00444816">
        <w:rPr>
          <w:b w:val="0"/>
          <w:color w:val="auto"/>
          <w:sz w:val="28"/>
          <w:szCs w:val="28"/>
        </w:rPr>
        <w:t>жюри</w:t>
      </w:r>
      <w:r>
        <w:rPr>
          <w:b w:val="0"/>
          <w:color w:val="auto"/>
          <w:sz w:val="28"/>
          <w:szCs w:val="28"/>
        </w:rPr>
        <w:t xml:space="preserve">. </w:t>
      </w:r>
    </w:p>
    <w:p w14:paraId="71387FD3" w14:textId="77777777" w:rsidR="00897889" w:rsidRDefault="00897889">
      <w:pPr>
        <w:pStyle w:val="a6"/>
        <w:widowControl/>
        <w:spacing w:line="213" w:lineRule="atLeast"/>
        <w:rPr>
          <w:color w:val="000000"/>
          <w:sz w:val="22"/>
          <w:szCs w:val="22"/>
          <w:lang w:val="ru-RU"/>
        </w:rPr>
      </w:pPr>
    </w:p>
    <w:p w14:paraId="1F8CA8D5" w14:textId="77777777" w:rsidR="00897889" w:rsidRDefault="000D5B12">
      <w:pPr>
        <w:pStyle w:val="a6"/>
        <w:widowControl/>
        <w:jc w:val="center"/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2. ЦЕЛЬ ПРАКТИЧЕСКОГО ЭТАПА ЧЕМПИОНАТА</w:t>
      </w:r>
    </w:p>
    <w:p w14:paraId="7235AB7F" w14:textId="019A57C0" w:rsidR="00897889" w:rsidRDefault="000D5B12">
      <w:pPr>
        <w:pStyle w:val="a6"/>
        <w:widowControl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Получение урожая </w:t>
      </w:r>
      <w:r w:rsidR="00444816" w:rsidRPr="00444816">
        <w:rPr>
          <w:bCs/>
          <w:sz w:val="28"/>
          <w:szCs w:val="28"/>
          <w:lang w:val="ru-RU"/>
        </w:rPr>
        <w:t>сельхозкультуры</w:t>
      </w:r>
      <w:r>
        <w:rPr>
          <w:sz w:val="28"/>
          <w:szCs w:val="28"/>
          <w:lang w:val="ru-RU"/>
        </w:rPr>
        <w:t xml:space="preserve"> в лабораторных условиях средних общеобразовательных учреждений.</w:t>
      </w:r>
    </w:p>
    <w:p w14:paraId="10012937" w14:textId="77777777" w:rsidR="00897889" w:rsidRDefault="00897889">
      <w:pPr>
        <w:pStyle w:val="a6"/>
        <w:widowControl/>
        <w:rPr>
          <w:color w:val="000000"/>
          <w:sz w:val="22"/>
          <w:szCs w:val="22"/>
          <w:lang w:val="ru-RU"/>
        </w:rPr>
      </w:pPr>
    </w:p>
    <w:p w14:paraId="1796E30C" w14:textId="77777777" w:rsidR="00897889" w:rsidRDefault="000D5B12">
      <w:pPr>
        <w:pStyle w:val="a6"/>
        <w:widowControl/>
        <w:jc w:val="center"/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3. ЗАДАЧИ ЭТАПА</w:t>
      </w:r>
    </w:p>
    <w:p w14:paraId="12910274" w14:textId="19323CC8" w:rsidR="00897889" w:rsidRDefault="000D5B12">
      <w:pPr>
        <w:pStyle w:val="a6"/>
        <w:widowControl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подготовить почву для выращивания </w:t>
      </w:r>
      <w:r w:rsidR="00444816" w:rsidRPr="00444816">
        <w:rPr>
          <w:bCs/>
          <w:sz w:val="28"/>
          <w:szCs w:val="28"/>
          <w:lang w:val="ru-RU"/>
        </w:rPr>
        <w:t>сельхозкультуры</w:t>
      </w:r>
      <w:r w:rsidR="00444816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 лабораторных условиях;</w:t>
      </w:r>
    </w:p>
    <w:p w14:paraId="6017CD5E" w14:textId="1381B658" w:rsidR="00897889" w:rsidRDefault="000D5B12">
      <w:pPr>
        <w:pStyle w:val="a6"/>
        <w:widowControl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провести агротехнологические мероприятия по выращиванию </w:t>
      </w:r>
      <w:r w:rsidR="00444816" w:rsidRPr="00444816">
        <w:rPr>
          <w:bCs/>
          <w:sz w:val="28"/>
          <w:szCs w:val="28"/>
          <w:lang w:val="ru-RU"/>
        </w:rPr>
        <w:t>сельхозкультуры</w:t>
      </w:r>
      <w:r>
        <w:rPr>
          <w:sz w:val="28"/>
          <w:szCs w:val="28"/>
          <w:lang w:val="ru-RU"/>
        </w:rPr>
        <w:t>;</w:t>
      </w:r>
    </w:p>
    <w:p w14:paraId="0C2E75F4" w14:textId="51145D4F" w:rsidR="00897889" w:rsidRDefault="000D5B12">
      <w:pPr>
        <w:pStyle w:val="a6"/>
        <w:widowControl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провести уборку урожая </w:t>
      </w:r>
      <w:r w:rsidR="00444816" w:rsidRPr="00444816">
        <w:rPr>
          <w:bCs/>
          <w:sz w:val="28"/>
          <w:szCs w:val="28"/>
          <w:lang w:val="ru-RU"/>
        </w:rPr>
        <w:t>сельхозкультуры</w:t>
      </w:r>
      <w:r w:rsidR="00444816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и сдать ее на </w:t>
      </w:r>
      <w:r w:rsidR="00444816">
        <w:rPr>
          <w:sz w:val="28"/>
          <w:szCs w:val="28"/>
          <w:lang w:val="ru-RU"/>
        </w:rPr>
        <w:t>переработку</w:t>
      </w:r>
      <w:r>
        <w:rPr>
          <w:sz w:val="28"/>
          <w:szCs w:val="28"/>
          <w:lang w:val="ru-RU"/>
        </w:rPr>
        <w:t>;</w:t>
      </w:r>
    </w:p>
    <w:p w14:paraId="6D6FCD35" w14:textId="3AD364CF" w:rsidR="00897889" w:rsidRDefault="000D5B12">
      <w:pPr>
        <w:pStyle w:val="a6"/>
        <w:widowControl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вести дневники наблюдений и фотоотчеты в течение всего периода выращивания </w:t>
      </w:r>
      <w:r w:rsidR="00444816" w:rsidRPr="00444816">
        <w:rPr>
          <w:bCs/>
          <w:sz w:val="28"/>
          <w:szCs w:val="28"/>
          <w:lang w:val="ru-RU"/>
        </w:rPr>
        <w:t>сельхозкультуры</w:t>
      </w:r>
      <w:r>
        <w:rPr>
          <w:sz w:val="28"/>
          <w:szCs w:val="28"/>
          <w:lang w:val="ru-RU"/>
        </w:rPr>
        <w:t>.</w:t>
      </w:r>
    </w:p>
    <w:p w14:paraId="7520539A" w14:textId="77777777" w:rsidR="00897889" w:rsidRDefault="00897889">
      <w:pPr>
        <w:pStyle w:val="a6"/>
        <w:widowControl/>
        <w:spacing w:line="276" w:lineRule="auto"/>
        <w:ind w:firstLine="708"/>
        <w:jc w:val="both"/>
        <w:rPr>
          <w:color w:val="FF0000"/>
          <w:sz w:val="28"/>
          <w:szCs w:val="28"/>
          <w:lang w:val="ru-RU"/>
        </w:rPr>
      </w:pPr>
    </w:p>
    <w:p w14:paraId="743423C4" w14:textId="77777777" w:rsidR="00897889" w:rsidRDefault="000D5B12">
      <w:pPr>
        <w:pStyle w:val="a6"/>
        <w:widowControl/>
        <w:spacing w:line="213" w:lineRule="atLeast"/>
        <w:jc w:val="center"/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4. СРОКИ ПРОВЕДЕНИЯ ПРАКТИЧЕСКОГО ЭТАПА ЧЕМПИОНАТА</w:t>
      </w:r>
    </w:p>
    <w:p w14:paraId="0F4D1AE8" w14:textId="34653874" w:rsidR="00897889" w:rsidRDefault="000D5B12">
      <w:pPr>
        <w:pStyle w:val="a6"/>
        <w:widowControl/>
        <w:spacing w:line="213" w:lineRule="atLeast"/>
        <w:ind w:firstLine="708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Работа над возделыванием </w:t>
      </w:r>
      <w:r w:rsidR="00444816" w:rsidRPr="00444816">
        <w:rPr>
          <w:bCs/>
          <w:sz w:val="28"/>
          <w:szCs w:val="28"/>
          <w:lang w:val="ru-RU"/>
        </w:rPr>
        <w:t>сельхозкультуры</w:t>
      </w:r>
      <w:r>
        <w:rPr>
          <w:color w:val="000000"/>
          <w:sz w:val="28"/>
          <w:szCs w:val="28"/>
          <w:lang w:val="ru-RU"/>
        </w:rPr>
        <w:t xml:space="preserve">: </w:t>
      </w:r>
      <w:r w:rsidR="00444816">
        <w:rPr>
          <w:color w:val="000000"/>
          <w:sz w:val="28"/>
          <w:szCs w:val="28"/>
          <w:lang w:val="ru-RU"/>
        </w:rPr>
        <w:t>_______________________</w:t>
      </w:r>
    </w:p>
    <w:p w14:paraId="1C0DDDC5" w14:textId="1F84108B" w:rsidR="00897889" w:rsidRDefault="000D5B12">
      <w:pPr>
        <w:pStyle w:val="a6"/>
        <w:widowControl/>
        <w:spacing w:line="213" w:lineRule="atLeast"/>
        <w:ind w:firstLine="708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Консультация специалистов </w:t>
      </w:r>
      <w:r w:rsidR="00444816">
        <w:rPr>
          <w:color w:val="000000"/>
          <w:sz w:val="28"/>
          <w:szCs w:val="28"/>
          <w:lang w:val="ru-RU"/>
        </w:rPr>
        <w:t>бизнес-партнера</w:t>
      </w:r>
      <w:r>
        <w:rPr>
          <w:color w:val="000000"/>
          <w:sz w:val="28"/>
          <w:szCs w:val="28"/>
          <w:lang w:val="ru-RU"/>
        </w:rPr>
        <w:t xml:space="preserve"> - по заявкам. Заявки </w:t>
      </w:r>
      <w:r w:rsidR="00444816">
        <w:rPr>
          <w:color w:val="000000"/>
          <w:sz w:val="28"/>
          <w:szCs w:val="28"/>
          <w:lang w:val="ru-RU"/>
        </w:rPr>
        <w:t>направляются на</w:t>
      </w:r>
      <w:r>
        <w:rPr>
          <w:color w:val="000000"/>
          <w:sz w:val="28"/>
          <w:szCs w:val="28"/>
          <w:lang w:val="ru-RU"/>
        </w:rPr>
        <w:t xml:space="preserve"> электронн</w:t>
      </w:r>
      <w:r w:rsidR="00444816">
        <w:rPr>
          <w:color w:val="000000"/>
          <w:sz w:val="28"/>
          <w:szCs w:val="28"/>
          <w:lang w:val="ru-RU"/>
        </w:rPr>
        <w:t>ую</w:t>
      </w:r>
      <w:r>
        <w:rPr>
          <w:color w:val="000000"/>
          <w:sz w:val="28"/>
          <w:szCs w:val="28"/>
          <w:lang w:val="ru-RU"/>
        </w:rPr>
        <w:t xml:space="preserve"> почт</w:t>
      </w:r>
      <w:r w:rsidR="00444816">
        <w:rPr>
          <w:color w:val="000000"/>
          <w:sz w:val="28"/>
          <w:szCs w:val="28"/>
          <w:lang w:val="ru-RU"/>
        </w:rPr>
        <w:t>у_______________</w:t>
      </w:r>
      <w:r>
        <w:rPr>
          <w:rFonts w:cs="Times New Roman"/>
          <w:color w:val="000000"/>
          <w:sz w:val="28"/>
          <w:szCs w:val="28"/>
          <w:shd w:val="clear" w:color="auto" w:fill="FFFFFF"/>
          <w:lang w:val="ru-RU"/>
        </w:rPr>
        <w:t>.</w:t>
      </w:r>
    </w:p>
    <w:p w14:paraId="5B019DD7" w14:textId="68ABBF76" w:rsidR="00897889" w:rsidRDefault="000D5B12">
      <w:pPr>
        <w:pStyle w:val="a6"/>
        <w:widowControl/>
        <w:spacing w:line="213" w:lineRule="atLeast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Представление материалов по практическому этапу на экспертизу: </w:t>
      </w:r>
      <w:r w:rsidR="00444816">
        <w:rPr>
          <w:sz w:val="28"/>
          <w:szCs w:val="28"/>
          <w:lang w:val="ru-RU"/>
        </w:rPr>
        <w:t>__________</w:t>
      </w:r>
    </w:p>
    <w:p w14:paraId="681121B0" w14:textId="5BDDA546" w:rsidR="00897889" w:rsidRDefault="000D5B12">
      <w:pPr>
        <w:pStyle w:val="a6"/>
        <w:widowControl/>
        <w:spacing w:line="213" w:lineRule="atLeast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Подведение итогов – </w:t>
      </w:r>
      <w:r w:rsidR="00444816">
        <w:rPr>
          <w:sz w:val="28"/>
          <w:szCs w:val="28"/>
          <w:lang w:val="ru-RU"/>
        </w:rPr>
        <w:t>__________________</w:t>
      </w:r>
      <w:r>
        <w:rPr>
          <w:sz w:val="28"/>
          <w:szCs w:val="28"/>
          <w:lang w:val="ru-RU"/>
        </w:rPr>
        <w:t xml:space="preserve">, закрытие чемпионата – </w:t>
      </w:r>
      <w:r w:rsidR="00444816">
        <w:rPr>
          <w:sz w:val="28"/>
          <w:szCs w:val="28"/>
          <w:lang w:val="ru-RU"/>
        </w:rPr>
        <w:t>_____________________________</w:t>
      </w:r>
    </w:p>
    <w:p w14:paraId="74463BF2" w14:textId="77777777" w:rsidR="00897889" w:rsidRDefault="00897889">
      <w:pPr>
        <w:pStyle w:val="a6"/>
        <w:widowControl/>
        <w:spacing w:line="213" w:lineRule="atLeast"/>
        <w:jc w:val="both"/>
        <w:rPr>
          <w:b/>
          <w:color w:val="000000"/>
          <w:sz w:val="22"/>
          <w:szCs w:val="22"/>
          <w:lang w:val="ru-RU"/>
        </w:rPr>
      </w:pPr>
    </w:p>
    <w:p w14:paraId="4576990B" w14:textId="05CCFF1B" w:rsidR="00897889" w:rsidRDefault="000D5B12">
      <w:pPr>
        <w:pStyle w:val="a6"/>
        <w:widowControl/>
        <w:spacing w:line="213" w:lineRule="atLeast"/>
        <w:jc w:val="center"/>
        <w:rPr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5. ПОРЯДОК УЧАСТИЯ В ПРАКТИЧЕСКОМ ЭТАПЕ ЧЕМПИОНАТА</w:t>
      </w:r>
      <w:r w:rsidR="00444816">
        <w:rPr>
          <w:b/>
          <w:color w:val="000000"/>
          <w:sz w:val="28"/>
          <w:szCs w:val="28"/>
          <w:lang w:val="ru-RU"/>
        </w:rPr>
        <w:t xml:space="preserve"> (описание дается по сахарной свекле для примера)</w:t>
      </w:r>
    </w:p>
    <w:p w14:paraId="71DA04A6" w14:textId="77777777" w:rsidR="00897889" w:rsidRDefault="000D5B12">
      <w:pPr>
        <w:pStyle w:val="a6"/>
        <w:widowControl/>
        <w:spacing w:line="213" w:lineRule="atLeast"/>
        <w:ind w:firstLine="708"/>
        <w:jc w:val="both"/>
        <w:rPr>
          <w:rFonts w:cs="Times New Roman"/>
          <w:color w:val="000000"/>
          <w:sz w:val="28"/>
          <w:szCs w:val="28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lastRenderedPageBreak/>
        <w:t>5.1. Необходимые материалы:</w:t>
      </w:r>
    </w:p>
    <w:p w14:paraId="53F14359" w14:textId="77777777" w:rsidR="00897889" w:rsidRDefault="000D5B12">
      <w:pPr>
        <w:pStyle w:val="a6"/>
        <w:widowControl/>
        <w:spacing w:line="213" w:lineRule="atLeast"/>
        <w:ind w:firstLine="708"/>
        <w:jc w:val="both"/>
        <w:rPr>
          <w:rFonts w:cs="Times New Roman"/>
          <w:color w:val="000000"/>
          <w:sz w:val="28"/>
          <w:szCs w:val="28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>- лотки или ящики глубиной не менее 30 см и общей площадью от 1м</w:t>
      </w:r>
      <w:r>
        <w:rPr>
          <w:rFonts w:cs="Times New Roman"/>
          <w:color w:val="000000"/>
          <w:sz w:val="28"/>
          <w:szCs w:val="28"/>
          <w:vertAlign w:val="superscript"/>
          <w:lang w:val="ru-RU"/>
        </w:rPr>
        <w:t>2</w:t>
      </w:r>
      <w:r>
        <w:rPr>
          <w:rFonts w:cs="Times New Roman"/>
          <w:color w:val="000000"/>
          <w:sz w:val="28"/>
          <w:szCs w:val="28"/>
          <w:lang w:val="ru-RU"/>
        </w:rPr>
        <w:t>;</w:t>
      </w:r>
    </w:p>
    <w:p w14:paraId="69B18EA9" w14:textId="77777777" w:rsidR="00897889" w:rsidRDefault="000D5B12">
      <w:pPr>
        <w:pStyle w:val="a6"/>
        <w:widowControl/>
        <w:spacing w:line="213" w:lineRule="atLeast"/>
        <w:ind w:firstLine="708"/>
        <w:jc w:val="both"/>
        <w:rPr>
          <w:rFonts w:cs="Times New Roman"/>
          <w:color w:val="000000"/>
          <w:sz w:val="28"/>
          <w:szCs w:val="28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>- семена сахарной свеклы 15 шт. на 1м</w:t>
      </w:r>
      <w:r>
        <w:rPr>
          <w:rFonts w:cs="Times New Roman"/>
          <w:color w:val="000000"/>
          <w:sz w:val="28"/>
          <w:szCs w:val="28"/>
          <w:vertAlign w:val="superscript"/>
          <w:lang w:val="ru-RU"/>
        </w:rPr>
        <w:t xml:space="preserve">2 </w:t>
      </w:r>
      <w:r>
        <w:rPr>
          <w:rFonts w:cs="Times New Roman"/>
          <w:color w:val="000000"/>
          <w:sz w:val="28"/>
          <w:szCs w:val="28"/>
          <w:lang w:val="ru-RU"/>
        </w:rPr>
        <w:t>(гибрид «Магистр»);</w:t>
      </w:r>
    </w:p>
    <w:p w14:paraId="5BBAE7B9" w14:textId="77777777" w:rsidR="00897889" w:rsidRDefault="000D5B12">
      <w:pPr>
        <w:pStyle w:val="a6"/>
        <w:widowControl/>
        <w:spacing w:line="213" w:lineRule="atLeast"/>
        <w:ind w:firstLine="708"/>
        <w:jc w:val="both"/>
        <w:rPr>
          <w:rFonts w:cs="Times New Roman"/>
          <w:color w:val="000000"/>
          <w:sz w:val="28"/>
          <w:szCs w:val="28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 xml:space="preserve">- сложные минеральные удобрения 25 </w:t>
      </w:r>
      <w:proofErr w:type="spellStart"/>
      <w:r>
        <w:rPr>
          <w:rFonts w:cs="Times New Roman"/>
          <w:color w:val="000000"/>
          <w:sz w:val="28"/>
          <w:szCs w:val="28"/>
          <w:lang w:val="ru-RU"/>
        </w:rPr>
        <w:t>гр</w:t>
      </w:r>
      <w:proofErr w:type="spellEnd"/>
      <w:r>
        <w:rPr>
          <w:rFonts w:cs="Times New Roman"/>
          <w:color w:val="000000"/>
          <w:sz w:val="28"/>
          <w:szCs w:val="28"/>
          <w:lang w:val="ru-RU"/>
        </w:rPr>
        <w:t xml:space="preserve"> на 1м</w:t>
      </w:r>
      <w:r>
        <w:rPr>
          <w:rFonts w:cs="Times New Roman"/>
          <w:color w:val="000000"/>
          <w:sz w:val="28"/>
          <w:szCs w:val="28"/>
          <w:vertAlign w:val="superscript"/>
          <w:lang w:val="ru-RU"/>
        </w:rPr>
        <w:t>2</w:t>
      </w:r>
      <w:r>
        <w:rPr>
          <w:rFonts w:cs="Times New Roman"/>
          <w:color w:val="000000"/>
          <w:sz w:val="28"/>
          <w:szCs w:val="28"/>
          <w:lang w:val="ru-RU"/>
        </w:rPr>
        <w:t>;</w:t>
      </w:r>
    </w:p>
    <w:p w14:paraId="2C58877D" w14:textId="77777777" w:rsidR="00897889" w:rsidRDefault="000D5B12">
      <w:pPr>
        <w:pStyle w:val="a6"/>
        <w:widowControl/>
        <w:spacing w:line="213" w:lineRule="atLeast"/>
        <w:ind w:firstLine="708"/>
        <w:jc w:val="both"/>
        <w:rPr>
          <w:rFonts w:cs="Times New Roman"/>
          <w:color w:val="000000"/>
          <w:sz w:val="28"/>
          <w:szCs w:val="28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>- журнал наблюдения (свободная форма).</w:t>
      </w:r>
    </w:p>
    <w:p w14:paraId="5B5293BC" w14:textId="21C86D20" w:rsidR="00897889" w:rsidRDefault="000D5B12">
      <w:pPr>
        <w:pStyle w:val="a6"/>
        <w:widowControl/>
        <w:spacing w:line="213" w:lineRule="atLeast"/>
        <w:ind w:firstLine="708"/>
        <w:jc w:val="both"/>
        <w:rPr>
          <w:rFonts w:cs="Times New Roman"/>
          <w:color w:val="000000"/>
          <w:sz w:val="28"/>
          <w:szCs w:val="28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 xml:space="preserve">5.2. Заявки команд на приобретение семян сахарной свеклы, а также минеральных удобрений направляются в адрес </w:t>
      </w:r>
      <w:r w:rsidR="00444816">
        <w:rPr>
          <w:rFonts w:cs="Times New Roman"/>
          <w:color w:val="000000"/>
          <w:sz w:val="28"/>
          <w:szCs w:val="28"/>
          <w:lang w:val="ru-RU"/>
        </w:rPr>
        <w:t>_______________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rFonts w:cs="Times New Roman"/>
          <w:color w:val="000000"/>
          <w:sz w:val="28"/>
          <w:szCs w:val="28"/>
          <w:lang w:val="ru-RU"/>
        </w:rPr>
        <w:t>в свободной форме.</w:t>
      </w:r>
    </w:p>
    <w:p w14:paraId="09FA7E86" w14:textId="77777777" w:rsidR="00897889" w:rsidRDefault="000D5B12">
      <w:pPr>
        <w:pStyle w:val="a6"/>
        <w:widowControl/>
        <w:spacing w:line="213" w:lineRule="atLeast"/>
        <w:ind w:firstLine="708"/>
        <w:jc w:val="both"/>
        <w:rPr>
          <w:rFonts w:cs="Times New Roman"/>
          <w:color w:val="000000"/>
          <w:sz w:val="28"/>
          <w:szCs w:val="28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>5.3. Изготовление лотков, подготовка почвы, внесение минеральных удобрений и посадка семян сахарной свеклы осуществляется в период с 25 по 31 марта 2023г. с выполнением следующих требований:</w:t>
      </w:r>
    </w:p>
    <w:p w14:paraId="69D48B61" w14:textId="77777777" w:rsidR="00897889" w:rsidRDefault="000D5B12">
      <w:pPr>
        <w:pStyle w:val="a6"/>
        <w:widowControl/>
        <w:spacing w:line="213" w:lineRule="atLeast"/>
        <w:ind w:firstLine="708"/>
        <w:jc w:val="both"/>
        <w:rPr>
          <w:rFonts w:cs="Times New Roman"/>
          <w:color w:val="000000"/>
          <w:sz w:val="28"/>
          <w:szCs w:val="28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>- лотки заполняются рыхлой мелкокомковатой плодородной почвой;</w:t>
      </w:r>
    </w:p>
    <w:p w14:paraId="19F40AFE" w14:textId="77777777" w:rsidR="00897889" w:rsidRDefault="000D5B12">
      <w:pPr>
        <w:pStyle w:val="a6"/>
        <w:widowControl/>
        <w:spacing w:line="213" w:lineRule="atLeast"/>
        <w:ind w:firstLine="708"/>
        <w:jc w:val="both"/>
        <w:rPr>
          <w:rFonts w:cs="Times New Roman"/>
          <w:color w:val="000000"/>
          <w:sz w:val="28"/>
          <w:szCs w:val="28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>- вместе с почвой вносятся и смешиваются минеральные удобрения (участники Чемпионата сами выбирают минеральные удобрения);</w:t>
      </w:r>
    </w:p>
    <w:p w14:paraId="42566453" w14:textId="77777777" w:rsidR="00897889" w:rsidRDefault="000D5B12">
      <w:pPr>
        <w:pStyle w:val="a6"/>
        <w:widowControl/>
        <w:spacing w:line="213" w:lineRule="atLeast"/>
        <w:ind w:firstLine="708"/>
        <w:jc w:val="both"/>
        <w:rPr>
          <w:rFonts w:cs="Times New Roman"/>
          <w:color w:val="000000"/>
          <w:sz w:val="28"/>
          <w:szCs w:val="28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>- почва поливается до полного промокания на всю глубину;</w:t>
      </w:r>
    </w:p>
    <w:p w14:paraId="0753AAE2" w14:textId="77777777" w:rsidR="00897889" w:rsidRDefault="000D5B12">
      <w:pPr>
        <w:pStyle w:val="a6"/>
        <w:widowControl/>
        <w:spacing w:line="213" w:lineRule="atLeast"/>
        <w:ind w:firstLine="708"/>
        <w:jc w:val="both"/>
        <w:rPr>
          <w:rFonts w:cs="Times New Roman"/>
          <w:color w:val="000000"/>
          <w:sz w:val="28"/>
          <w:szCs w:val="28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 xml:space="preserve">- после подсыхания верхнего слоя почвы до рыхлого состояния производится посев семян на глубину 3-4 см из </w:t>
      </w:r>
      <w:proofErr w:type="gramStart"/>
      <w:r>
        <w:rPr>
          <w:rFonts w:cs="Times New Roman"/>
          <w:color w:val="000000"/>
          <w:sz w:val="28"/>
          <w:szCs w:val="28"/>
          <w:lang w:val="ru-RU"/>
        </w:rPr>
        <w:t>расчета  15</w:t>
      </w:r>
      <w:proofErr w:type="gramEnd"/>
      <w:r>
        <w:rPr>
          <w:rFonts w:cs="Times New Roman"/>
          <w:color w:val="000000"/>
          <w:sz w:val="28"/>
          <w:szCs w:val="28"/>
          <w:lang w:val="ru-RU"/>
        </w:rPr>
        <w:t xml:space="preserve"> шт. на 1м</w:t>
      </w:r>
      <w:r>
        <w:rPr>
          <w:rFonts w:cs="Times New Roman"/>
          <w:color w:val="000000"/>
          <w:sz w:val="28"/>
          <w:szCs w:val="28"/>
          <w:vertAlign w:val="superscript"/>
          <w:lang w:val="ru-RU"/>
        </w:rPr>
        <w:t>2</w:t>
      </w:r>
      <w:r>
        <w:rPr>
          <w:rFonts w:cs="Times New Roman"/>
          <w:color w:val="000000"/>
          <w:sz w:val="28"/>
          <w:szCs w:val="28"/>
          <w:lang w:val="ru-RU"/>
        </w:rPr>
        <w:t>;</w:t>
      </w:r>
    </w:p>
    <w:p w14:paraId="2FCF54B4" w14:textId="77777777" w:rsidR="00897889" w:rsidRDefault="000D5B12">
      <w:pPr>
        <w:pStyle w:val="a6"/>
        <w:widowControl/>
        <w:spacing w:line="213" w:lineRule="atLeast"/>
        <w:ind w:firstLine="708"/>
        <w:jc w:val="both"/>
        <w:rPr>
          <w:rFonts w:cs="Times New Roman"/>
          <w:color w:val="000000"/>
          <w:sz w:val="28"/>
          <w:szCs w:val="28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>- разместить лотки в местах, обеспечивающих защиту от животных и вмешательства посторонних.</w:t>
      </w:r>
    </w:p>
    <w:p w14:paraId="3FF1447F" w14:textId="77777777" w:rsidR="00897889" w:rsidRDefault="000D5B12">
      <w:pPr>
        <w:pStyle w:val="a6"/>
        <w:widowControl/>
        <w:spacing w:line="213" w:lineRule="atLeast"/>
        <w:ind w:firstLine="708"/>
        <w:jc w:val="both"/>
        <w:rPr>
          <w:rFonts w:cs="Times New Roman"/>
          <w:color w:val="000000"/>
          <w:sz w:val="28"/>
          <w:szCs w:val="28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>5.4. Агротехнологические операции по уходу за сахарной свеклой  проводятся на протяжении всего периода практического этапа:</w:t>
      </w:r>
    </w:p>
    <w:p w14:paraId="25DDA470" w14:textId="77777777" w:rsidR="00897889" w:rsidRDefault="000D5B12">
      <w:pPr>
        <w:pStyle w:val="a6"/>
        <w:widowControl/>
        <w:spacing w:line="213" w:lineRule="atLeast"/>
        <w:ind w:firstLine="708"/>
        <w:jc w:val="both"/>
        <w:rPr>
          <w:rFonts w:cs="Times New Roman"/>
          <w:color w:val="000000"/>
          <w:sz w:val="28"/>
          <w:szCs w:val="28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>- полив, рыхление, удаление сорной растительности проводить по мере необходимости;</w:t>
      </w:r>
    </w:p>
    <w:p w14:paraId="42FA3088" w14:textId="77777777" w:rsidR="00897889" w:rsidRDefault="000D5B12">
      <w:pPr>
        <w:pStyle w:val="a6"/>
        <w:widowControl/>
        <w:spacing w:line="213" w:lineRule="atLeast"/>
        <w:ind w:firstLine="708"/>
        <w:jc w:val="both"/>
        <w:rPr>
          <w:rFonts w:cs="Times New Roman"/>
          <w:color w:val="000000"/>
          <w:sz w:val="28"/>
          <w:szCs w:val="28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>- заносить все мероприятия по посеву и уходу за растениями в журнал наблюдения и фиксировать на фото;</w:t>
      </w:r>
    </w:p>
    <w:p w14:paraId="1324B510" w14:textId="77777777" w:rsidR="00897889" w:rsidRDefault="000D5B12">
      <w:pPr>
        <w:pStyle w:val="a6"/>
        <w:widowControl/>
        <w:spacing w:line="213" w:lineRule="atLeast"/>
        <w:ind w:firstLine="708"/>
        <w:jc w:val="both"/>
        <w:rPr>
          <w:rFonts w:cs="Times New Roman"/>
          <w:color w:val="000000"/>
          <w:sz w:val="28"/>
          <w:szCs w:val="28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>- фотосъемку производить каждые 10 дней с фиксированием в журнале наблюдений фазы развития растений и наличия болезней.</w:t>
      </w:r>
    </w:p>
    <w:p w14:paraId="0242F09F" w14:textId="77777777" w:rsidR="00897889" w:rsidRDefault="000D5B12">
      <w:pPr>
        <w:pStyle w:val="a6"/>
        <w:widowControl/>
        <w:spacing w:line="213" w:lineRule="atLeast"/>
        <w:ind w:firstLine="708"/>
        <w:jc w:val="both"/>
        <w:rPr>
          <w:rFonts w:cs="Times New Roman"/>
          <w:color w:val="000000"/>
          <w:sz w:val="28"/>
          <w:szCs w:val="28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>5.5. Уборка сахарной свеклы осуществляется в срок с 25 по 30 сентября 2023г.:</w:t>
      </w:r>
    </w:p>
    <w:p w14:paraId="5D15B404" w14:textId="77777777" w:rsidR="00897889" w:rsidRDefault="000D5B12">
      <w:pPr>
        <w:pStyle w:val="a6"/>
        <w:widowControl/>
        <w:spacing w:line="213" w:lineRule="atLeast"/>
        <w:ind w:firstLine="708"/>
        <w:jc w:val="both"/>
        <w:rPr>
          <w:rFonts w:cs="Times New Roman"/>
          <w:color w:val="000000"/>
          <w:sz w:val="28"/>
          <w:szCs w:val="28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>- уборка урожая производится с фиксированием количества и веса корнеплодов.</w:t>
      </w:r>
    </w:p>
    <w:p w14:paraId="24A7D666" w14:textId="77777777" w:rsidR="00897889" w:rsidRDefault="00897889">
      <w:pPr>
        <w:pStyle w:val="a6"/>
        <w:widowControl/>
        <w:spacing w:line="213" w:lineRule="atLeast"/>
        <w:ind w:firstLine="708"/>
        <w:jc w:val="both"/>
        <w:rPr>
          <w:rFonts w:cs="Times New Roman"/>
          <w:color w:val="000000"/>
          <w:sz w:val="28"/>
          <w:szCs w:val="28"/>
          <w:lang w:val="ru-RU"/>
        </w:rPr>
      </w:pPr>
    </w:p>
    <w:p w14:paraId="55D8C279" w14:textId="77777777" w:rsidR="00897889" w:rsidRDefault="000D5B12">
      <w:pPr>
        <w:pStyle w:val="a6"/>
        <w:widowControl/>
        <w:spacing w:line="213" w:lineRule="atLeast"/>
        <w:ind w:firstLine="708"/>
        <w:jc w:val="both"/>
        <w:rPr>
          <w:rFonts w:cs="Times New Roman"/>
          <w:color w:val="000000"/>
          <w:sz w:val="28"/>
          <w:szCs w:val="28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>5.6. Сдача корнеплодов сахарной свеклы в лабораторию сахарного завода осуществляется в период с 25 по 30 сентября 2023г.:</w:t>
      </w:r>
    </w:p>
    <w:p w14:paraId="77A9775E" w14:textId="66030E13" w:rsidR="00897889" w:rsidRDefault="000D5B12">
      <w:pPr>
        <w:pStyle w:val="a6"/>
        <w:widowControl/>
        <w:spacing w:line="213" w:lineRule="atLeast"/>
        <w:ind w:firstLine="708"/>
        <w:jc w:val="both"/>
        <w:rPr>
          <w:sz w:val="28"/>
          <w:szCs w:val="28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 xml:space="preserve">- собранный урожай передается </w:t>
      </w:r>
      <w:r>
        <w:rPr>
          <w:sz w:val="28"/>
          <w:szCs w:val="28"/>
          <w:lang w:val="ru-RU"/>
        </w:rPr>
        <w:t>в лабораторию сахарного завода для определения содержания сахара в корнях (</w:t>
      </w:r>
      <w:proofErr w:type="spellStart"/>
      <w:r>
        <w:rPr>
          <w:sz w:val="28"/>
          <w:szCs w:val="28"/>
          <w:lang w:val="ru-RU"/>
        </w:rPr>
        <w:t>дигестии</w:t>
      </w:r>
      <w:proofErr w:type="spellEnd"/>
      <w:r>
        <w:rPr>
          <w:sz w:val="28"/>
          <w:szCs w:val="28"/>
          <w:lang w:val="ru-RU"/>
        </w:rPr>
        <w:t xml:space="preserve">), журналы наблюдений с фотоотчетами  передаются </w:t>
      </w:r>
      <w:r w:rsidR="00444816">
        <w:rPr>
          <w:sz w:val="28"/>
          <w:szCs w:val="28"/>
          <w:lang w:val="ru-RU"/>
        </w:rPr>
        <w:t>жюри.</w:t>
      </w:r>
    </w:p>
    <w:p w14:paraId="3B554211" w14:textId="20931288" w:rsidR="00897889" w:rsidRDefault="000D5B12">
      <w:pPr>
        <w:pStyle w:val="a6"/>
        <w:widowControl/>
        <w:spacing w:line="213" w:lineRule="atLeast"/>
        <w:ind w:firstLine="708"/>
        <w:jc w:val="both"/>
        <w:rPr>
          <w:rFonts w:cs="Times New Roman"/>
          <w:color w:val="000000"/>
          <w:sz w:val="28"/>
          <w:szCs w:val="28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lastRenderedPageBreak/>
        <w:t xml:space="preserve">5.7. Каждая команда имеет право на консультацию по теме практического этапа от специалистов </w:t>
      </w:r>
      <w:r w:rsidR="00444816">
        <w:rPr>
          <w:rFonts w:cs="Times New Roman"/>
          <w:color w:val="000000"/>
          <w:sz w:val="28"/>
          <w:szCs w:val="28"/>
          <w:lang w:val="ru-RU"/>
        </w:rPr>
        <w:t>бизнес-партнера</w:t>
      </w:r>
      <w:r>
        <w:rPr>
          <w:rFonts w:cs="Times New Roman"/>
          <w:color w:val="000000"/>
          <w:sz w:val="28"/>
          <w:szCs w:val="28"/>
          <w:lang w:val="ru-RU"/>
        </w:rPr>
        <w:t xml:space="preserve">. Для получения консультации необходимо сделать заявку в свободной форме и направить ее в электронном виде на электронный адрес </w:t>
      </w:r>
      <w:r w:rsidR="00444816">
        <w:rPr>
          <w:rFonts w:cs="Times New Roman"/>
          <w:color w:val="000000"/>
          <w:sz w:val="28"/>
          <w:szCs w:val="28"/>
          <w:lang w:val="ru-RU"/>
        </w:rPr>
        <w:t>_______________________________</w:t>
      </w:r>
      <w:r>
        <w:rPr>
          <w:rFonts w:cs="Times New Roman"/>
          <w:color w:val="000000"/>
          <w:sz w:val="28"/>
          <w:szCs w:val="28"/>
          <w:shd w:val="clear" w:color="auto" w:fill="FFFFFF"/>
          <w:lang w:val="ru-RU"/>
        </w:rPr>
        <w:t>.</w:t>
      </w:r>
    </w:p>
    <w:p w14:paraId="50D455D3" w14:textId="39739E0E" w:rsidR="00897889" w:rsidRDefault="000D5B12">
      <w:pPr>
        <w:pStyle w:val="a6"/>
        <w:widowControl/>
        <w:spacing w:line="213" w:lineRule="atLeast"/>
        <w:ind w:firstLine="708"/>
        <w:jc w:val="both"/>
        <w:rPr>
          <w:rFonts w:cs="Times New Roman"/>
          <w:color w:val="000000"/>
          <w:sz w:val="28"/>
          <w:szCs w:val="28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 xml:space="preserve">5.8. Не позднее 25 сентября 2023года командам необходимо направить отчет по практическому этапу на экспертизу в электронном виде на электронный адрес </w:t>
      </w:r>
      <w:r w:rsidR="00444816">
        <w:rPr>
          <w:lang w:val="ru-RU"/>
        </w:rPr>
        <w:t>_____________________________</w:t>
      </w:r>
      <w:r>
        <w:rPr>
          <w:rFonts w:cs="Times New Roman"/>
          <w:color w:val="000000"/>
          <w:sz w:val="28"/>
          <w:szCs w:val="28"/>
          <w:lang w:val="ru-RU"/>
        </w:rPr>
        <w:t>.</w:t>
      </w:r>
    </w:p>
    <w:p w14:paraId="7CED5CB6" w14:textId="77777777" w:rsidR="00897889" w:rsidRDefault="000D5B12">
      <w:pPr>
        <w:pStyle w:val="a6"/>
        <w:widowControl/>
        <w:spacing w:line="213" w:lineRule="atLeast"/>
        <w:ind w:firstLine="708"/>
        <w:jc w:val="both"/>
        <w:rPr>
          <w:rFonts w:cs="Times New Roman"/>
          <w:color w:val="000000"/>
          <w:sz w:val="28"/>
          <w:szCs w:val="28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>5.9. Подведение итогов практического этапа Чемпионата – со 3 по 4 октября 2023 года.</w:t>
      </w:r>
    </w:p>
    <w:p w14:paraId="390AA2E3" w14:textId="77777777" w:rsidR="00897889" w:rsidRDefault="000D5B12">
      <w:pPr>
        <w:pStyle w:val="a6"/>
        <w:widowControl/>
        <w:spacing w:line="213" w:lineRule="atLeast"/>
        <w:ind w:firstLine="708"/>
        <w:jc w:val="both"/>
        <w:rPr>
          <w:rFonts w:cs="Times New Roman"/>
          <w:color w:val="000000"/>
          <w:spacing w:val="-4"/>
          <w:sz w:val="28"/>
          <w:szCs w:val="28"/>
          <w:lang w:val="ru-RU"/>
        </w:rPr>
      </w:pPr>
      <w:r>
        <w:rPr>
          <w:rFonts w:cs="Times New Roman"/>
          <w:color w:val="000000"/>
          <w:spacing w:val="-4"/>
          <w:sz w:val="28"/>
          <w:szCs w:val="28"/>
          <w:lang w:val="ru-RU"/>
        </w:rPr>
        <w:t>5.10.   Торжественное закрытие Чемпионата – 5 октября 2023 года.</w:t>
      </w:r>
    </w:p>
    <w:p w14:paraId="6817A02D" w14:textId="77777777" w:rsidR="00897889" w:rsidRDefault="00897889">
      <w:pPr>
        <w:pStyle w:val="21"/>
        <w:shd w:val="clear" w:color="auto" w:fill="auto"/>
        <w:tabs>
          <w:tab w:val="left" w:pos="1580"/>
        </w:tabs>
        <w:spacing w:before="0" w:line="276" w:lineRule="auto"/>
        <w:ind w:firstLine="0"/>
        <w:jc w:val="center"/>
        <w:rPr>
          <w:sz w:val="28"/>
          <w:szCs w:val="28"/>
        </w:rPr>
      </w:pPr>
    </w:p>
    <w:p w14:paraId="6D68C3A6" w14:textId="77777777" w:rsidR="00897889" w:rsidRDefault="00897889">
      <w:pPr>
        <w:pStyle w:val="21"/>
        <w:shd w:val="clear" w:color="auto" w:fill="auto"/>
        <w:tabs>
          <w:tab w:val="left" w:pos="1580"/>
        </w:tabs>
        <w:spacing w:before="0" w:line="276" w:lineRule="auto"/>
        <w:ind w:left="3402" w:firstLine="0"/>
        <w:jc w:val="left"/>
        <w:rPr>
          <w:b w:val="0"/>
          <w:sz w:val="28"/>
          <w:szCs w:val="28"/>
        </w:rPr>
      </w:pPr>
    </w:p>
    <w:p w14:paraId="6726A752" w14:textId="77777777" w:rsidR="00897889" w:rsidRDefault="00897889">
      <w:pPr>
        <w:pStyle w:val="21"/>
        <w:shd w:val="clear" w:color="auto" w:fill="auto"/>
        <w:tabs>
          <w:tab w:val="left" w:pos="1580"/>
        </w:tabs>
        <w:spacing w:before="0" w:line="276" w:lineRule="auto"/>
        <w:ind w:left="3402" w:firstLine="0"/>
        <w:jc w:val="left"/>
        <w:rPr>
          <w:b w:val="0"/>
          <w:sz w:val="28"/>
          <w:szCs w:val="28"/>
        </w:rPr>
      </w:pPr>
    </w:p>
    <w:p w14:paraId="50EDE3E8" w14:textId="77777777" w:rsidR="00897889" w:rsidRDefault="00897889">
      <w:pPr>
        <w:pStyle w:val="21"/>
        <w:shd w:val="clear" w:color="auto" w:fill="auto"/>
        <w:tabs>
          <w:tab w:val="left" w:pos="1580"/>
        </w:tabs>
        <w:spacing w:before="0" w:line="276" w:lineRule="auto"/>
        <w:ind w:left="3402" w:firstLine="0"/>
        <w:jc w:val="left"/>
        <w:rPr>
          <w:b w:val="0"/>
          <w:sz w:val="28"/>
          <w:szCs w:val="28"/>
        </w:rPr>
      </w:pPr>
    </w:p>
    <w:p w14:paraId="514D236E" w14:textId="77777777" w:rsidR="00897889" w:rsidRDefault="00897889">
      <w:pPr>
        <w:pStyle w:val="21"/>
        <w:shd w:val="clear" w:color="auto" w:fill="auto"/>
        <w:tabs>
          <w:tab w:val="left" w:pos="1580"/>
        </w:tabs>
        <w:spacing w:before="0" w:line="276" w:lineRule="auto"/>
        <w:ind w:left="3402" w:firstLine="0"/>
        <w:jc w:val="left"/>
        <w:rPr>
          <w:b w:val="0"/>
          <w:sz w:val="28"/>
          <w:szCs w:val="28"/>
        </w:rPr>
      </w:pPr>
    </w:p>
    <w:p w14:paraId="17551F3C" w14:textId="77777777" w:rsidR="00897889" w:rsidRDefault="00897889">
      <w:pPr>
        <w:pStyle w:val="21"/>
        <w:shd w:val="clear" w:color="auto" w:fill="auto"/>
        <w:tabs>
          <w:tab w:val="left" w:pos="1580"/>
        </w:tabs>
        <w:spacing w:before="0" w:line="276" w:lineRule="auto"/>
        <w:ind w:left="3402" w:firstLine="0"/>
        <w:jc w:val="left"/>
        <w:rPr>
          <w:b w:val="0"/>
          <w:sz w:val="28"/>
          <w:szCs w:val="28"/>
        </w:rPr>
      </w:pPr>
    </w:p>
    <w:p w14:paraId="379C0655" w14:textId="77777777" w:rsidR="00897889" w:rsidRDefault="00897889">
      <w:pPr>
        <w:pStyle w:val="21"/>
        <w:shd w:val="clear" w:color="auto" w:fill="auto"/>
        <w:tabs>
          <w:tab w:val="left" w:pos="1580"/>
        </w:tabs>
        <w:spacing w:before="0" w:line="276" w:lineRule="auto"/>
        <w:ind w:left="3402" w:firstLine="0"/>
        <w:jc w:val="left"/>
        <w:rPr>
          <w:b w:val="0"/>
          <w:sz w:val="28"/>
          <w:szCs w:val="28"/>
        </w:rPr>
      </w:pPr>
    </w:p>
    <w:p w14:paraId="77ABB3EE" w14:textId="77777777" w:rsidR="00897889" w:rsidRDefault="00897889">
      <w:pPr>
        <w:pStyle w:val="21"/>
        <w:shd w:val="clear" w:color="auto" w:fill="auto"/>
        <w:tabs>
          <w:tab w:val="left" w:pos="1580"/>
        </w:tabs>
        <w:spacing w:before="0" w:line="276" w:lineRule="auto"/>
        <w:ind w:left="3402" w:firstLine="0"/>
        <w:jc w:val="left"/>
        <w:rPr>
          <w:b w:val="0"/>
          <w:sz w:val="28"/>
          <w:szCs w:val="28"/>
        </w:rPr>
      </w:pPr>
    </w:p>
    <w:p w14:paraId="1122B57D" w14:textId="77777777" w:rsidR="00897889" w:rsidRDefault="00897889">
      <w:pPr>
        <w:pStyle w:val="21"/>
        <w:shd w:val="clear" w:color="auto" w:fill="auto"/>
        <w:tabs>
          <w:tab w:val="left" w:pos="1580"/>
        </w:tabs>
        <w:spacing w:before="0" w:line="276" w:lineRule="auto"/>
        <w:ind w:left="3402" w:firstLine="0"/>
        <w:jc w:val="left"/>
        <w:rPr>
          <w:b w:val="0"/>
          <w:sz w:val="28"/>
          <w:szCs w:val="28"/>
        </w:rPr>
      </w:pPr>
    </w:p>
    <w:p w14:paraId="7B9931FB" w14:textId="77777777" w:rsidR="00897889" w:rsidRDefault="00897889">
      <w:pPr>
        <w:pStyle w:val="21"/>
        <w:shd w:val="clear" w:color="auto" w:fill="auto"/>
        <w:tabs>
          <w:tab w:val="left" w:pos="1580"/>
        </w:tabs>
        <w:spacing w:before="0" w:line="276" w:lineRule="auto"/>
        <w:ind w:left="3402" w:firstLine="0"/>
        <w:jc w:val="left"/>
        <w:rPr>
          <w:b w:val="0"/>
          <w:sz w:val="28"/>
          <w:szCs w:val="28"/>
        </w:rPr>
      </w:pPr>
    </w:p>
    <w:p w14:paraId="3F1F6584" w14:textId="77777777" w:rsidR="00897889" w:rsidRDefault="00897889">
      <w:pPr>
        <w:pStyle w:val="21"/>
        <w:shd w:val="clear" w:color="auto" w:fill="auto"/>
        <w:tabs>
          <w:tab w:val="left" w:pos="1580"/>
        </w:tabs>
        <w:spacing w:before="0" w:line="276" w:lineRule="auto"/>
        <w:ind w:left="3402" w:firstLine="0"/>
        <w:jc w:val="left"/>
        <w:rPr>
          <w:b w:val="0"/>
          <w:sz w:val="28"/>
          <w:szCs w:val="28"/>
        </w:rPr>
      </w:pPr>
    </w:p>
    <w:p w14:paraId="32865232" w14:textId="77777777" w:rsidR="00897889" w:rsidRDefault="00897889">
      <w:pPr>
        <w:pStyle w:val="21"/>
        <w:shd w:val="clear" w:color="auto" w:fill="auto"/>
        <w:tabs>
          <w:tab w:val="left" w:pos="1580"/>
        </w:tabs>
        <w:spacing w:before="0" w:line="276" w:lineRule="auto"/>
        <w:ind w:left="3402" w:firstLine="0"/>
        <w:jc w:val="left"/>
        <w:rPr>
          <w:b w:val="0"/>
          <w:sz w:val="28"/>
          <w:szCs w:val="28"/>
        </w:rPr>
      </w:pPr>
    </w:p>
    <w:p w14:paraId="660C0873" w14:textId="77777777" w:rsidR="00897889" w:rsidRDefault="00897889">
      <w:pPr>
        <w:pStyle w:val="21"/>
        <w:shd w:val="clear" w:color="auto" w:fill="auto"/>
        <w:tabs>
          <w:tab w:val="left" w:pos="1580"/>
        </w:tabs>
        <w:spacing w:before="0" w:line="276" w:lineRule="auto"/>
        <w:ind w:left="3402" w:firstLine="0"/>
        <w:jc w:val="left"/>
        <w:rPr>
          <w:b w:val="0"/>
          <w:sz w:val="28"/>
          <w:szCs w:val="28"/>
        </w:rPr>
      </w:pPr>
    </w:p>
    <w:p w14:paraId="76AD1E22" w14:textId="77777777" w:rsidR="00897889" w:rsidRDefault="00897889">
      <w:pPr>
        <w:pStyle w:val="21"/>
        <w:shd w:val="clear" w:color="auto" w:fill="auto"/>
        <w:tabs>
          <w:tab w:val="left" w:pos="1580"/>
        </w:tabs>
        <w:spacing w:before="0" w:line="276" w:lineRule="auto"/>
        <w:ind w:left="3402" w:firstLine="0"/>
        <w:jc w:val="left"/>
        <w:rPr>
          <w:b w:val="0"/>
          <w:sz w:val="28"/>
          <w:szCs w:val="28"/>
        </w:rPr>
      </w:pPr>
    </w:p>
    <w:p w14:paraId="6A69EFF1" w14:textId="77777777" w:rsidR="00897889" w:rsidRDefault="00897889">
      <w:pPr>
        <w:pStyle w:val="21"/>
        <w:shd w:val="clear" w:color="auto" w:fill="auto"/>
        <w:tabs>
          <w:tab w:val="left" w:pos="1580"/>
        </w:tabs>
        <w:spacing w:before="0" w:line="276" w:lineRule="auto"/>
        <w:ind w:left="3402" w:firstLine="0"/>
        <w:jc w:val="left"/>
        <w:rPr>
          <w:b w:val="0"/>
          <w:sz w:val="28"/>
          <w:szCs w:val="28"/>
        </w:rPr>
      </w:pPr>
    </w:p>
    <w:p w14:paraId="7D26D879" w14:textId="77777777" w:rsidR="00897889" w:rsidRDefault="00897889">
      <w:pPr>
        <w:pStyle w:val="21"/>
        <w:shd w:val="clear" w:color="auto" w:fill="auto"/>
        <w:tabs>
          <w:tab w:val="left" w:pos="1580"/>
        </w:tabs>
        <w:spacing w:before="0" w:line="276" w:lineRule="auto"/>
        <w:ind w:left="3402" w:firstLine="0"/>
        <w:jc w:val="left"/>
        <w:rPr>
          <w:b w:val="0"/>
          <w:sz w:val="28"/>
          <w:szCs w:val="28"/>
        </w:rPr>
      </w:pPr>
    </w:p>
    <w:p w14:paraId="564B97B0" w14:textId="77777777" w:rsidR="00897889" w:rsidRDefault="00897889">
      <w:pPr>
        <w:pStyle w:val="21"/>
        <w:shd w:val="clear" w:color="auto" w:fill="auto"/>
        <w:tabs>
          <w:tab w:val="left" w:pos="1580"/>
        </w:tabs>
        <w:spacing w:before="0" w:line="276" w:lineRule="auto"/>
        <w:ind w:left="3402" w:firstLine="0"/>
        <w:jc w:val="left"/>
        <w:rPr>
          <w:b w:val="0"/>
          <w:sz w:val="28"/>
          <w:szCs w:val="28"/>
        </w:rPr>
      </w:pPr>
    </w:p>
    <w:p w14:paraId="2D070CFC" w14:textId="77777777" w:rsidR="00897889" w:rsidRDefault="00897889">
      <w:pPr>
        <w:pStyle w:val="21"/>
        <w:shd w:val="clear" w:color="auto" w:fill="auto"/>
        <w:tabs>
          <w:tab w:val="left" w:pos="1580"/>
        </w:tabs>
        <w:spacing w:before="0" w:line="276" w:lineRule="auto"/>
        <w:ind w:left="3402" w:firstLine="0"/>
        <w:jc w:val="left"/>
        <w:rPr>
          <w:b w:val="0"/>
          <w:sz w:val="28"/>
          <w:szCs w:val="28"/>
        </w:rPr>
      </w:pPr>
    </w:p>
    <w:p w14:paraId="0289F56B" w14:textId="77777777" w:rsidR="00897889" w:rsidRDefault="00897889">
      <w:pPr>
        <w:pStyle w:val="21"/>
        <w:shd w:val="clear" w:color="auto" w:fill="auto"/>
        <w:tabs>
          <w:tab w:val="left" w:pos="1580"/>
        </w:tabs>
        <w:spacing w:before="0" w:line="276" w:lineRule="auto"/>
        <w:ind w:left="3402" w:firstLine="0"/>
        <w:jc w:val="left"/>
        <w:rPr>
          <w:b w:val="0"/>
          <w:sz w:val="28"/>
          <w:szCs w:val="28"/>
        </w:rPr>
      </w:pPr>
    </w:p>
    <w:p w14:paraId="0198C37F" w14:textId="77777777" w:rsidR="00897889" w:rsidRDefault="00897889">
      <w:pPr>
        <w:pStyle w:val="21"/>
        <w:shd w:val="clear" w:color="auto" w:fill="auto"/>
        <w:tabs>
          <w:tab w:val="left" w:pos="1580"/>
        </w:tabs>
        <w:spacing w:before="0" w:line="276" w:lineRule="auto"/>
        <w:ind w:left="3402" w:firstLine="0"/>
        <w:jc w:val="left"/>
        <w:rPr>
          <w:b w:val="0"/>
          <w:sz w:val="28"/>
          <w:szCs w:val="28"/>
        </w:rPr>
      </w:pPr>
    </w:p>
    <w:p w14:paraId="5C908666" w14:textId="77777777" w:rsidR="00897889" w:rsidRDefault="00897889">
      <w:pPr>
        <w:pStyle w:val="21"/>
        <w:shd w:val="clear" w:color="auto" w:fill="auto"/>
        <w:tabs>
          <w:tab w:val="left" w:pos="1580"/>
        </w:tabs>
        <w:spacing w:before="0" w:line="276" w:lineRule="auto"/>
        <w:ind w:left="3402" w:firstLine="0"/>
        <w:jc w:val="left"/>
        <w:rPr>
          <w:b w:val="0"/>
          <w:sz w:val="28"/>
          <w:szCs w:val="28"/>
        </w:rPr>
      </w:pPr>
    </w:p>
    <w:p w14:paraId="2F80EEC9" w14:textId="77777777" w:rsidR="00897889" w:rsidRDefault="00897889">
      <w:pPr>
        <w:pStyle w:val="21"/>
        <w:shd w:val="clear" w:color="auto" w:fill="auto"/>
        <w:tabs>
          <w:tab w:val="left" w:pos="1580"/>
        </w:tabs>
        <w:spacing w:before="0" w:line="276" w:lineRule="auto"/>
        <w:ind w:left="3402" w:firstLine="0"/>
        <w:jc w:val="left"/>
        <w:rPr>
          <w:b w:val="0"/>
          <w:sz w:val="28"/>
          <w:szCs w:val="28"/>
        </w:rPr>
      </w:pPr>
    </w:p>
    <w:p w14:paraId="7ECF6699" w14:textId="77777777" w:rsidR="00444816" w:rsidRDefault="00444816">
      <w:pPr>
        <w:pStyle w:val="21"/>
        <w:shd w:val="clear" w:color="auto" w:fill="auto"/>
        <w:tabs>
          <w:tab w:val="left" w:pos="1580"/>
        </w:tabs>
        <w:spacing w:before="0" w:line="276" w:lineRule="auto"/>
        <w:ind w:left="3402" w:firstLine="0"/>
        <w:jc w:val="left"/>
        <w:rPr>
          <w:b w:val="0"/>
          <w:sz w:val="28"/>
          <w:szCs w:val="28"/>
        </w:rPr>
      </w:pPr>
    </w:p>
    <w:p w14:paraId="1351F960" w14:textId="77777777" w:rsidR="00444816" w:rsidRDefault="00444816">
      <w:pPr>
        <w:pStyle w:val="21"/>
        <w:shd w:val="clear" w:color="auto" w:fill="auto"/>
        <w:tabs>
          <w:tab w:val="left" w:pos="1580"/>
        </w:tabs>
        <w:spacing w:before="0" w:line="276" w:lineRule="auto"/>
        <w:ind w:left="3402" w:firstLine="0"/>
        <w:jc w:val="left"/>
        <w:rPr>
          <w:b w:val="0"/>
          <w:sz w:val="28"/>
          <w:szCs w:val="28"/>
        </w:rPr>
      </w:pPr>
    </w:p>
    <w:p w14:paraId="72F07023" w14:textId="77777777" w:rsidR="00444816" w:rsidRDefault="00444816">
      <w:pPr>
        <w:pStyle w:val="21"/>
        <w:shd w:val="clear" w:color="auto" w:fill="auto"/>
        <w:tabs>
          <w:tab w:val="left" w:pos="1580"/>
        </w:tabs>
        <w:spacing w:before="0" w:line="276" w:lineRule="auto"/>
        <w:ind w:left="3402" w:firstLine="0"/>
        <w:jc w:val="left"/>
        <w:rPr>
          <w:b w:val="0"/>
          <w:sz w:val="28"/>
          <w:szCs w:val="28"/>
        </w:rPr>
      </w:pPr>
    </w:p>
    <w:p w14:paraId="75D31241" w14:textId="77777777" w:rsidR="00444816" w:rsidRDefault="00444816">
      <w:pPr>
        <w:pStyle w:val="21"/>
        <w:shd w:val="clear" w:color="auto" w:fill="auto"/>
        <w:tabs>
          <w:tab w:val="left" w:pos="1580"/>
        </w:tabs>
        <w:spacing w:before="0" w:line="276" w:lineRule="auto"/>
        <w:ind w:left="3402" w:firstLine="0"/>
        <w:jc w:val="left"/>
        <w:rPr>
          <w:b w:val="0"/>
          <w:sz w:val="28"/>
          <w:szCs w:val="28"/>
        </w:rPr>
      </w:pPr>
    </w:p>
    <w:p w14:paraId="17E48A39" w14:textId="77777777" w:rsidR="00444816" w:rsidRDefault="00444816">
      <w:pPr>
        <w:pStyle w:val="21"/>
        <w:shd w:val="clear" w:color="auto" w:fill="auto"/>
        <w:tabs>
          <w:tab w:val="left" w:pos="1580"/>
        </w:tabs>
        <w:spacing w:before="0" w:line="276" w:lineRule="auto"/>
        <w:ind w:left="3402" w:firstLine="0"/>
        <w:jc w:val="left"/>
        <w:rPr>
          <w:b w:val="0"/>
          <w:sz w:val="28"/>
          <w:szCs w:val="28"/>
        </w:rPr>
      </w:pPr>
    </w:p>
    <w:p w14:paraId="0EB8B590" w14:textId="77777777" w:rsidR="00444816" w:rsidRDefault="00444816">
      <w:pPr>
        <w:pStyle w:val="21"/>
        <w:shd w:val="clear" w:color="auto" w:fill="auto"/>
        <w:tabs>
          <w:tab w:val="left" w:pos="1580"/>
        </w:tabs>
        <w:spacing w:before="0" w:line="276" w:lineRule="auto"/>
        <w:ind w:left="3402" w:firstLine="0"/>
        <w:jc w:val="left"/>
        <w:rPr>
          <w:b w:val="0"/>
          <w:sz w:val="28"/>
          <w:szCs w:val="28"/>
        </w:rPr>
      </w:pPr>
    </w:p>
    <w:p w14:paraId="005565CC" w14:textId="77777777" w:rsidR="00897889" w:rsidRDefault="00897889">
      <w:pPr>
        <w:pStyle w:val="21"/>
        <w:shd w:val="clear" w:color="auto" w:fill="auto"/>
        <w:tabs>
          <w:tab w:val="left" w:pos="1580"/>
        </w:tabs>
        <w:spacing w:before="0" w:line="276" w:lineRule="auto"/>
        <w:ind w:left="3402" w:firstLine="0"/>
        <w:jc w:val="left"/>
        <w:rPr>
          <w:b w:val="0"/>
          <w:sz w:val="28"/>
          <w:szCs w:val="28"/>
        </w:rPr>
      </w:pPr>
    </w:p>
    <w:p w14:paraId="672EEF3D" w14:textId="0756C1F6" w:rsidR="00897889" w:rsidRDefault="000D5B12">
      <w:pPr>
        <w:pStyle w:val="21"/>
        <w:shd w:val="clear" w:color="auto" w:fill="auto"/>
        <w:tabs>
          <w:tab w:val="left" w:pos="1580"/>
        </w:tabs>
        <w:spacing w:before="0" w:line="276" w:lineRule="auto"/>
        <w:ind w:left="3402" w:firstLine="0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 xml:space="preserve">Приложение № </w:t>
      </w:r>
      <w:r w:rsidR="00444816">
        <w:rPr>
          <w:b w:val="0"/>
          <w:sz w:val="28"/>
          <w:szCs w:val="28"/>
        </w:rPr>
        <w:t>7</w:t>
      </w:r>
      <w:r>
        <w:rPr>
          <w:b w:val="0"/>
          <w:sz w:val="28"/>
          <w:szCs w:val="28"/>
        </w:rPr>
        <w:t xml:space="preserve"> </w:t>
      </w:r>
    </w:p>
    <w:p w14:paraId="1BDEF202" w14:textId="77777777" w:rsidR="00897889" w:rsidRDefault="000D5B12">
      <w:pPr>
        <w:pStyle w:val="21"/>
        <w:shd w:val="clear" w:color="auto" w:fill="auto"/>
        <w:tabs>
          <w:tab w:val="left" w:pos="1580"/>
        </w:tabs>
        <w:spacing w:before="0" w:line="276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Критерии оценки</w:t>
      </w:r>
    </w:p>
    <w:p w14:paraId="52F6EFF9" w14:textId="01A5AAE0" w:rsidR="00897889" w:rsidRDefault="000D5B12">
      <w:pPr>
        <w:pStyle w:val="21"/>
        <w:shd w:val="clear" w:color="auto" w:fill="auto"/>
        <w:tabs>
          <w:tab w:val="left" w:pos="1580"/>
        </w:tabs>
        <w:spacing w:before="0" w:line="276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Теоретического этапа Чемпионата по возделыванию </w:t>
      </w:r>
      <w:r w:rsidR="00444816" w:rsidRPr="00444816">
        <w:rPr>
          <w:bCs w:val="0"/>
          <w:sz w:val="28"/>
          <w:szCs w:val="28"/>
        </w:rPr>
        <w:t>сельхозкультуры</w:t>
      </w:r>
      <w:r w:rsidR="00444816">
        <w:rPr>
          <w:sz w:val="28"/>
          <w:szCs w:val="28"/>
        </w:rPr>
        <w:t xml:space="preserve"> </w:t>
      </w:r>
      <w:r>
        <w:rPr>
          <w:sz w:val="28"/>
          <w:szCs w:val="28"/>
        </w:rPr>
        <w:t>«Сеем будущее»»</w:t>
      </w:r>
    </w:p>
    <w:p w14:paraId="6660F49A" w14:textId="77777777" w:rsidR="00897889" w:rsidRDefault="00897889">
      <w:pPr>
        <w:pStyle w:val="21"/>
        <w:shd w:val="clear" w:color="auto" w:fill="auto"/>
        <w:tabs>
          <w:tab w:val="left" w:pos="1580"/>
        </w:tabs>
        <w:spacing w:before="0" w:line="276" w:lineRule="auto"/>
        <w:ind w:firstLine="0"/>
        <w:jc w:val="center"/>
        <w:rPr>
          <w:sz w:val="28"/>
          <w:szCs w:val="28"/>
        </w:rPr>
      </w:pPr>
    </w:p>
    <w:p w14:paraId="3094AD49" w14:textId="77777777" w:rsidR="00897889" w:rsidRDefault="000D5B12">
      <w:pPr>
        <w:pStyle w:val="21"/>
        <w:shd w:val="clear" w:color="auto" w:fill="auto"/>
        <w:tabs>
          <w:tab w:val="left" w:pos="1580"/>
        </w:tabs>
        <w:spacing w:before="0" w:line="276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ОЦЕНОЧНЫЙ ЛИСТ </w:t>
      </w:r>
    </w:p>
    <w:p w14:paraId="52C88E3A" w14:textId="192DF4F8" w:rsidR="00897889" w:rsidRDefault="000D5B12">
      <w:pPr>
        <w:pStyle w:val="21"/>
        <w:shd w:val="clear" w:color="auto" w:fill="auto"/>
        <w:tabs>
          <w:tab w:val="left" w:pos="1580"/>
        </w:tabs>
        <w:spacing w:before="0" w:line="276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теоретического этапа</w:t>
      </w:r>
      <w:r>
        <w:rPr>
          <w:b w:val="0"/>
          <w:sz w:val="22"/>
          <w:szCs w:val="22"/>
        </w:rPr>
        <w:t xml:space="preserve"> </w:t>
      </w:r>
      <w:r>
        <w:rPr>
          <w:sz w:val="28"/>
          <w:szCs w:val="28"/>
        </w:rPr>
        <w:t xml:space="preserve">Чемпионата по возделыванию </w:t>
      </w:r>
      <w:r w:rsidR="00444816" w:rsidRPr="00444816">
        <w:rPr>
          <w:bCs w:val="0"/>
          <w:sz w:val="28"/>
          <w:szCs w:val="28"/>
        </w:rPr>
        <w:t>сельхозкультуры</w:t>
      </w:r>
      <w:r w:rsidR="00444816">
        <w:rPr>
          <w:sz w:val="28"/>
          <w:szCs w:val="28"/>
        </w:rPr>
        <w:t xml:space="preserve"> </w:t>
      </w:r>
      <w:r>
        <w:rPr>
          <w:sz w:val="28"/>
          <w:szCs w:val="28"/>
        </w:rPr>
        <w:t>«Сеем будущее»</w:t>
      </w:r>
    </w:p>
    <w:p w14:paraId="73053690" w14:textId="77777777" w:rsidR="00897889" w:rsidRDefault="000D5B12">
      <w:pPr>
        <w:pStyle w:val="a6"/>
        <w:widowControl/>
        <w:spacing w:line="171" w:lineRule="atLeast"/>
        <w:ind w:left="720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>Наименование команды __________________________________________________________ Наименование ОО_______________________________________________________________</w:t>
      </w:r>
    </w:p>
    <w:tbl>
      <w:tblPr>
        <w:tblW w:w="10490" w:type="dxa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56"/>
        <w:gridCol w:w="1204"/>
        <w:gridCol w:w="3402"/>
        <w:gridCol w:w="4252"/>
        <w:gridCol w:w="1276"/>
      </w:tblGrid>
      <w:tr w:rsidR="00897889" w14:paraId="502B5302" w14:textId="77777777">
        <w:tc>
          <w:tcPr>
            <w:tcW w:w="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14:paraId="2A0B16F1" w14:textId="77777777" w:rsidR="00897889" w:rsidRDefault="000D5B12">
            <w:pPr>
              <w:pStyle w:val="a9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</w:tc>
        <w:tc>
          <w:tcPr>
            <w:tcW w:w="12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14:paraId="067BF34C" w14:textId="77777777" w:rsidR="00897889" w:rsidRDefault="000D5B12">
            <w:pPr>
              <w:pStyle w:val="a9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Название</w:t>
            </w:r>
          </w:p>
        </w:tc>
        <w:tc>
          <w:tcPr>
            <w:tcW w:w="34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14:paraId="5C31529F" w14:textId="77777777" w:rsidR="00897889" w:rsidRDefault="000D5B12">
            <w:pPr>
              <w:pStyle w:val="a9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Что оценивается</w:t>
            </w:r>
          </w:p>
        </w:tc>
        <w:tc>
          <w:tcPr>
            <w:tcW w:w="42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14:paraId="6B3B7773" w14:textId="77777777" w:rsidR="00897889" w:rsidRDefault="000D5B12">
            <w:pPr>
              <w:pStyle w:val="a9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Диапазон баллов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36260E0" w14:textId="77777777" w:rsidR="00897889" w:rsidRDefault="000D5B12">
            <w:pPr>
              <w:pStyle w:val="a9"/>
              <w:snapToGrid w:val="0"/>
              <w:rPr>
                <w:sz w:val="22"/>
                <w:szCs w:val="22"/>
                <w:highlight w:val="cyan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Оценка</w:t>
            </w:r>
          </w:p>
        </w:tc>
      </w:tr>
      <w:tr w:rsidR="00897889" w14:paraId="1597D4FE" w14:textId="77777777">
        <w:tc>
          <w:tcPr>
            <w:tcW w:w="356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14:paraId="291C4134" w14:textId="77777777" w:rsidR="00897889" w:rsidRDefault="000D5B12">
            <w:pPr>
              <w:pStyle w:val="a9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04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14:paraId="3BFE3AB0" w14:textId="77777777" w:rsidR="00897889" w:rsidRDefault="000D5B12">
            <w:pPr>
              <w:pStyle w:val="a9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Команда</w:t>
            </w:r>
          </w:p>
        </w:tc>
        <w:tc>
          <w:tcPr>
            <w:tcW w:w="3402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14:paraId="231E40C4" w14:textId="77777777" w:rsidR="00897889" w:rsidRDefault="000D5B12">
            <w:pPr>
              <w:pStyle w:val="a9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Сплоченность, сбалансированность (наличие лидера, разделение на роли и </w:t>
            </w:r>
            <w:proofErr w:type="spellStart"/>
            <w:r>
              <w:rPr>
                <w:sz w:val="22"/>
                <w:szCs w:val="22"/>
                <w:lang w:val="ru-RU"/>
              </w:rPr>
              <w:t>тд</w:t>
            </w:r>
            <w:proofErr w:type="spellEnd"/>
            <w:r>
              <w:rPr>
                <w:sz w:val="22"/>
                <w:szCs w:val="22"/>
                <w:lang w:val="ru-RU"/>
              </w:rPr>
              <w:t>), вера в идею, опыт/образование в сфере этой идеи (или дальнейшие планы его получать)</w:t>
            </w:r>
          </w:p>
        </w:tc>
        <w:tc>
          <w:tcPr>
            <w:tcW w:w="4252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14:paraId="5AA755F9" w14:textId="77777777" w:rsidR="00897889" w:rsidRDefault="000D5B12">
            <w:pPr>
              <w:pStyle w:val="a9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 – команда не отражает указанных характеристик или же демонстрирует только 1 характеристику из описанных</w:t>
            </w:r>
          </w:p>
          <w:p w14:paraId="609A2931" w14:textId="77777777" w:rsidR="00897889" w:rsidRDefault="000D5B12">
            <w:pPr>
              <w:pStyle w:val="a9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 – команда демонстрирует 2-3 характеристики из описанных</w:t>
            </w:r>
          </w:p>
          <w:p w14:paraId="152B20AF" w14:textId="77777777" w:rsidR="00897889" w:rsidRDefault="000D5B12">
            <w:pPr>
              <w:pStyle w:val="a9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 – команда демонстрирует все характеристики из описанных</w:t>
            </w:r>
          </w:p>
        </w:tc>
        <w:tc>
          <w:tcPr>
            <w:tcW w:w="1276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29191EC" w14:textId="77777777" w:rsidR="00897889" w:rsidRDefault="00897889">
            <w:pPr>
              <w:pStyle w:val="a9"/>
              <w:snapToGrid w:val="0"/>
              <w:rPr>
                <w:sz w:val="22"/>
                <w:szCs w:val="22"/>
                <w:highlight w:val="cyan"/>
                <w:lang w:val="ru-RU"/>
              </w:rPr>
            </w:pPr>
          </w:p>
        </w:tc>
      </w:tr>
      <w:tr w:rsidR="00897889" w14:paraId="6C7419D4" w14:textId="77777777">
        <w:tc>
          <w:tcPr>
            <w:tcW w:w="356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14:paraId="7CD2C7F8" w14:textId="77777777" w:rsidR="00897889" w:rsidRDefault="000D5B12">
            <w:pPr>
              <w:pStyle w:val="a9"/>
              <w:snapToGrid w:val="0"/>
              <w:rPr>
                <w:sz w:val="22"/>
                <w:szCs w:val="22"/>
                <w:highlight w:val="cyan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04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14:paraId="3D4E8209" w14:textId="77777777" w:rsidR="00897889" w:rsidRDefault="000D5B12">
            <w:pPr>
              <w:pStyle w:val="a9"/>
              <w:snapToGrid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Реализуе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- </w:t>
            </w:r>
            <w:proofErr w:type="spellStart"/>
            <w:r>
              <w:rPr>
                <w:sz w:val="22"/>
                <w:szCs w:val="22"/>
              </w:rPr>
              <w:t>мость</w:t>
            </w:r>
            <w:proofErr w:type="spellEnd"/>
          </w:p>
        </w:tc>
        <w:tc>
          <w:tcPr>
            <w:tcW w:w="3402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14:paraId="07DF6060" w14:textId="77777777" w:rsidR="00897889" w:rsidRDefault="000D5B12">
            <w:pPr>
              <w:pStyle w:val="a9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Соответствие  представленного материала действующим стандартам возделывания сахарной свеклы</w:t>
            </w:r>
          </w:p>
        </w:tc>
        <w:tc>
          <w:tcPr>
            <w:tcW w:w="4252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14:paraId="1F80F2D5" w14:textId="77777777" w:rsidR="00897889" w:rsidRDefault="000D5B12">
            <w:pPr>
              <w:pStyle w:val="a9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 – продукт не соответствует действующим стандартам, прототипа нет</w:t>
            </w:r>
          </w:p>
          <w:p w14:paraId="30F09272" w14:textId="77777777" w:rsidR="00897889" w:rsidRDefault="000D5B12">
            <w:pPr>
              <w:pStyle w:val="a9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 – прототип есть, однако продукт разработан с нарушениями действующих стандартов,</w:t>
            </w:r>
          </w:p>
          <w:p w14:paraId="182EFAAE" w14:textId="77777777" w:rsidR="00897889" w:rsidRDefault="000D5B12">
            <w:pPr>
              <w:pStyle w:val="a9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 2 – продукт соответствует действующим стандартам, имеется </w:t>
            </w:r>
            <w:proofErr w:type="spellStart"/>
            <w:r>
              <w:rPr>
                <w:sz w:val="22"/>
                <w:szCs w:val="22"/>
                <w:lang w:val="ru-RU"/>
              </w:rPr>
              <w:t>протототип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, есть понимание, каким образом продукт можно в дальнейшем реализовать </w:t>
            </w:r>
          </w:p>
        </w:tc>
        <w:tc>
          <w:tcPr>
            <w:tcW w:w="1276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5D53A1D4" w14:textId="77777777" w:rsidR="00897889" w:rsidRDefault="00897889">
            <w:pPr>
              <w:pStyle w:val="a9"/>
              <w:snapToGrid w:val="0"/>
              <w:rPr>
                <w:sz w:val="22"/>
                <w:szCs w:val="22"/>
                <w:highlight w:val="cyan"/>
                <w:lang w:val="ru-RU"/>
              </w:rPr>
            </w:pPr>
          </w:p>
        </w:tc>
      </w:tr>
      <w:tr w:rsidR="00897889" w14:paraId="37FF74A4" w14:textId="77777777">
        <w:tc>
          <w:tcPr>
            <w:tcW w:w="356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14:paraId="3D0FD5B9" w14:textId="77777777" w:rsidR="00897889" w:rsidRDefault="000D5B12">
            <w:pPr>
              <w:pStyle w:val="a9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04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14:paraId="2386EFDA" w14:textId="77777777" w:rsidR="00897889" w:rsidRDefault="000D5B12">
            <w:pPr>
              <w:pStyle w:val="a9"/>
              <w:snapToGrid w:val="0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Бережли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- </w:t>
            </w:r>
            <w:proofErr w:type="spellStart"/>
            <w:r>
              <w:rPr>
                <w:sz w:val="22"/>
                <w:szCs w:val="22"/>
                <w:lang w:val="ru-RU"/>
              </w:rPr>
              <w:t>вость</w:t>
            </w:r>
            <w:proofErr w:type="spellEnd"/>
          </w:p>
        </w:tc>
        <w:tc>
          <w:tcPr>
            <w:tcW w:w="3402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14:paraId="0AAC4947" w14:textId="77777777" w:rsidR="00897889" w:rsidRDefault="000D5B12">
            <w:pPr>
              <w:pStyle w:val="a9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Использование технологий бережливого мышления</w:t>
            </w:r>
          </w:p>
        </w:tc>
        <w:tc>
          <w:tcPr>
            <w:tcW w:w="4252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14:paraId="0E83DC6C" w14:textId="77777777" w:rsidR="00897889" w:rsidRDefault="000D5B12">
            <w:pPr>
              <w:pStyle w:val="a9"/>
              <w:numPr>
                <w:ilvl w:val="0"/>
                <w:numId w:val="7"/>
              </w:numPr>
              <w:snapToGrid w:val="0"/>
              <w:ind w:left="371" w:hanging="371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 используется</w:t>
            </w:r>
          </w:p>
          <w:p w14:paraId="73ABD47A" w14:textId="77777777" w:rsidR="00897889" w:rsidRDefault="000D5B12">
            <w:pPr>
              <w:pStyle w:val="a9"/>
              <w:numPr>
                <w:ilvl w:val="0"/>
                <w:numId w:val="7"/>
              </w:numPr>
              <w:snapToGrid w:val="0"/>
              <w:ind w:left="371" w:hanging="371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используется, но рационально</w:t>
            </w:r>
          </w:p>
          <w:p w14:paraId="220343D5" w14:textId="77777777" w:rsidR="00897889" w:rsidRDefault="000D5B12">
            <w:pPr>
              <w:pStyle w:val="a9"/>
              <w:numPr>
                <w:ilvl w:val="0"/>
                <w:numId w:val="7"/>
              </w:numPr>
              <w:snapToGrid w:val="0"/>
              <w:ind w:left="371" w:hanging="371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используется в полной мере</w:t>
            </w:r>
          </w:p>
        </w:tc>
        <w:tc>
          <w:tcPr>
            <w:tcW w:w="1276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24E116D" w14:textId="77777777" w:rsidR="00897889" w:rsidRDefault="00897889">
            <w:pPr>
              <w:pStyle w:val="a9"/>
              <w:snapToGrid w:val="0"/>
              <w:rPr>
                <w:sz w:val="22"/>
                <w:szCs w:val="22"/>
                <w:highlight w:val="cyan"/>
                <w:lang w:val="ru-RU"/>
              </w:rPr>
            </w:pPr>
          </w:p>
        </w:tc>
      </w:tr>
      <w:tr w:rsidR="00897889" w14:paraId="21E7B169" w14:textId="77777777">
        <w:tc>
          <w:tcPr>
            <w:tcW w:w="356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14:paraId="5E2A7CBC" w14:textId="77777777" w:rsidR="00897889" w:rsidRDefault="000D5B12">
            <w:pPr>
              <w:pStyle w:val="a9"/>
              <w:snapToGrid w:val="0"/>
              <w:rPr>
                <w:sz w:val="22"/>
                <w:szCs w:val="22"/>
                <w:highlight w:val="cyan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1204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14:paraId="1F002B3D" w14:textId="77777777" w:rsidR="00897889" w:rsidRDefault="000D5B12">
            <w:pPr>
              <w:pStyle w:val="a9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Защита</w:t>
            </w:r>
          </w:p>
        </w:tc>
        <w:tc>
          <w:tcPr>
            <w:tcW w:w="3402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14:paraId="64878F10" w14:textId="77777777" w:rsidR="00897889" w:rsidRDefault="000D5B12">
            <w:pPr>
              <w:pStyle w:val="a9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Соответствие разработанного проекта требованиям Положения</w:t>
            </w:r>
          </w:p>
        </w:tc>
        <w:tc>
          <w:tcPr>
            <w:tcW w:w="4252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14:paraId="3F8832BA" w14:textId="77777777" w:rsidR="00897889" w:rsidRDefault="000D5B12">
            <w:pPr>
              <w:pStyle w:val="a9"/>
              <w:numPr>
                <w:ilvl w:val="0"/>
                <w:numId w:val="8"/>
              </w:numPr>
              <w:ind w:left="371" w:hanging="371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 соответствует полностью</w:t>
            </w:r>
          </w:p>
          <w:p w14:paraId="670EE235" w14:textId="77777777" w:rsidR="00897889" w:rsidRDefault="000D5B12">
            <w:pPr>
              <w:pStyle w:val="a9"/>
              <w:numPr>
                <w:ilvl w:val="0"/>
                <w:numId w:val="8"/>
              </w:numPr>
              <w:ind w:left="371" w:hanging="371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соответствует частично</w:t>
            </w:r>
          </w:p>
          <w:p w14:paraId="410906E3" w14:textId="77777777" w:rsidR="00897889" w:rsidRDefault="000D5B12">
            <w:pPr>
              <w:pStyle w:val="a9"/>
              <w:numPr>
                <w:ilvl w:val="0"/>
                <w:numId w:val="8"/>
              </w:numPr>
              <w:ind w:left="371" w:hanging="371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соответствует в полной мере</w:t>
            </w:r>
          </w:p>
        </w:tc>
        <w:tc>
          <w:tcPr>
            <w:tcW w:w="1276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25A0111" w14:textId="77777777" w:rsidR="00897889" w:rsidRDefault="00897889">
            <w:pPr>
              <w:pStyle w:val="a9"/>
              <w:snapToGrid w:val="0"/>
              <w:ind w:left="720"/>
              <w:rPr>
                <w:sz w:val="22"/>
                <w:szCs w:val="22"/>
                <w:highlight w:val="cyan"/>
                <w:lang w:val="ru-RU"/>
              </w:rPr>
            </w:pPr>
          </w:p>
        </w:tc>
      </w:tr>
      <w:tr w:rsidR="00897889" w14:paraId="754D8B06" w14:textId="77777777"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508DC084" w14:textId="77777777" w:rsidR="00897889" w:rsidRDefault="000D5B12">
            <w:pPr>
              <w:pStyle w:val="a9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691F6AB5" w14:textId="77777777" w:rsidR="00897889" w:rsidRDefault="00897889">
            <w:pPr>
              <w:pStyle w:val="a9"/>
              <w:snapToGrid w:val="0"/>
              <w:rPr>
                <w:sz w:val="22"/>
                <w:szCs w:val="22"/>
                <w:lang w:val="ru-RU"/>
              </w:rPr>
            </w:pPr>
          </w:p>
        </w:tc>
      </w:tr>
    </w:tbl>
    <w:p w14:paraId="3ADB6D40" w14:textId="77777777" w:rsidR="00897889" w:rsidRDefault="00897889">
      <w:pPr>
        <w:pStyle w:val="a6"/>
        <w:widowControl/>
        <w:spacing w:line="171" w:lineRule="atLeast"/>
        <w:rPr>
          <w:lang w:val="ru-RU"/>
        </w:rPr>
      </w:pPr>
    </w:p>
    <w:p w14:paraId="0EFB04B3" w14:textId="77777777" w:rsidR="00897889" w:rsidRDefault="00897889">
      <w:pPr>
        <w:pStyle w:val="a6"/>
        <w:widowControl/>
        <w:spacing w:line="171" w:lineRule="atLeast"/>
        <w:rPr>
          <w:lang w:val="ru-RU"/>
        </w:rPr>
      </w:pPr>
    </w:p>
    <w:p w14:paraId="4EEFEF57" w14:textId="77777777" w:rsidR="00897889" w:rsidRDefault="00897889">
      <w:pPr>
        <w:pStyle w:val="a6"/>
        <w:widowControl/>
        <w:spacing w:line="171" w:lineRule="atLeast"/>
        <w:rPr>
          <w:lang w:val="ru-RU"/>
        </w:rPr>
      </w:pPr>
    </w:p>
    <w:p w14:paraId="65BDABCD" w14:textId="77777777" w:rsidR="00897889" w:rsidRDefault="000D5B12">
      <w:pPr>
        <w:pStyle w:val="a6"/>
        <w:widowControl/>
        <w:spacing w:line="171" w:lineRule="atLeast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Член жюри  ___________________________________  (_______________________________)</w:t>
      </w:r>
    </w:p>
    <w:p w14:paraId="3874D773" w14:textId="77777777" w:rsidR="00897889" w:rsidRDefault="000D5B12">
      <w:pPr>
        <w:pStyle w:val="a6"/>
        <w:widowControl/>
        <w:spacing w:line="171" w:lineRule="atLeast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Дата_____________________</w:t>
      </w:r>
    </w:p>
    <w:p w14:paraId="757A39E8" w14:textId="77777777" w:rsidR="00897889" w:rsidRDefault="00897889">
      <w:pPr>
        <w:pStyle w:val="a6"/>
        <w:widowControl/>
        <w:spacing w:line="171" w:lineRule="atLeast"/>
        <w:rPr>
          <w:sz w:val="22"/>
          <w:szCs w:val="22"/>
          <w:lang w:val="ru-RU"/>
        </w:rPr>
      </w:pPr>
    </w:p>
    <w:p w14:paraId="21F02815" w14:textId="77777777" w:rsidR="00444816" w:rsidRDefault="00444816">
      <w:pPr>
        <w:pStyle w:val="21"/>
        <w:shd w:val="clear" w:color="auto" w:fill="auto"/>
        <w:tabs>
          <w:tab w:val="left" w:pos="1580"/>
        </w:tabs>
        <w:spacing w:before="0" w:line="276" w:lineRule="auto"/>
        <w:ind w:left="3402" w:firstLine="0"/>
        <w:jc w:val="right"/>
        <w:rPr>
          <w:b w:val="0"/>
          <w:sz w:val="28"/>
          <w:szCs w:val="28"/>
        </w:rPr>
      </w:pPr>
    </w:p>
    <w:p w14:paraId="18DD4F6B" w14:textId="77777777" w:rsidR="00444816" w:rsidRDefault="00444816">
      <w:pPr>
        <w:pStyle w:val="21"/>
        <w:shd w:val="clear" w:color="auto" w:fill="auto"/>
        <w:tabs>
          <w:tab w:val="left" w:pos="1580"/>
        </w:tabs>
        <w:spacing w:before="0" w:line="276" w:lineRule="auto"/>
        <w:ind w:left="3402" w:firstLine="0"/>
        <w:jc w:val="right"/>
        <w:rPr>
          <w:b w:val="0"/>
          <w:sz w:val="28"/>
          <w:szCs w:val="28"/>
        </w:rPr>
      </w:pPr>
    </w:p>
    <w:p w14:paraId="13C78CA7" w14:textId="77777777" w:rsidR="00444816" w:rsidRDefault="00444816">
      <w:pPr>
        <w:pStyle w:val="21"/>
        <w:shd w:val="clear" w:color="auto" w:fill="auto"/>
        <w:tabs>
          <w:tab w:val="left" w:pos="1580"/>
        </w:tabs>
        <w:spacing w:before="0" w:line="276" w:lineRule="auto"/>
        <w:ind w:left="3402" w:firstLine="0"/>
        <w:jc w:val="right"/>
        <w:rPr>
          <w:b w:val="0"/>
          <w:sz w:val="28"/>
          <w:szCs w:val="28"/>
        </w:rPr>
      </w:pPr>
    </w:p>
    <w:p w14:paraId="5FCD96B7" w14:textId="77777777" w:rsidR="00444816" w:rsidRDefault="00444816">
      <w:pPr>
        <w:pStyle w:val="21"/>
        <w:shd w:val="clear" w:color="auto" w:fill="auto"/>
        <w:tabs>
          <w:tab w:val="left" w:pos="1580"/>
        </w:tabs>
        <w:spacing w:before="0" w:line="276" w:lineRule="auto"/>
        <w:ind w:left="3402" w:firstLine="0"/>
        <w:jc w:val="right"/>
        <w:rPr>
          <w:b w:val="0"/>
          <w:sz w:val="28"/>
          <w:szCs w:val="28"/>
        </w:rPr>
      </w:pPr>
    </w:p>
    <w:p w14:paraId="5F35B937" w14:textId="77777777" w:rsidR="00444816" w:rsidRDefault="00444816">
      <w:pPr>
        <w:pStyle w:val="21"/>
        <w:shd w:val="clear" w:color="auto" w:fill="auto"/>
        <w:tabs>
          <w:tab w:val="left" w:pos="1580"/>
        </w:tabs>
        <w:spacing w:before="0" w:line="276" w:lineRule="auto"/>
        <w:ind w:left="3402" w:firstLine="0"/>
        <w:jc w:val="right"/>
        <w:rPr>
          <w:b w:val="0"/>
          <w:sz w:val="28"/>
          <w:szCs w:val="28"/>
        </w:rPr>
      </w:pPr>
    </w:p>
    <w:p w14:paraId="6D0C5F08" w14:textId="07F9C3D3" w:rsidR="00897889" w:rsidRDefault="000D5B12">
      <w:pPr>
        <w:pStyle w:val="21"/>
        <w:shd w:val="clear" w:color="auto" w:fill="auto"/>
        <w:tabs>
          <w:tab w:val="left" w:pos="1580"/>
        </w:tabs>
        <w:spacing w:before="0" w:line="276" w:lineRule="auto"/>
        <w:ind w:left="3402" w:firstLine="0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 xml:space="preserve">Приложение № </w:t>
      </w:r>
      <w:r w:rsidR="00444816">
        <w:rPr>
          <w:b w:val="0"/>
          <w:sz w:val="28"/>
          <w:szCs w:val="28"/>
        </w:rPr>
        <w:t>8</w:t>
      </w:r>
    </w:p>
    <w:p w14:paraId="77DD9718" w14:textId="77777777" w:rsidR="00897889" w:rsidRDefault="000D5B12">
      <w:pPr>
        <w:pStyle w:val="21"/>
        <w:shd w:val="clear" w:color="auto" w:fill="auto"/>
        <w:tabs>
          <w:tab w:val="left" w:pos="1580"/>
        </w:tabs>
        <w:spacing w:before="0" w:line="276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Критерии оценки</w:t>
      </w:r>
    </w:p>
    <w:p w14:paraId="0AFA71FA" w14:textId="78D89D8E" w:rsidR="00897889" w:rsidRDefault="000D5B12">
      <w:pPr>
        <w:pStyle w:val="21"/>
        <w:shd w:val="clear" w:color="auto" w:fill="auto"/>
        <w:tabs>
          <w:tab w:val="left" w:pos="1580"/>
        </w:tabs>
        <w:spacing w:before="0" w:line="276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Практического этапа Чемпионата по возделыванию </w:t>
      </w:r>
      <w:r w:rsidR="00444816" w:rsidRPr="00444816">
        <w:rPr>
          <w:bCs w:val="0"/>
          <w:sz w:val="28"/>
          <w:szCs w:val="28"/>
        </w:rPr>
        <w:t>сельхозкультуры</w:t>
      </w:r>
      <w:r w:rsidR="00444816">
        <w:rPr>
          <w:sz w:val="28"/>
          <w:szCs w:val="28"/>
        </w:rPr>
        <w:t xml:space="preserve"> </w:t>
      </w:r>
      <w:r>
        <w:rPr>
          <w:sz w:val="28"/>
          <w:szCs w:val="28"/>
        </w:rPr>
        <w:t>«Сеем будущее»</w:t>
      </w:r>
    </w:p>
    <w:p w14:paraId="44F339D8" w14:textId="77777777" w:rsidR="00897889" w:rsidRDefault="00897889">
      <w:pPr>
        <w:pStyle w:val="21"/>
        <w:shd w:val="clear" w:color="auto" w:fill="auto"/>
        <w:tabs>
          <w:tab w:val="left" w:pos="1580"/>
        </w:tabs>
        <w:spacing w:before="0" w:line="276" w:lineRule="auto"/>
        <w:ind w:firstLine="0"/>
        <w:jc w:val="center"/>
        <w:rPr>
          <w:sz w:val="28"/>
          <w:szCs w:val="28"/>
        </w:rPr>
      </w:pPr>
    </w:p>
    <w:p w14:paraId="41FEEBE2" w14:textId="77777777" w:rsidR="00897889" w:rsidRDefault="000D5B12">
      <w:pPr>
        <w:pStyle w:val="21"/>
        <w:shd w:val="clear" w:color="auto" w:fill="auto"/>
        <w:tabs>
          <w:tab w:val="left" w:pos="1580"/>
        </w:tabs>
        <w:spacing w:before="0" w:line="276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ОЦЕНОЧНЫЙ ЛИСТ </w:t>
      </w:r>
    </w:p>
    <w:p w14:paraId="6BAC23D3" w14:textId="23A76EC0" w:rsidR="00897889" w:rsidRDefault="000D5B12">
      <w:pPr>
        <w:pStyle w:val="21"/>
        <w:shd w:val="clear" w:color="auto" w:fill="auto"/>
        <w:tabs>
          <w:tab w:val="left" w:pos="1580"/>
        </w:tabs>
        <w:spacing w:before="0" w:line="276" w:lineRule="auto"/>
        <w:ind w:firstLine="0"/>
        <w:jc w:val="center"/>
        <w:rPr>
          <w:sz w:val="28"/>
          <w:szCs w:val="28"/>
          <w:highlight w:val="yellow"/>
        </w:rPr>
      </w:pPr>
      <w:r>
        <w:rPr>
          <w:sz w:val="28"/>
          <w:szCs w:val="28"/>
        </w:rPr>
        <w:t>практического этапа</w:t>
      </w:r>
      <w:r>
        <w:rPr>
          <w:b w:val="0"/>
          <w:sz w:val="22"/>
          <w:szCs w:val="22"/>
        </w:rPr>
        <w:t xml:space="preserve"> </w:t>
      </w:r>
      <w:r>
        <w:rPr>
          <w:sz w:val="28"/>
          <w:szCs w:val="28"/>
        </w:rPr>
        <w:t xml:space="preserve">Чемпионата по возделыванию </w:t>
      </w:r>
      <w:r w:rsidR="00444816" w:rsidRPr="00444816">
        <w:rPr>
          <w:bCs w:val="0"/>
          <w:sz w:val="28"/>
          <w:szCs w:val="28"/>
        </w:rPr>
        <w:t>сельхозкультуры</w:t>
      </w:r>
      <w:r>
        <w:rPr>
          <w:sz w:val="28"/>
          <w:szCs w:val="28"/>
        </w:rPr>
        <w:t xml:space="preserve"> </w:t>
      </w:r>
    </w:p>
    <w:p w14:paraId="45E756FB" w14:textId="77777777" w:rsidR="00897889" w:rsidRDefault="000D5B12">
      <w:pPr>
        <w:pStyle w:val="21"/>
        <w:shd w:val="clear" w:color="auto" w:fill="auto"/>
        <w:tabs>
          <w:tab w:val="left" w:pos="1580"/>
        </w:tabs>
        <w:spacing w:before="0" w:line="276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«Сеем будущее»</w:t>
      </w:r>
    </w:p>
    <w:p w14:paraId="5700A270" w14:textId="77777777" w:rsidR="00897889" w:rsidRDefault="000D5B12">
      <w:pPr>
        <w:pStyle w:val="a6"/>
        <w:widowControl/>
        <w:spacing w:line="171" w:lineRule="atLeast"/>
        <w:ind w:left="720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>Наименование команды __________________________________________________________ Наименование ОО_______________________________________________________________</w:t>
      </w:r>
    </w:p>
    <w:tbl>
      <w:tblPr>
        <w:tblW w:w="10490" w:type="dxa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56"/>
        <w:gridCol w:w="1204"/>
        <w:gridCol w:w="3402"/>
        <w:gridCol w:w="4252"/>
        <w:gridCol w:w="1276"/>
      </w:tblGrid>
      <w:tr w:rsidR="00897889" w14:paraId="55FD6F86" w14:textId="77777777">
        <w:tc>
          <w:tcPr>
            <w:tcW w:w="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14:paraId="4E6498EC" w14:textId="77777777" w:rsidR="00897889" w:rsidRDefault="000D5B12">
            <w:pPr>
              <w:pStyle w:val="a9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</w:tc>
        <w:tc>
          <w:tcPr>
            <w:tcW w:w="12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14:paraId="044B87B4" w14:textId="77777777" w:rsidR="00897889" w:rsidRDefault="000D5B12">
            <w:pPr>
              <w:pStyle w:val="a9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Название</w:t>
            </w:r>
          </w:p>
        </w:tc>
        <w:tc>
          <w:tcPr>
            <w:tcW w:w="34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14:paraId="60A1C26E" w14:textId="77777777" w:rsidR="00897889" w:rsidRDefault="000D5B12">
            <w:pPr>
              <w:pStyle w:val="a9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Что оценивается</w:t>
            </w:r>
          </w:p>
        </w:tc>
        <w:tc>
          <w:tcPr>
            <w:tcW w:w="42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14:paraId="38ACDF16" w14:textId="77777777" w:rsidR="00897889" w:rsidRDefault="000D5B12">
            <w:pPr>
              <w:pStyle w:val="a9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Диапазон баллов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5AF722C3" w14:textId="77777777" w:rsidR="00897889" w:rsidRDefault="000D5B12">
            <w:pPr>
              <w:pStyle w:val="a9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оценка</w:t>
            </w:r>
          </w:p>
        </w:tc>
      </w:tr>
      <w:tr w:rsidR="00897889" w14:paraId="16CD4D15" w14:textId="77777777">
        <w:tc>
          <w:tcPr>
            <w:tcW w:w="356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14:paraId="76AC5BF7" w14:textId="77777777" w:rsidR="00897889" w:rsidRDefault="000D5B12">
            <w:pPr>
              <w:pStyle w:val="a9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04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14:paraId="4D510F56" w14:textId="77777777" w:rsidR="00897889" w:rsidRDefault="000D5B12">
            <w:pPr>
              <w:pStyle w:val="a9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Команда</w:t>
            </w:r>
          </w:p>
        </w:tc>
        <w:tc>
          <w:tcPr>
            <w:tcW w:w="3402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14:paraId="39C632C8" w14:textId="77777777" w:rsidR="00897889" w:rsidRDefault="000D5B12">
            <w:pPr>
              <w:pStyle w:val="a9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Сплоченность, сбалансированность (наличие лидера, разделение на роли и </w:t>
            </w:r>
            <w:proofErr w:type="spellStart"/>
            <w:r>
              <w:rPr>
                <w:sz w:val="22"/>
                <w:szCs w:val="22"/>
                <w:lang w:val="ru-RU"/>
              </w:rPr>
              <w:t>тд</w:t>
            </w:r>
            <w:proofErr w:type="spellEnd"/>
            <w:r>
              <w:rPr>
                <w:sz w:val="22"/>
                <w:szCs w:val="22"/>
                <w:lang w:val="ru-RU"/>
              </w:rPr>
              <w:t>), вера в идею, опыт/образование в сфере этой идеи (или дальнейшие планы его получать)</w:t>
            </w:r>
          </w:p>
        </w:tc>
        <w:tc>
          <w:tcPr>
            <w:tcW w:w="4252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14:paraId="0396E2A6" w14:textId="77777777" w:rsidR="00897889" w:rsidRDefault="000D5B12">
            <w:pPr>
              <w:pStyle w:val="a9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 – команда не отражает указанных характеристик или же демонстрирует только 1 характеристику из описанных</w:t>
            </w:r>
          </w:p>
          <w:p w14:paraId="4E81B26D" w14:textId="77777777" w:rsidR="00897889" w:rsidRDefault="000D5B12">
            <w:pPr>
              <w:pStyle w:val="a9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 – команда демонстрирует 2-3 характеристики из описанных</w:t>
            </w:r>
          </w:p>
          <w:p w14:paraId="60A6DB4F" w14:textId="77777777" w:rsidR="00897889" w:rsidRDefault="000D5B12">
            <w:pPr>
              <w:pStyle w:val="a9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 – команда демонстрирует все характеристики из описанных</w:t>
            </w:r>
          </w:p>
        </w:tc>
        <w:tc>
          <w:tcPr>
            <w:tcW w:w="1276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C384C1F" w14:textId="77777777" w:rsidR="00897889" w:rsidRDefault="00897889">
            <w:pPr>
              <w:pStyle w:val="a9"/>
              <w:snapToGrid w:val="0"/>
              <w:rPr>
                <w:sz w:val="22"/>
                <w:szCs w:val="22"/>
                <w:lang w:val="ru-RU"/>
              </w:rPr>
            </w:pPr>
          </w:p>
        </w:tc>
      </w:tr>
      <w:tr w:rsidR="00897889" w14:paraId="183EFAB3" w14:textId="77777777">
        <w:tc>
          <w:tcPr>
            <w:tcW w:w="356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14:paraId="5D12D001" w14:textId="77777777" w:rsidR="00897889" w:rsidRPr="00825E2D" w:rsidRDefault="00897889">
            <w:pPr>
              <w:pStyle w:val="a9"/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204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14:paraId="35C2AB1A" w14:textId="77777777" w:rsidR="00897889" w:rsidRPr="00825E2D" w:rsidRDefault="00897889">
            <w:pPr>
              <w:pStyle w:val="a9"/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3402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14:paraId="082ADE23" w14:textId="79759E8D" w:rsidR="00897889" w:rsidRPr="00444816" w:rsidRDefault="00444816">
            <w:pPr>
              <w:pStyle w:val="a9"/>
              <w:snapToGrid w:val="0"/>
              <w:rPr>
                <w:sz w:val="22"/>
                <w:szCs w:val="22"/>
                <w:highlight w:val="yellow"/>
                <w:lang w:val="ru-RU"/>
              </w:rPr>
            </w:pPr>
            <w:r w:rsidRPr="00444816">
              <w:rPr>
                <w:sz w:val="22"/>
                <w:szCs w:val="22"/>
                <w:highlight w:val="yellow"/>
                <w:lang w:val="ru-RU"/>
              </w:rPr>
              <w:t>Критерии прописывают специалисты бизнес-партнера</w:t>
            </w:r>
          </w:p>
        </w:tc>
        <w:tc>
          <w:tcPr>
            <w:tcW w:w="4252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14:paraId="6F98A873" w14:textId="77777777" w:rsidR="00897889" w:rsidRDefault="00897889">
            <w:pPr>
              <w:pStyle w:val="a9"/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E832569" w14:textId="77777777" w:rsidR="00897889" w:rsidRDefault="00897889">
            <w:pPr>
              <w:pStyle w:val="a9"/>
              <w:snapToGrid w:val="0"/>
              <w:rPr>
                <w:sz w:val="22"/>
                <w:szCs w:val="22"/>
                <w:lang w:val="ru-RU"/>
              </w:rPr>
            </w:pPr>
          </w:p>
        </w:tc>
      </w:tr>
      <w:tr w:rsidR="00897889" w14:paraId="57487484" w14:textId="77777777">
        <w:tc>
          <w:tcPr>
            <w:tcW w:w="356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14:paraId="4324586E" w14:textId="77777777" w:rsidR="00897889" w:rsidRPr="00825E2D" w:rsidRDefault="00897889">
            <w:pPr>
              <w:pStyle w:val="a9"/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204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14:paraId="64613EAA" w14:textId="77777777" w:rsidR="00897889" w:rsidRPr="00825E2D" w:rsidRDefault="00897889">
            <w:pPr>
              <w:pStyle w:val="a9"/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3402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14:paraId="01ADDD46" w14:textId="77777777" w:rsidR="00897889" w:rsidRDefault="00897889">
            <w:pPr>
              <w:pStyle w:val="a9"/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4252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14:paraId="060E6DEC" w14:textId="77777777" w:rsidR="00897889" w:rsidRDefault="00897889">
            <w:pPr>
              <w:pStyle w:val="a9"/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29B9FA5" w14:textId="77777777" w:rsidR="00897889" w:rsidRDefault="00897889">
            <w:pPr>
              <w:pStyle w:val="a9"/>
              <w:snapToGrid w:val="0"/>
              <w:rPr>
                <w:sz w:val="22"/>
                <w:szCs w:val="22"/>
                <w:lang w:val="ru-RU"/>
              </w:rPr>
            </w:pPr>
          </w:p>
        </w:tc>
      </w:tr>
      <w:tr w:rsidR="00897889" w14:paraId="13C5539F" w14:textId="77777777">
        <w:tc>
          <w:tcPr>
            <w:tcW w:w="356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14:paraId="11AAD920" w14:textId="77777777" w:rsidR="00897889" w:rsidRPr="00825E2D" w:rsidRDefault="00897889">
            <w:pPr>
              <w:pStyle w:val="a9"/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204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14:paraId="62586D0D" w14:textId="77777777" w:rsidR="00897889" w:rsidRPr="00825E2D" w:rsidRDefault="00897889">
            <w:pPr>
              <w:pStyle w:val="a9"/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3402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14:paraId="755C700C" w14:textId="77777777" w:rsidR="00897889" w:rsidRDefault="00897889">
            <w:pPr>
              <w:pStyle w:val="a9"/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4252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14:paraId="764384E0" w14:textId="77777777" w:rsidR="00897889" w:rsidRDefault="00897889">
            <w:pPr>
              <w:pStyle w:val="a9"/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74D83C8" w14:textId="77777777" w:rsidR="00897889" w:rsidRDefault="00897889">
            <w:pPr>
              <w:pStyle w:val="a9"/>
              <w:snapToGrid w:val="0"/>
              <w:rPr>
                <w:sz w:val="22"/>
                <w:szCs w:val="22"/>
                <w:lang w:val="ru-RU"/>
              </w:rPr>
            </w:pPr>
          </w:p>
        </w:tc>
      </w:tr>
      <w:tr w:rsidR="00897889" w14:paraId="2293D0EC" w14:textId="77777777">
        <w:tc>
          <w:tcPr>
            <w:tcW w:w="356" w:type="dxa"/>
            <w:tcBorders>
              <w:left w:val="single" w:sz="0" w:space="0" w:color="000000"/>
              <w:bottom w:val="single" w:sz="4" w:space="0" w:color="auto"/>
            </w:tcBorders>
            <w:shd w:val="clear" w:color="auto" w:fill="auto"/>
          </w:tcPr>
          <w:p w14:paraId="1425A493" w14:textId="77777777" w:rsidR="00897889" w:rsidRPr="00825E2D" w:rsidRDefault="00897889">
            <w:pPr>
              <w:pStyle w:val="a9"/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204" w:type="dxa"/>
            <w:tcBorders>
              <w:left w:val="single" w:sz="0" w:space="0" w:color="000000"/>
              <w:bottom w:val="single" w:sz="4" w:space="0" w:color="auto"/>
            </w:tcBorders>
            <w:shd w:val="clear" w:color="auto" w:fill="auto"/>
          </w:tcPr>
          <w:p w14:paraId="03275C85" w14:textId="77777777" w:rsidR="00897889" w:rsidRPr="00825E2D" w:rsidRDefault="00897889">
            <w:pPr>
              <w:pStyle w:val="a9"/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3402" w:type="dxa"/>
            <w:tcBorders>
              <w:left w:val="single" w:sz="0" w:space="0" w:color="000000"/>
              <w:bottom w:val="single" w:sz="4" w:space="0" w:color="auto"/>
            </w:tcBorders>
            <w:shd w:val="clear" w:color="auto" w:fill="auto"/>
          </w:tcPr>
          <w:p w14:paraId="181507E0" w14:textId="77777777" w:rsidR="00897889" w:rsidRDefault="00897889">
            <w:pPr>
              <w:pStyle w:val="a9"/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4252" w:type="dxa"/>
            <w:tcBorders>
              <w:left w:val="single" w:sz="0" w:space="0" w:color="000000"/>
              <w:bottom w:val="single" w:sz="4" w:space="0" w:color="auto"/>
              <w:right w:val="single" w:sz="0" w:space="0" w:color="000000"/>
            </w:tcBorders>
            <w:shd w:val="clear" w:color="auto" w:fill="auto"/>
          </w:tcPr>
          <w:p w14:paraId="79DBE0A2" w14:textId="77777777" w:rsidR="00897889" w:rsidRDefault="00897889">
            <w:pPr>
              <w:pStyle w:val="a9"/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0" w:space="0" w:color="000000"/>
              <w:bottom w:val="single" w:sz="4" w:space="0" w:color="auto"/>
              <w:right w:val="single" w:sz="0" w:space="0" w:color="000000"/>
            </w:tcBorders>
          </w:tcPr>
          <w:p w14:paraId="0345A9E8" w14:textId="77777777" w:rsidR="00897889" w:rsidRDefault="00897889">
            <w:pPr>
              <w:pStyle w:val="a9"/>
              <w:snapToGrid w:val="0"/>
              <w:rPr>
                <w:sz w:val="22"/>
                <w:szCs w:val="22"/>
                <w:lang w:val="ru-RU"/>
              </w:rPr>
            </w:pPr>
          </w:p>
        </w:tc>
      </w:tr>
      <w:tr w:rsidR="00897889" w14:paraId="0DC713A7" w14:textId="77777777"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FFF" w:themeFill="background1"/>
          </w:tcPr>
          <w:p w14:paraId="1BC2A496" w14:textId="77777777" w:rsidR="00897889" w:rsidRDefault="000D5B12">
            <w:pPr>
              <w:pStyle w:val="a9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30D77A" w14:textId="77777777" w:rsidR="00897889" w:rsidRDefault="00897889">
            <w:pPr>
              <w:pStyle w:val="a9"/>
              <w:snapToGrid w:val="0"/>
              <w:rPr>
                <w:sz w:val="22"/>
                <w:szCs w:val="22"/>
                <w:lang w:val="ru-RU"/>
              </w:rPr>
            </w:pPr>
          </w:p>
        </w:tc>
      </w:tr>
    </w:tbl>
    <w:p w14:paraId="2949A737" w14:textId="77777777" w:rsidR="00897889" w:rsidRDefault="00897889">
      <w:pPr>
        <w:pStyle w:val="a6"/>
        <w:widowControl/>
        <w:spacing w:line="171" w:lineRule="atLeast"/>
        <w:rPr>
          <w:lang w:val="ru-RU"/>
        </w:rPr>
      </w:pPr>
    </w:p>
    <w:p w14:paraId="09A0AFA4" w14:textId="77777777" w:rsidR="00897889" w:rsidRDefault="000D5B12">
      <w:pPr>
        <w:pStyle w:val="a6"/>
        <w:widowControl/>
        <w:spacing w:line="171" w:lineRule="atLeast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Член жюри  ___________________________________  (_______________________________)</w:t>
      </w:r>
    </w:p>
    <w:p w14:paraId="747EE511" w14:textId="77777777" w:rsidR="00897889" w:rsidRDefault="000D5B12">
      <w:pPr>
        <w:pStyle w:val="a6"/>
        <w:widowControl/>
        <w:spacing w:line="171" w:lineRule="atLeast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Дата_____________________</w:t>
      </w:r>
    </w:p>
    <w:p w14:paraId="4326A9BF" w14:textId="77777777" w:rsidR="00897889" w:rsidRDefault="00897889">
      <w:pPr>
        <w:pStyle w:val="a6"/>
        <w:widowControl/>
        <w:spacing w:line="171" w:lineRule="atLeast"/>
        <w:rPr>
          <w:sz w:val="22"/>
          <w:szCs w:val="22"/>
          <w:lang w:val="ru-RU"/>
        </w:rPr>
      </w:pPr>
    </w:p>
    <w:p w14:paraId="3D4AE5DE" w14:textId="77777777" w:rsidR="00897889" w:rsidRDefault="00897889">
      <w:pPr>
        <w:pStyle w:val="a6"/>
        <w:widowControl/>
        <w:spacing w:line="171" w:lineRule="atLeast"/>
        <w:rPr>
          <w:sz w:val="22"/>
          <w:szCs w:val="22"/>
          <w:lang w:val="ru-RU"/>
        </w:rPr>
      </w:pPr>
    </w:p>
    <w:p w14:paraId="7D615B8C" w14:textId="77777777" w:rsidR="00897889" w:rsidRDefault="00897889">
      <w:pPr>
        <w:pStyle w:val="a6"/>
        <w:widowControl/>
        <w:spacing w:line="171" w:lineRule="atLeast"/>
        <w:rPr>
          <w:sz w:val="22"/>
          <w:szCs w:val="22"/>
          <w:lang w:val="ru-RU"/>
        </w:rPr>
      </w:pPr>
    </w:p>
    <w:p w14:paraId="1B020B43" w14:textId="77777777" w:rsidR="00897889" w:rsidRDefault="00897889">
      <w:pPr>
        <w:pStyle w:val="a6"/>
        <w:widowControl/>
        <w:spacing w:line="171" w:lineRule="atLeast"/>
        <w:rPr>
          <w:sz w:val="22"/>
          <w:szCs w:val="22"/>
          <w:lang w:val="ru-RU"/>
        </w:rPr>
      </w:pPr>
    </w:p>
    <w:p w14:paraId="3876D77E" w14:textId="77777777" w:rsidR="00897889" w:rsidRDefault="00897889">
      <w:pPr>
        <w:pStyle w:val="a6"/>
        <w:widowControl/>
        <w:spacing w:line="171" w:lineRule="atLeast"/>
        <w:rPr>
          <w:sz w:val="22"/>
          <w:szCs w:val="22"/>
          <w:lang w:val="ru-RU"/>
        </w:rPr>
      </w:pPr>
    </w:p>
    <w:p w14:paraId="4235C18F" w14:textId="77777777" w:rsidR="00897889" w:rsidRDefault="00897889">
      <w:pPr>
        <w:pStyle w:val="a6"/>
        <w:widowControl/>
        <w:spacing w:line="171" w:lineRule="atLeast"/>
        <w:rPr>
          <w:sz w:val="22"/>
          <w:szCs w:val="22"/>
          <w:lang w:val="ru-RU"/>
        </w:rPr>
      </w:pPr>
    </w:p>
    <w:p w14:paraId="234F5B0D" w14:textId="77777777" w:rsidR="00897889" w:rsidRDefault="00897889">
      <w:pPr>
        <w:pStyle w:val="a6"/>
        <w:widowControl/>
        <w:spacing w:line="171" w:lineRule="atLeast"/>
        <w:rPr>
          <w:sz w:val="22"/>
          <w:szCs w:val="22"/>
          <w:lang w:val="ru-RU"/>
        </w:rPr>
      </w:pPr>
    </w:p>
    <w:p w14:paraId="3664BBDE" w14:textId="77777777" w:rsidR="00897889" w:rsidRDefault="00897889">
      <w:pPr>
        <w:pStyle w:val="a6"/>
        <w:widowControl/>
        <w:spacing w:line="171" w:lineRule="atLeast"/>
        <w:rPr>
          <w:sz w:val="22"/>
          <w:szCs w:val="22"/>
          <w:lang w:val="ru-RU"/>
        </w:rPr>
      </w:pPr>
    </w:p>
    <w:p w14:paraId="51880BB0" w14:textId="77777777" w:rsidR="00897889" w:rsidRDefault="00897889">
      <w:pPr>
        <w:pStyle w:val="a6"/>
        <w:widowControl/>
        <w:spacing w:line="171" w:lineRule="atLeast"/>
        <w:rPr>
          <w:sz w:val="22"/>
          <w:szCs w:val="22"/>
          <w:lang w:val="ru-RU"/>
        </w:rPr>
      </w:pPr>
    </w:p>
    <w:p w14:paraId="6B35492F" w14:textId="77777777" w:rsidR="00897889" w:rsidRDefault="00897889">
      <w:pPr>
        <w:pStyle w:val="a6"/>
        <w:widowControl/>
        <w:spacing w:line="171" w:lineRule="atLeast"/>
        <w:rPr>
          <w:sz w:val="22"/>
          <w:szCs w:val="22"/>
          <w:lang w:val="ru-RU"/>
        </w:rPr>
      </w:pPr>
    </w:p>
    <w:p w14:paraId="5EB0F4D5" w14:textId="77777777" w:rsidR="00444816" w:rsidRDefault="00444816">
      <w:pPr>
        <w:pStyle w:val="a6"/>
        <w:widowControl/>
        <w:spacing w:line="171" w:lineRule="atLeast"/>
        <w:rPr>
          <w:sz w:val="22"/>
          <w:szCs w:val="22"/>
          <w:lang w:val="ru-RU"/>
        </w:rPr>
      </w:pPr>
    </w:p>
    <w:p w14:paraId="28B8BA5F" w14:textId="77777777" w:rsidR="00444816" w:rsidRDefault="00444816">
      <w:pPr>
        <w:pStyle w:val="a6"/>
        <w:widowControl/>
        <w:spacing w:line="171" w:lineRule="atLeast"/>
        <w:rPr>
          <w:sz w:val="22"/>
          <w:szCs w:val="22"/>
          <w:lang w:val="ru-RU"/>
        </w:rPr>
      </w:pPr>
    </w:p>
    <w:p w14:paraId="76457FA4" w14:textId="77777777" w:rsidR="00897889" w:rsidRDefault="00897889">
      <w:pPr>
        <w:pStyle w:val="a6"/>
        <w:widowControl/>
        <w:spacing w:line="171" w:lineRule="atLeast"/>
        <w:rPr>
          <w:sz w:val="22"/>
          <w:szCs w:val="22"/>
          <w:lang w:val="ru-RU"/>
        </w:rPr>
      </w:pPr>
    </w:p>
    <w:p w14:paraId="633EA240" w14:textId="77777777" w:rsidR="00897889" w:rsidRDefault="00897889">
      <w:pPr>
        <w:pStyle w:val="a6"/>
        <w:widowControl/>
        <w:spacing w:line="171" w:lineRule="atLeast"/>
        <w:rPr>
          <w:sz w:val="22"/>
          <w:szCs w:val="22"/>
          <w:lang w:val="ru-RU"/>
        </w:rPr>
      </w:pPr>
    </w:p>
    <w:p w14:paraId="74E34BD6" w14:textId="16699AB6" w:rsidR="00897889" w:rsidRDefault="000D5B12">
      <w:pPr>
        <w:pStyle w:val="21"/>
        <w:shd w:val="clear" w:color="auto" w:fill="auto"/>
        <w:tabs>
          <w:tab w:val="left" w:pos="1580"/>
        </w:tabs>
        <w:spacing w:before="0" w:line="276" w:lineRule="auto"/>
        <w:ind w:left="3402" w:firstLine="0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 xml:space="preserve">Приложение № </w:t>
      </w:r>
      <w:r w:rsidR="00444816">
        <w:rPr>
          <w:b w:val="0"/>
          <w:sz w:val="28"/>
          <w:szCs w:val="28"/>
        </w:rPr>
        <w:t>9</w:t>
      </w:r>
      <w:r>
        <w:rPr>
          <w:b w:val="0"/>
          <w:sz w:val="28"/>
          <w:szCs w:val="28"/>
        </w:rPr>
        <w:t xml:space="preserve"> </w:t>
      </w:r>
    </w:p>
    <w:p w14:paraId="4EE141BC" w14:textId="77777777" w:rsidR="00897889" w:rsidRDefault="000D5B12">
      <w:pPr>
        <w:pStyle w:val="21"/>
        <w:shd w:val="clear" w:color="auto" w:fill="auto"/>
        <w:tabs>
          <w:tab w:val="left" w:pos="1580"/>
        </w:tabs>
        <w:spacing w:before="0" w:line="276" w:lineRule="auto"/>
        <w:ind w:left="3402" w:firstLine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к положению о проведении чемпионата по возделыванию сахарной свеклы «Сеем будущее» среди участников проекта «Агрошкола «Кубань»</w:t>
      </w:r>
    </w:p>
    <w:p w14:paraId="32A39FD7" w14:textId="77777777" w:rsidR="00897889" w:rsidRDefault="00897889">
      <w:pPr>
        <w:pStyle w:val="21"/>
        <w:shd w:val="clear" w:color="auto" w:fill="auto"/>
        <w:tabs>
          <w:tab w:val="left" w:pos="1580"/>
        </w:tabs>
        <w:spacing w:before="0" w:line="276" w:lineRule="auto"/>
        <w:ind w:firstLine="0"/>
        <w:jc w:val="center"/>
        <w:rPr>
          <w:sz w:val="28"/>
          <w:szCs w:val="28"/>
        </w:rPr>
      </w:pPr>
    </w:p>
    <w:p w14:paraId="4A37CD14" w14:textId="77777777" w:rsidR="00897889" w:rsidRDefault="000D5B12">
      <w:pPr>
        <w:pStyle w:val="21"/>
        <w:shd w:val="clear" w:color="auto" w:fill="auto"/>
        <w:tabs>
          <w:tab w:val="left" w:pos="1580"/>
        </w:tabs>
        <w:spacing w:before="0" w:line="276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Календарный план (программа)</w:t>
      </w:r>
    </w:p>
    <w:p w14:paraId="59C3472A" w14:textId="5A849776" w:rsidR="00897889" w:rsidRDefault="000D5B12">
      <w:pPr>
        <w:pStyle w:val="21"/>
        <w:shd w:val="clear" w:color="auto" w:fill="auto"/>
        <w:tabs>
          <w:tab w:val="left" w:pos="1580"/>
        </w:tabs>
        <w:spacing w:before="0" w:line="276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проведения Чемпионата по возделыванию </w:t>
      </w:r>
      <w:r w:rsidR="00444816">
        <w:rPr>
          <w:sz w:val="28"/>
          <w:szCs w:val="28"/>
        </w:rPr>
        <w:t>сельхозкультуры</w:t>
      </w:r>
      <w:r>
        <w:rPr>
          <w:sz w:val="28"/>
          <w:szCs w:val="28"/>
        </w:rPr>
        <w:t xml:space="preserve"> «Сеем будущее» </w:t>
      </w:r>
    </w:p>
    <w:p w14:paraId="338DFA5D" w14:textId="77777777" w:rsidR="00897889" w:rsidRDefault="00897889">
      <w:pPr>
        <w:pStyle w:val="21"/>
        <w:shd w:val="clear" w:color="auto" w:fill="auto"/>
        <w:tabs>
          <w:tab w:val="left" w:pos="1580"/>
        </w:tabs>
        <w:spacing w:before="0" w:line="276" w:lineRule="auto"/>
        <w:ind w:firstLine="0"/>
        <w:jc w:val="center"/>
        <w:rPr>
          <w:sz w:val="28"/>
          <w:szCs w:val="28"/>
        </w:rPr>
      </w:pPr>
    </w:p>
    <w:tbl>
      <w:tblPr>
        <w:tblStyle w:val="a8"/>
        <w:tblW w:w="0" w:type="auto"/>
        <w:tblInd w:w="-176" w:type="dxa"/>
        <w:tblLook w:val="04A0" w:firstRow="1" w:lastRow="0" w:firstColumn="1" w:lastColumn="0" w:noHBand="0" w:noVBand="1"/>
      </w:tblPr>
      <w:tblGrid>
        <w:gridCol w:w="710"/>
        <w:gridCol w:w="2860"/>
        <w:gridCol w:w="2400"/>
        <w:gridCol w:w="1658"/>
        <w:gridCol w:w="2503"/>
      </w:tblGrid>
      <w:tr w:rsidR="00897889" w14:paraId="0EDB9FDA" w14:textId="77777777">
        <w:tc>
          <w:tcPr>
            <w:tcW w:w="710" w:type="dxa"/>
          </w:tcPr>
          <w:p w14:paraId="68CA8F09" w14:textId="77777777" w:rsidR="00897889" w:rsidRDefault="000D5B12">
            <w:pPr>
              <w:pStyle w:val="21"/>
              <w:widowControl/>
              <w:shd w:val="clear" w:color="auto" w:fill="auto"/>
              <w:tabs>
                <w:tab w:val="left" w:pos="1580"/>
              </w:tabs>
              <w:spacing w:before="0" w:line="276" w:lineRule="auto"/>
              <w:ind w:firstLine="0"/>
              <w:jc w:val="left"/>
              <w:rPr>
                <w:b w:val="0"/>
                <w:sz w:val="28"/>
                <w:szCs w:val="28"/>
                <w:lang w:bidi="ar-SA"/>
              </w:rPr>
            </w:pPr>
            <w:r>
              <w:rPr>
                <w:b w:val="0"/>
                <w:sz w:val="28"/>
                <w:szCs w:val="28"/>
                <w:lang w:bidi="ar-SA"/>
              </w:rPr>
              <w:t>№ п/п</w:t>
            </w:r>
          </w:p>
        </w:tc>
        <w:tc>
          <w:tcPr>
            <w:tcW w:w="0" w:type="auto"/>
          </w:tcPr>
          <w:p w14:paraId="3DDE3086" w14:textId="77777777" w:rsidR="00897889" w:rsidRDefault="000D5B12">
            <w:pPr>
              <w:pStyle w:val="21"/>
              <w:widowControl/>
              <w:shd w:val="clear" w:color="auto" w:fill="auto"/>
              <w:tabs>
                <w:tab w:val="left" w:pos="1580"/>
              </w:tabs>
              <w:spacing w:before="0" w:line="276" w:lineRule="auto"/>
              <w:ind w:firstLine="0"/>
              <w:jc w:val="left"/>
              <w:rPr>
                <w:b w:val="0"/>
                <w:sz w:val="28"/>
                <w:szCs w:val="28"/>
                <w:lang w:bidi="ar-SA"/>
              </w:rPr>
            </w:pPr>
            <w:r>
              <w:rPr>
                <w:b w:val="0"/>
                <w:sz w:val="28"/>
                <w:szCs w:val="28"/>
                <w:lang w:bidi="ar-SA"/>
              </w:rPr>
              <w:t>Наименование мероприятия</w:t>
            </w:r>
          </w:p>
        </w:tc>
        <w:tc>
          <w:tcPr>
            <w:tcW w:w="0" w:type="auto"/>
          </w:tcPr>
          <w:p w14:paraId="0FF85FDF" w14:textId="77777777" w:rsidR="00897889" w:rsidRDefault="000D5B12">
            <w:pPr>
              <w:pStyle w:val="21"/>
              <w:widowControl/>
              <w:shd w:val="clear" w:color="auto" w:fill="auto"/>
              <w:tabs>
                <w:tab w:val="left" w:pos="1580"/>
              </w:tabs>
              <w:spacing w:before="0" w:line="276" w:lineRule="auto"/>
              <w:ind w:firstLine="0"/>
              <w:jc w:val="left"/>
              <w:rPr>
                <w:b w:val="0"/>
                <w:sz w:val="28"/>
                <w:szCs w:val="28"/>
                <w:lang w:bidi="ar-SA"/>
              </w:rPr>
            </w:pPr>
            <w:r>
              <w:rPr>
                <w:b w:val="0"/>
                <w:sz w:val="28"/>
                <w:szCs w:val="28"/>
                <w:lang w:bidi="ar-SA"/>
              </w:rPr>
              <w:t>Место проведения</w:t>
            </w:r>
          </w:p>
        </w:tc>
        <w:tc>
          <w:tcPr>
            <w:tcW w:w="0" w:type="auto"/>
          </w:tcPr>
          <w:p w14:paraId="4682A3A9" w14:textId="77777777" w:rsidR="00897889" w:rsidRDefault="000D5B12">
            <w:pPr>
              <w:pStyle w:val="21"/>
              <w:widowControl/>
              <w:shd w:val="clear" w:color="auto" w:fill="auto"/>
              <w:tabs>
                <w:tab w:val="left" w:pos="1580"/>
              </w:tabs>
              <w:spacing w:before="0" w:line="276" w:lineRule="auto"/>
              <w:ind w:firstLine="0"/>
              <w:jc w:val="left"/>
              <w:rPr>
                <w:b w:val="0"/>
                <w:sz w:val="28"/>
                <w:szCs w:val="28"/>
                <w:lang w:bidi="ar-SA"/>
              </w:rPr>
            </w:pPr>
            <w:r>
              <w:rPr>
                <w:b w:val="0"/>
                <w:sz w:val="28"/>
                <w:szCs w:val="28"/>
                <w:lang w:bidi="ar-SA"/>
              </w:rPr>
              <w:t>Сроки проведения</w:t>
            </w:r>
          </w:p>
        </w:tc>
        <w:tc>
          <w:tcPr>
            <w:tcW w:w="0" w:type="auto"/>
          </w:tcPr>
          <w:p w14:paraId="1CCD6656" w14:textId="77777777" w:rsidR="00897889" w:rsidRDefault="000D5B12">
            <w:pPr>
              <w:pStyle w:val="21"/>
              <w:widowControl/>
              <w:shd w:val="clear" w:color="auto" w:fill="auto"/>
              <w:tabs>
                <w:tab w:val="left" w:pos="1580"/>
              </w:tabs>
              <w:spacing w:before="0" w:line="276" w:lineRule="auto"/>
              <w:ind w:firstLine="0"/>
              <w:jc w:val="left"/>
              <w:rPr>
                <w:b w:val="0"/>
                <w:sz w:val="28"/>
                <w:szCs w:val="28"/>
                <w:lang w:bidi="ar-SA"/>
              </w:rPr>
            </w:pPr>
            <w:r>
              <w:rPr>
                <w:b w:val="0"/>
                <w:sz w:val="28"/>
                <w:szCs w:val="28"/>
                <w:lang w:bidi="ar-SA"/>
              </w:rPr>
              <w:t>Ответственный</w:t>
            </w:r>
          </w:p>
        </w:tc>
      </w:tr>
      <w:tr w:rsidR="00897889" w14:paraId="086ED42E" w14:textId="77777777">
        <w:tc>
          <w:tcPr>
            <w:tcW w:w="710" w:type="dxa"/>
          </w:tcPr>
          <w:p w14:paraId="1A9020ED" w14:textId="77777777" w:rsidR="00897889" w:rsidRDefault="000D5B12">
            <w:pPr>
              <w:pStyle w:val="21"/>
              <w:widowControl/>
              <w:shd w:val="clear" w:color="auto" w:fill="auto"/>
              <w:tabs>
                <w:tab w:val="left" w:pos="1580"/>
              </w:tabs>
              <w:spacing w:before="0" w:line="276" w:lineRule="auto"/>
              <w:ind w:firstLine="0"/>
              <w:jc w:val="left"/>
              <w:rPr>
                <w:b w:val="0"/>
                <w:sz w:val="28"/>
                <w:szCs w:val="28"/>
                <w:lang w:bidi="ar-SA"/>
              </w:rPr>
            </w:pPr>
            <w:r>
              <w:rPr>
                <w:b w:val="0"/>
                <w:sz w:val="28"/>
                <w:szCs w:val="28"/>
                <w:lang w:bidi="ar-SA"/>
              </w:rPr>
              <w:t>1</w:t>
            </w:r>
          </w:p>
        </w:tc>
        <w:tc>
          <w:tcPr>
            <w:tcW w:w="0" w:type="auto"/>
          </w:tcPr>
          <w:p w14:paraId="264BD674" w14:textId="77777777" w:rsidR="00897889" w:rsidRDefault="000D5B12">
            <w:pPr>
              <w:pStyle w:val="21"/>
              <w:widowControl/>
              <w:shd w:val="clear" w:color="auto" w:fill="auto"/>
              <w:tabs>
                <w:tab w:val="left" w:pos="1580"/>
              </w:tabs>
              <w:spacing w:before="0" w:line="276" w:lineRule="auto"/>
              <w:ind w:firstLine="0"/>
              <w:jc w:val="left"/>
              <w:rPr>
                <w:b w:val="0"/>
                <w:sz w:val="28"/>
                <w:szCs w:val="28"/>
                <w:lang w:bidi="ar-SA"/>
              </w:rPr>
            </w:pPr>
            <w:r>
              <w:rPr>
                <w:b w:val="0"/>
                <w:sz w:val="28"/>
                <w:szCs w:val="28"/>
                <w:lang w:bidi="ar-SA"/>
              </w:rPr>
              <w:t>Старт Чемпионата</w:t>
            </w:r>
          </w:p>
        </w:tc>
        <w:tc>
          <w:tcPr>
            <w:tcW w:w="0" w:type="auto"/>
          </w:tcPr>
          <w:p w14:paraId="466ED604" w14:textId="77777777" w:rsidR="00897889" w:rsidRDefault="000D5B12">
            <w:pPr>
              <w:pStyle w:val="21"/>
              <w:widowControl/>
              <w:shd w:val="clear" w:color="auto" w:fill="auto"/>
              <w:tabs>
                <w:tab w:val="left" w:pos="1580"/>
              </w:tabs>
              <w:spacing w:before="0" w:line="276" w:lineRule="auto"/>
              <w:ind w:firstLine="0"/>
              <w:jc w:val="left"/>
              <w:rPr>
                <w:b w:val="0"/>
                <w:sz w:val="28"/>
                <w:szCs w:val="28"/>
                <w:lang w:bidi="ar-SA"/>
              </w:rPr>
            </w:pPr>
            <w:r>
              <w:rPr>
                <w:b w:val="0"/>
                <w:sz w:val="28"/>
                <w:szCs w:val="28"/>
                <w:lang w:bidi="ar-SA"/>
              </w:rPr>
              <w:t>в образовательных организациях</w:t>
            </w:r>
          </w:p>
        </w:tc>
        <w:tc>
          <w:tcPr>
            <w:tcW w:w="0" w:type="auto"/>
          </w:tcPr>
          <w:p w14:paraId="251521EF" w14:textId="2BB370E5" w:rsidR="00897889" w:rsidRDefault="00897889">
            <w:pPr>
              <w:pStyle w:val="21"/>
              <w:widowControl/>
              <w:shd w:val="clear" w:color="auto" w:fill="auto"/>
              <w:tabs>
                <w:tab w:val="left" w:pos="1580"/>
              </w:tabs>
              <w:spacing w:before="0" w:line="276" w:lineRule="auto"/>
              <w:ind w:firstLine="0"/>
              <w:jc w:val="left"/>
              <w:rPr>
                <w:b w:val="0"/>
                <w:sz w:val="28"/>
                <w:szCs w:val="28"/>
                <w:lang w:bidi="ar-SA"/>
              </w:rPr>
            </w:pPr>
          </w:p>
        </w:tc>
        <w:tc>
          <w:tcPr>
            <w:tcW w:w="0" w:type="auto"/>
          </w:tcPr>
          <w:p w14:paraId="36C3966E" w14:textId="77777777" w:rsidR="00897889" w:rsidRDefault="000D5B12">
            <w:pPr>
              <w:pStyle w:val="21"/>
              <w:widowControl/>
              <w:shd w:val="clear" w:color="auto" w:fill="auto"/>
              <w:tabs>
                <w:tab w:val="left" w:pos="1580"/>
              </w:tabs>
              <w:spacing w:before="0" w:line="276" w:lineRule="auto"/>
              <w:ind w:firstLine="0"/>
              <w:jc w:val="left"/>
              <w:rPr>
                <w:b w:val="0"/>
                <w:sz w:val="28"/>
                <w:szCs w:val="28"/>
                <w:lang w:bidi="ar-SA"/>
              </w:rPr>
            </w:pPr>
            <w:r>
              <w:rPr>
                <w:b w:val="0"/>
                <w:sz w:val="28"/>
                <w:szCs w:val="28"/>
                <w:lang w:bidi="ar-SA"/>
              </w:rPr>
              <w:t>руководители образовательных организаций</w:t>
            </w:r>
          </w:p>
        </w:tc>
      </w:tr>
      <w:tr w:rsidR="00897889" w14:paraId="45EB71EE" w14:textId="77777777">
        <w:tc>
          <w:tcPr>
            <w:tcW w:w="710" w:type="dxa"/>
          </w:tcPr>
          <w:p w14:paraId="1ECE9080" w14:textId="77777777" w:rsidR="00897889" w:rsidRDefault="000D5B12">
            <w:pPr>
              <w:pStyle w:val="21"/>
              <w:widowControl/>
              <w:shd w:val="clear" w:color="auto" w:fill="auto"/>
              <w:tabs>
                <w:tab w:val="left" w:pos="1580"/>
              </w:tabs>
              <w:spacing w:before="0" w:line="276" w:lineRule="auto"/>
              <w:ind w:firstLine="0"/>
              <w:jc w:val="left"/>
              <w:rPr>
                <w:b w:val="0"/>
                <w:sz w:val="28"/>
                <w:szCs w:val="28"/>
                <w:lang w:bidi="ar-SA"/>
              </w:rPr>
            </w:pPr>
            <w:r>
              <w:rPr>
                <w:b w:val="0"/>
                <w:sz w:val="28"/>
                <w:szCs w:val="28"/>
                <w:lang w:bidi="ar-SA"/>
              </w:rPr>
              <w:t>2</w:t>
            </w:r>
          </w:p>
        </w:tc>
        <w:tc>
          <w:tcPr>
            <w:tcW w:w="0" w:type="auto"/>
          </w:tcPr>
          <w:p w14:paraId="758A4348" w14:textId="77777777" w:rsidR="00897889" w:rsidRDefault="000D5B12">
            <w:pPr>
              <w:pStyle w:val="21"/>
              <w:widowControl/>
              <w:shd w:val="clear" w:color="auto" w:fill="auto"/>
              <w:tabs>
                <w:tab w:val="left" w:pos="1580"/>
              </w:tabs>
              <w:spacing w:before="0" w:line="276" w:lineRule="auto"/>
              <w:ind w:firstLine="0"/>
              <w:jc w:val="left"/>
              <w:rPr>
                <w:b w:val="0"/>
                <w:sz w:val="28"/>
                <w:szCs w:val="28"/>
                <w:lang w:bidi="ar-SA"/>
              </w:rPr>
            </w:pPr>
            <w:r>
              <w:rPr>
                <w:b w:val="0"/>
                <w:sz w:val="28"/>
                <w:szCs w:val="28"/>
                <w:lang w:bidi="ar-SA"/>
              </w:rPr>
              <w:t>Реализация теоретического этапа Чемпионата</w:t>
            </w:r>
          </w:p>
        </w:tc>
        <w:tc>
          <w:tcPr>
            <w:tcW w:w="0" w:type="auto"/>
          </w:tcPr>
          <w:p w14:paraId="5444179E" w14:textId="77777777" w:rsidR="00897889" w:rsidRDefault="000D5B12">
            <w:pPr>
              <w:pStyle w:val="21"/>
              <w:widowControl/>
              <w:shd w:val="clear" w:color="auto" w:fill="auto"/>
              <w:tabs>
                <w:tab w:val="left" w:pos="1580"/>
              </w:tabs>
              <w:spacing w:before="0" w:line="276" w:lineRule="auto"/>
              <w:ind w:firstLine="0"/>
              <w:jc w:val="left"/>
              <w:rPr>
                <w:b w:val="0"/>
                <w:sz w:val="28"/>
                <w:szCs w:val="28"/>
                <w:lang w:bidi="ar-SA"/>
              </w:rPr>
            </w:pPr>
            <w:r>
              <w:rPr>
                <w:b w:val="0"/>
                <w:sz w:val="28"/>
                <w:szCs w:val="28"/>
                <w:lang w:bidi="ar-SA"/>
              </w:rPr>
              <w:t>в образовательных организациях</w:t>
            </w:r>
          </w:p>
        </w:tc>
        <w:tc>
          <w:tcPr>
            <w:tcW w:w="0" w:type="auto"/>
          </w:tcPr>
          <w:p w14:paraId="534AE8FB" w14:textId="1DFED1AB" w:rsidR="00897889" w:rsidRDefault="00897889">
            <w:pPr>
              <w:pStyle w:val="21"/>
              <w:widowControl/>
              <w:shd w:val="clear" w:color="auto" w:fill="auto"/>
              <w:tabs>
                <w:tab w:val="left" w:pos="1580"/>
              </w:tabs>
              <w:spacing w:before="0" w:line="276" w:lineRule="auto"/>
              <w:ind w:firstLine="0"/>
              <w:jc w:val="left"/>
              <w:rPr>
                <w:b w:val="0"/>
                <w:sz w:val="28"/>
                <w:szCs w:val="28"/>
                <w:lang w:bidi="ar-SA"/>
              </w:rPr>
            </w:pPr>
          </w:p>
        </w:tc>
        <w:tc>
          <w:tcPr>
            <w:tcW w:w="0" w:type="auto"/>
          </w:tcPr>
          <w:p w14:paraId="7BD8C430" w14:textId="77777777" w:rsidR="00897889" w:rsidRDefault="000D5B12">
            <w:pPr>
              <w:pStyle w:val="21"/>
              <w:widowControl/>
              <w:shd w:val="clear" w:color="auto" w:fill="auto"/>
              <w:tabs>
                <w:tab w:val="left" w:pos="1580"/>
              </w:tabs>
              <w:spacing w:before="0" w:line="276" w:lineRule="auto"/>
              <w:ind w:firstLine="0"/>
              <w:jc w:val="left"/>
              <w:rPr>
                <w:b w:val="0"/>
                <w:sz w:val="28"/>
                <w:szCs w:val="28"/>
                <w:lang w:bidi="ar-SA"/>
              </w:rPr>
            </w:pPr>
            <w:r>
              <w:rPr>
                <w:b w:val="0"/>
                <w:sz w:val="28"/>
                <w:szCs w:val="28"/>
                <w:lang w:bidi="ar-SA"/>
              </w:rPr>
              <w:t>руководители образовательных организаций</w:t>
            </w:r>
          </w:p>
        </w:tc>
      </w:tr>
      <w:tr w:rsidR="00897889" w14:paraId="68E331E7" w14:textId="77777777">
        <w:tc>
          <w:tcPr>
            <w:tcW w:w="710" w:type="dxa"/>
          </w:tcPr>
          <w:p w14:paraId="747E811D" w14:textId="77777777" w:rsidR="00897889" w:rsidRDefault="000D5B12">
            <w:pPr>
              <w:pStyle w:val="21"/>
              <w:widowControl/>
              <w:shd w:val="clear" w:color="auto" w:fill="auto"/>
              <w:tabs>
                <w:tab w:val="left" w:pos="1580"/>
              </w:tabs>
              <w:spacing w:before="0" w:line="276" w:lineRule="auto"/>
              <w:ind w:firstLine="0"/>
              <w:jc w:val="left"/>
              <w:rPr>
                <w:b w:val="0"/>
                <w:sz w:val="28"/>
                <w:szCs w:val="28"/>
                <w:lang w:bidi="ar-SA"/>
              </w:rPr>
            </w:pPr>
            <w:r>
              <w:rPr>
                <w:b w:val="0"/>
                <w:sz w:val="28"/>
                <w:szCs w:val="28"/>
                <w:lang w:bidi="ar-SA"/>
              </w:rPr>
              <w:t>3</w:t>
            </w:r>
          </w:p>
        </w:tc>
        <w:tc>
          <w:tcPr>
            <w:tcW w:w="0" w:type="auto"/>
          </w:tcPr>
          <w:p w14:paraId="342C2494" w14:textId="6D92D8E7" w:rsidR="00897889" w:rsidRDefault="000D5B12">
            <w:pPr>
              <w:pStyle w:val="21"/>
              <w:widowControl/>
              <w:shd w:val="clear" w:color="auto" w:fill="auto"/>
              <w:tabs>
                <w:tab w:val="left" w:pos="1580"/>
              </w:tabs>
              <w:spacing w:before="0" w:line="276" w:lineRule="auto"/>
              <w:ind w:firstLine="0"/>
              <w:jc w:val="left"/>
              <w:rPr>
                <w:b w:val="0"/>
                <w:sz w:val="28"/>
                <w:szCs w:val="28"/>
                <w:lang w:bidi="ar-SA"/>
              </w:rPr>
            </w:pPr>
            <w:r>
              <w:rPr>
                <w:b w:val="0"/>
                <w:sz w:val="28"/>
                <w:szCs w:val="28"/>
                <w:lang w:bidi="ar-SA"/>
              </w:rPr>
              <w:t xml:space="preserve">Консультация специалистов </w:t>
            </w:r>
            <w:r w:rsidR="00444816">
              <w:rPr>
                <w:b w:val="0"/>
                <w:sz w:val="28"/>
                <w:szCs w:val="28"/>
                <w:lang w:bidi="ar-SA"/>
              </w:rPr>
              <w:t>бизнес-партнера</w:t>
            </w:r>
          </w:p>
        </w:tc>
        <w:tc>
          <w:tcPr>
            <w:tcW w:w="0" w:type="auto"/>
          </w:tcPr>
          <w:p w14:paraId="1C84231A" w14:textId="77777777" w:rsidR="00897889" w:rsidRDefault="000D5B12">
            <w:pPr>
              <w:pStyle w:val="21"/>
              <w:widowControl/>
              <w:shd w:val="clear" w:color="auto" w:fill="auto"/>
              <w:tabs>
                <w:tab w:val="left" w:pos="1580"/>
              </w:tabs>
              <w:spacing w:before="0" w:line="276" w:lineRule="auto"/>
              <w:ind w:firstLine="0"/>
              <w:jc w:val="left"/>
              <w:rPr>
                <w:b w:val="0"/>
                <w:sz w:val="28"/>
                <w:szCs w:val="28"/>
                <w:lang w:bidi="ar-SA"/>
              </w:rPr>
            </w:pPr>
            <w:r>
              <w:rPr>
                <w:b w:val="0"/>
                <w:sz w:val="28"/>
                <w:szCs w:val="28"/>
                <w:lang w:bidi="ar-SA"/>
              </w:rPr>
              <w:t>по согласованию</w:t>
            </w:r>
          </w:p>
        </w:tc>
        <w:tc>
          <w:tcPr>
            <w:tcW w:w="0" w:type="auto"/>
          </w:tcPr>
          <w:p w14:paraId="14434E0D" w14:textId="53BE43BE" w:rsidR="00897889" w:rsidRDefault="00897889">
            <w:pPr>
              <w:pStyle w:val="21"/>
              <w:widowControl/>
              <w:shd w:val="clear" w:color="auto" w:fill="auto"/>
              <w:tabs>
                <w:tab w:val="left" w:pos="1580"/>
              </w:tabs>
              <w:spacing w:before="0" w:line="276" w:lineRule="auto"/>
              <w:ind w:firstLine="0"/>
              <w:jc w:val="left"/>
              <w:rPr>
                <w:b w:val="0"/>
                <w:sz w:val="28"/>
                <w:szCs w:val="28"/>
                <w:lang w:bidi="ar-SA"/>
              </w:rPr>
            </w:pPr>
          </w:p>
        </w:tc>
        <w:tc>
          <w:tcPr>
            <w:tcW w:w="0" w:type="auto"/>
          </w:tcPr>
          <w:p w14:paraId="751605A3" w14:textId="13BE7AA8" w:rsidR="00897889" w:rsidRDefault="00444816">
            <w:pPr>
              <w:pStyle w:val="21"/>
              <w:widowControl/>
              <w:shd w:val="clear" w:color="auto" w:fill="auto"/>
              <w:tabs>
                <w:tab w:val="left" w:pos="1580"/>
              </w:tabs>
              <w:spacing w:before="0" w:line="276" w:lineRule="auto"/>
              <w:ind w:firstLine="0"/>
              <w:jc w:val="left"/>
              <w:rPr>
                <w:b w:val="0"/>
                <w:sz w:val="28"/>
                <w:szCs w:val="28"/>
                <w:lang w:bidi="ar-SA"/>
              </w:rPr>
            </w:pPr>
            <w:r>
              <w:rPr>
                <w:b w:val="0"/>
                <w:sz w:val="28"/>
                <w:szCs w:val="28"/>
                <w:lang w:bidi="ar-SA"/>
              </w:rPr>
              <w:t>Представитель бизнес-партнера</w:t>
            </w:r>
          </w:p>
        </w:tc>
      </w:tr>
      <w:tr w:rsidR="00444816" w14:paraId="7604EB5D" w14:textId="77777777">
        <w:tc>
          <w:tcPr>
            <w:tcW w:w="710" w:type="dxa"/>
          </w:tcPr>
          <w:p w14:paraId="6EFE5623" w14:textId="77777777" w:rsidR="00444816" w:rsidRDefault="00444816" w:rsidP="00444816">
            <w:pPr>
              <w:pStyle w:val="21"/>
              <w:widowControl/>
              <w:shd w:val="clear" w:color="auto" w:fill="auto"/>
              <w:tabs>
                <w:tab w:val="left" w:pos="1580"/>
              </w:tabs>
              <w:spacing w:before="0" w:line="276" w:lineRule="auto"/>
              <w:ind w:firstLine="0"/>
              <w:jc w:val="left"/>
              <w:rPr>
                <w:b w:val="0"/>
                <w:sz w:val="28"/>
                <w:szCs w:val="28"/>
                <w:lang w:bidi="ar-SA"/>
              </w:rPr>
            </w:pPr>
            <w:r>
              <w:rPr>
                <w:b w:val="0"/>
                <w:sz w:val="28"/>
                <w:szCs w:val="28"/>
                <w:lang w:bidi="ar-SA"/>
              </w:rPr>
              <w:t>4</w:t>
            </w:r>
          </w:p>
        </w:tc>
        <w:tc>
          <w:tcPr>
            <w:tcW w:w="0" w:type="auto"/>
          </w:tcPr>
          <w:p w14:paraId="2E3B7A25" w14:textId="77777777" w:rsidR="00444816" w:rsidRDefault="00444816" w:rsidP="00444816">
            <w:pPr>
              <w:pStyle w:val="21"/>
              <w:widowControl/>
              <w:shd w:val="clear" w:color="auto" w:fill="auto"/>
              <w:tabs>
                <w:tab w:val="left" w:pos="1580"/>
              </w:tabs>
              <w:spacing w:before="0" w:line="276" w:lineRule="auto"/>
              <w:ind w:firstLine="0"/>
              <w:jc w:val="left"/>
              <w:rPr>
                <w:b w:val="0"/>
                <w:sz w:val="28"/>
                <w:szCs w:val="28"/>
                <w:lang w:bidi="ar-SA"/>
              </w:rPr>
            </w:pPr>
            <w:r>
              <w:rPr>
                <w:b w:val="0"/>
                <w:sz w:val="28"/>
                <w:szCs w:val="28"/>
                <w:lang w:bidi="ar-SA"/>
              </w:rPr>
              <w:t>Экспертиза проектов</w:t>
            </w:r>
          </w:p>
        </w:tc>
        <w:tc>
          <w:tcPr>
            <w:tcW w:w="0" w:type="auto"/>
          </w:tcPr>
          <w:p w14:paraId="3AC9B9FA" w14:textId="77777777" w:rsidR="00444816" w:rsidRDefault="00444816" w:rsidP="00444816">
            <w:pPr>
              <w:pStyle w:val="21"/>
              <w:widowControl/>
              <w:shd w:val="clear" w:color="auto" w:fill="auto"/>
              <w:tabs>
                <w:tab w:val="left" w:pos="1580"/>
              </w:tabs>
              <w:spacing w:before="0" w:line="276" w:lineRule="auto"/>
              <w:ind w:firstLine="0"/>
              <w:jc w:val="left"/>
              <w:rPr>
                <w:b w:val="0"/>
                <w:sz w:val="28"/>
                <w:szCs w:val="28"/>
                <w:lang w:bidi="ar-SA"/>
              </w:rPr>
            </w:pPr>
            <w:r>
              <w:rPr>
                <w:b w:val="0"/>
                <w:sz w:val="28"/>
                <w:szCs w:val="28"/>
                <w:lang w:bidi="ar-SA"/>
              </w:rPr>
              <w:t>Управление образованием</w:t>
            </w:r>
          </w:p>
          <w:p w14:paraId="67F0922C" w14:textId="77777777" w:rsidR="00444816" w:rsidRDefault="00444816" w:rsidP="00444816">
            <w:pPr>
              <w:pStyle w:val="21"/>
              <w:widowControl/>
              <w:shd w:val="clear" w:color="auto" w:fill="auto"/>
              <w:tabs>
                <w:tab w:val="left" w:pos="1580"/>
              </w:tabs>
              <w:spacing w:before="0" w:line="276" w:lineRule="auto"/>
              <w:ind w:firstLine="0"/>
              <w:jc w:val="left"/>
              <w:rPr>
                <w:b w:val="0"/>
                <w:sz w:val="28"/>
                <w:szCs w:val="28"/>
                <w:lang w:bidi="ar-SA"/>
              </w:rPr>
            </w:pPr>
            <w:r>
              <w:rPr>
                <w:b w:val="0"/>
                <w:sz w:val="28"/>
                <w:szCs w:val="28"/>
                <w:lang w:bidi="ar-SA"/>
              </w:rPr>
              <w:t>ГК Прогресс Агро</w:t>
            </w:r>
          </w:p>
        </w:tc>
        <w:tc>
          <w:tcPr>
            <w:tcW w:w="0" w:type="auto"/>
          </w:tcPr>
          <w:p w14:paraId="13248079" w14:textId="4539B9D2" w:rsidR="00444816" w:rsidRDefault="00444816" w:rsidP="00444816">
            <w:pPr>
              <w:pStyle w:val="21"/>
              <w:widowControl/>
              <w:shd w:val="clear" w:color="auto" w:fill="auto"/>
              <w:tabs>
                <w:tab w:val="left" w:pos="1580"/>
              </w:tabs>
              <w:spacing w:before="0" w:line="276" w:lineRule="auto"/>
              <w:ind w:firstLine="0"/>
              <w:jc w:val="left"/>
              <w:rPr>
                <w:b w:val="0"/>
                <w:sz w:val="28"/>
                <w:szCs w:val="28"/>
                <w:lang w:bidi="ar-SA"/>
              </w:rPr>
            </w:pPr>
          </w:p>
        </w:tc>
        <w:tc>
          <w:tcPr>
            <w:tcW w:w="0" w:type="auto"/>
          </w:tcPr>
          <w:p w14:paraId="42F112F4" w14:textId="77777777" w:rsidR="00444816" w:rsidRDefault="00444816" w:rsidP="00444816">
            <w:pPr>
              <w:pStyle w:val="21"/>
              <w:widowControl/>
              <w:shd w:val="clear" w:color="auto" w:fill="auto"/>
              <w:tabs>
                <w:tab w:val="left" w:pos="1580"/>
              </w:tabs>
              <w:spacing w:before="0" w:line="276" w:lineRule="auto"/>
              <w:ind w:firstLine="0"/>
              <w:jc w:val="left"/>
              <w:rPr>
                <w:b w:val="0"/>
                <w:sz w:val="28"/>
                <w:szCs w:val="28"/>
                <w:lang w:bidi="ar-SA"/>
              </w:rPr>
            </w:pPr>
            <w:r>
              <w:rPr>
                <w:b w:val="0"/>
                <w:sz w:val="28"/>
                <w:szCs w:val="28"/>
                <w:lang w:bidi="ar-SA"/>
              </w:rPr>
              <w:t>Представитель бизнес-партнера,</w:t>
            </w:r>
          </w:p>
          <w:p w14:paraId="035F31C4" w14:textId="2E3E84D0" w:rsidR="00444816" w:rsidRDefault="00444816" w:rsidP="00444816">
            <w:pPr>
              <w:pStyle w:val="21"/>
              <w:widowControl/>
              <w:shd w:val="clear" w:color="auto" w:fill="auto"/>
              <w:tabs>
                <w:tab w:val="left" w:pos="1580"/>
              </w:tabs>
              <w:spacing w:before="0" w:line="276" w:lineRule="auto"/>
              <w:ind w:firstLine="0"/>
              <w:jc w:val="left"/>
              <w:rPr>
                <w:b w:val="0"/>
                <w:sz w:val="28"/>
                <w:szCs w:val="28"/>
                <w:lang w:bidi="ar-SA"/>
              </w:rPr>
            </w:pPr>
            <w:r>
              <w:rPr>
                <w:b w:val="0"/>
                <w:sz w:val="28"/>
                <w:szCs w:val="28"/>
                <w:lang w:bidi="ar-SA"/>
              </w:rPr>
              <w:t>Специалист УО</w:t>
            </w:r>
          </w:p>
        </w:tc>
      </w:tr>
      <w:tr w:rsidR="00444816" w14:paraId="1359E705" w14:textId="77777777">
        <w:tc>
          <w:tcPr>
            <w:tcW w:w="710" w:type="dxa"/>
          </w:tcPr>
          <w:p w14:paraId="35C653B5" w14:textId="77777777" w:rsidR="00444816" w:rsidRDefault="00444816" w:rsidP="00444816">
            <w:pPr>
              <w:pStyle w:val="21"/>
              <w:widowControl/>
              <w:shd w:val="clear" w:color="auto" w:fill="auto"/>
              <w:tabs>
                <w:tab w:val="left" w:pos="1580"/>
              </w:tabs>
              <w:spacing w:before="0" w:line="276" w:lineRule="auto"/>
              <w:ind w:firstLine="0"/>
              <w:jc w:val="left"/>
              <w:rPr>
                <w:b w:val="0"/>
                <w:sz w:val="28"/>
                <w:szCs w:val="28"/>
                <w:lang w:bidi="ar-SA"/>
              </w:rPr>
            </w:pPr>
            <w:r>
              <w:rPr>
                <w:b w:val="0"/>
                <w:sz w:val="28"/>
                <w:szCs w:val="28"/>
                <w:lang w:bidi="ar-SA"/>
              </w:rPr>
              <w:t>5</w:t>
            </w:r>
          </w:p>
        </w:tc>
        <w:tc>
          <w:tcPr>
            <w:tcW w:w="0" w:type="auto"/>
          </w:tcPr>
          <w:p w14:paraId="14862996" w14:textId="77777777" w:rsidR="00444816" w:rsidRDefault="00444816" w:rsidP="00444816">
            <w:pPr>
              <w:pStyle w:val="21"/>
              <w:widowControl/>
              <w:shd w:val="clear" w:color="auto" w:fill="auto"/>
              <w:tabs>
                <w:tab w:val="left" w:pos="1580"/>
              </w:tabs>
              <w:spacing w:before="0" w:line="276" w:lineRule="auto"/>
              <w:ind w:firstLine="0"/>
              <w:jc w:val="left"/>
              <w:rPr>
                <w:b w:val="0"/>
                <w:sz w:val="28"/>
                <w:szCs w:val="28"/>
                <w:lang w:bidi="ar-SA"/>
              </w:rPr>
            </w:pPr>
            <w:r>
              <w:rPr>
                <w:b w:val="0"/>
                <w:sz w:val="28"/>
                <w:szCs w:val="28"/>
                <w:lang w:bidi="ar-SA"/>
              </w:rPr>
              <w:t>Устранение замечаний к проектам</w:t>
            </w:r>
          </w:p>
        </w:tc>
        <w:tc>
          <w:tcPr>
            <w:tcW w:w="0" w:type="auto"/>
          </w:tcPr>
          <w:p w14:paraId="79F6295E" w14:textId="77777777" w:rsidR="00444816" w:rsidRDefault="00444816" w:rsidP="00444816">
            <w:pPr>
              <w:pStyle w:val="21"/>
              <w:widowControl/>
              <w:shd w:val="clear" w:color="auto" w:fill="auto"/>
              <w:tabs>
                <w:tab w:val="left" w:pos="1580"/>
              </w:tabs>
              <w:spacing w:before="0" w:line="276" w:lineRule="auto"/>
              <w:ind w:firstLine="0"/>
              <w:jc w:val="left"/>
              <w:rPr>
                <w:b w:val="0"/>
                <w:sz w:val="28"/>
                <w:szCs w:val="28"/>
                <w:lang w:bidi="ar-SA"/>
              </w:rPr>
            </w:pPr>
            <w:r>
              <w:rPr>
                <w:b w:val="0"/>
                <w:sz w:val="28"/>
                <w:szCs w:val="28"/>
                <w:lang w:bidi="ar-SA"/>
              </w:rPr>
              <w:t>в образовательных организациях</w:t>
            </w:r>
          </w:p>
        </w:tc>
        <w:tc>
          <w:tcPr>
            <w:tcW w:w="0" w:type="auto"/>
          </w:tcPr>
          <w:p w14:paraId="739DFF18" w14:textId="529A9969" w:rsidR="00444816" w:rsidRDefault="00444816" w:rsidP="00444816">
            <w:pPr>
              <w:pStyle w:val="21"/>
              <w:widowControl/>
              <w:shd w:val="clear" w:color="auto" w:fill="auto"/>
              <w:tabs>
                <w:tab w:val="left" w:pos="1580"/>
              </w:tabs>
              <w:spacing w:before="0" w:line="276" w:lineRule="auto"/>
              <w:ind w:firstLine="0"/>
              <w:jc w:val="left"/>
              <w:rPr>
                <w:b w:val="0"/>
                <w:sz w:val="28"/>
                <w:szCs w:val="28"/>
                <w:lang w:bidi="ar-SA"/>
              </w:rPr>
            </w:pPr>
          </w:p>
        </w:tc>
        <w:tc>
          <w:tcPr>
            <w:tcW w:w="0" w:type="auto"/>
          </w:tcPr>
          <w:p w14:paraId="0F5036FB" w14:textId="77777777" w:rsidR="00444816" w:rsidRDefault="00444816" w:rsidP="00444816">
            <w:pPr>
              <w:pStyle w:val="21"/>
              <w:widowControl/>
              <w:shd w:val="clear" w:color="auto" w:fill="auto"/>
              <w:tabs>
                <w:tab w:val="left" w:pos="1580"/>
              </w:tabs>
              <w:spacing w:before="0" w:line="276" w:lineRule="auto"/>
              <w:ind w:firstLine="0"/>
              <w:jc w:val="left"/>
              <w:rPr>
                <w:b w:val="0"/>
                <w:sz w:val="28"/>
                <w:szCs w:val="28"/>
                <w:lang w:bidi="ar-SA"/>
              </w:rPr>
            </w:pPr>
            <w:r>
              <w:rPr>
                <w:b w:val="0"/>
                <w:sz w:val="28"/>
                <w:szCs w:val="28"/>
                <w:lang w:bidi="ar-SA"/>
              </w:rPr>
              <w:t>руководители образовательных организаций</w:t>
            </w:r>
          </w:p>
        </w:tc>
      </w:tr>
      <w:tr w:rsidR="00444816" w14:paraId="34DBB95A" w14:textId="77777777">
        <w:tc>
          <w:tcPr>
            <w:tcW w:w="710" w:type="dxa"/>
          </w:tcPr>
          <w:p w14:paraId="7B006841" w14:textId="77777777" w:rsidR="00444816" w:rsidRDefault="00444816" w:rsidP="00444816">
            <w:pPr>
              <w:pStyle w:val="21"/>
              <w:widowControl/>
              <w:shd w:val="clear" w:color="auto" w:fill="auto"/>
              <w:tabs>
                <w:tab w:val="left" w:pos="1580"/>
              </w:tabs>
              <w:spacing w:before="0" w:line="276" w:lineRule="auto"/>
              <w:ind w:firstLine="0"/>
              <w:jc w:val="left"/>
              <w:rPr>
                <w:b w:val="0"/>
                <w:sz w:val="28"/>
                <w:szCs w:val="28"/>
                <w:lang w:bidi="ar-SA"/>
              </w:rPr>
            </w:pPr>
            <w:r>
              <w:rPr>
                <w:b w:val="0"/>
                <w:sz w:val="28"/>
                <w:szCs w:val="28"/>
                <w:lang w:bidi="ar-SA"/>
              </w:rPr>
              <w:t>6</w:t>
            </w:r>
          </w:p>
        </w:tc>
        <w:tc>
          <w:tcPr>
            <w:tcW w:w="0" w:type="auto"/>
          </w:tcPr>
          <w:p w14:paraId="59AC83B7" w14:textId="77777777" w:rsidR="00444816" w:rsidRDefault="00444816" w:rsidP="00444816">
            <w:pPr>
              <w:pStyle w:val="21"/>
              <w:widowControl/>
              <w:shd w:val="clear" w:color="auto" w:fill="auto"/>
              <w:tabs>
                <w:tab w:val="left" w:pos="1580"/>
              </w:tabs>
              <w:spacing w:before="0" w:line="276" w:lineRule="auto"/>
              <w:ind w:firstLine="0"/>
              <w:jc w:val="left"/>
              <w:rPr>
                <w:b w:val="0"/>
                <w:sz w:val="28"/>
                <w:szCs w:val="28"/>
                <w:lang w:bidi="ar-SA"/>
              </w:rPr>
            </w:pPr>
            <w:r>
              <w:rPr>
                <w:b w:val="0"/>
                <w:sz w:val="28"/>
                <w:szCs w:val="28"/>
                <w:lang w:bidi="ar-SA"/>
              </w:rPr>
              <w:t>Торжественное открытие Чемпионата, защита проектов</w:t>
            </w:r>
          </w:p>
        </w:tc>
        <w:tc>
          <w:tcPr>
            <w:tcW w:w="0" w:type="auto"/>
          </w:tcPr>
          <w:p w14:paraId="4A45F84B" w14:textId="77777777" w:rsidR="00444816" w:rsidRDefault="00444816" w:rsidP="00444816">
            <w:pPr>
              <w:pStyle w:val="21"/>
              <w:widowControl/>
              <w:shd w:val="clear" w:color="auto" w:fill="auto"/>
              <w:tabs>
                <w:tab w:val="left" w:pos="1580"/>
              </w:tabs>
              <w:spacing w:before="0" w:line="276" w:lineRule="auto"/>
              <w:ind w:firstLine="0"/>
              <w:jc w:val="left"/>
              <w:rPr>
                <w:b w:val="0"/>
                <w:sz w:val="28"/>
                <w:szCs w:val="28"/>
                <w:lang w:bidi="ar-SA"/>
              </w:rPr>
            </w:pPr>
            <w:r>
              <w:rPr>
                <w:b w:val="0"/>
                <w:sz w:val="28"/>
                <w:szCs w:val="28"/>
                <w:lang w:bidi="ar-SA"/>
              </w:rPr>
              <w:t>по согласованию</w:t>
            </w:r>
          </w:p>
        </w:tc>
        <w:tc>
          <w:tcPr>
            <w:tcW w:w="0" w:type="auto"/>
          </w:tcPr>
          <w:p w14:paraId="795335E7" w14:textId="0FFC2F1C" w:rsidR="00444816" w:rsidRDefault="00444816" w:rsidP="00444816">
            <w:pPr>
              <w:pStyle w:val="21"/>
              <w:widowControl/>
              <w:shd w:val="clear" w:color="auto" w:fill="auto"/>
              <w:tabs>
                <w:tab w:val="left" w:pos="1580"/>
              </w:tabs>
              <w:spacing w:before="0" w:line="276" w:lineRule="auto"/>
              <w:ind w:firstLine="0"/>
              <w:jc w:val="left"/>
              <w:rPr>
                <w:b w:val="0"/>
                <w:sz w:val="28"/>
                <w:szCs w:val="28"/>
                <w:lang w:bidi="ar-SA"/>
              </w:rPr>
            </w:pPr>
          </w:p>
        </w:tc>
        <w:tc>
          <w:tcPr>
            <w:tcW w:w="0" w:type="auto"/>
          </w:tcPr>
          <w:p w14:paraId="330BA623" w14:textId="77777777" w:rsidR="00444816" w:rsidRDefault="00444816" w:rsidP="00444816">
            <w:pPr>
              <w:pStyle w:val="21"/>
              <w:widowControl/>
              <w:shd w:val="clear" w:color="auto" w:fill="auto"/>
              <w:tabs>
                <w:tab w:val="left" w:pos="1580"/>
              </w:tabs>
              <w:spacing w:before="0" w:line="276" w:lineRule="auto"/>
              <w:ind w:firstLine="0"/>
              <w:jc w:val="left"/>
              <w:rPr>
                <w:b w:val="0"/>
                <w:sz w:val="28"/>
                <w:szCs w:val="28"/>
                <w:lang w:bidi="ar-SA"/>
              </w:rPr>
            </w:pPr>
            <w:r>
              <w:rPr>
                <w:b w:val="0"/>
                <w:sz w:val="28"/>
                <w:szCs w:val="28"/>
                <w:lang w:bidi="ar-SA"/>
              </w:rPr>
              <w:t>Представитель бизнес-партнера,</w:t>
            </w:r>
          </w:p>
          <w:p w14:paraId="44596746" w14:textId="60F15F82" w:rsidR="00444816" w:rsidRDefault="00444816" w:rsidP="00444816">
            <w:pPr>
              <w:pStyle w:val="21"/>
              <w:widowControl/>
              <w:shd w:val="clear" w:color="auto" w:fill="auto"/>
              <w:tabs>
                <w:tab w:val="left" w:pos="1580"/>
              </w:tabs>
              <w:spacing w:before="0" w:line="276" w:lineRule="auto"/>
              <w:ind w:firstLine="0"/>
              <w:jc w:val="left"/>
              <w:rPr>
                <w:b w:val="0"/>
                <w:sz w:val="28"/>
                <w:szCs w:val="28"/>
                <w:lang w:bidi="ar-SA"/>
              </w:rPr>
            </w:pPr>
            <w:r>
              <w:rPr>
                <w:b w:val="0"/>
                <w:sz w:val="28"/>
                <w:szCs w:val="28"/>
                <w:lang w:bidi="ar-SA"/>
              </w:rPr>
              <w:t>Специалист УО</w:t>
            </w:r>
          </w:p>
        </w:tc>
      </w:tr>
      <w:tr w:rsidR="00444816" w14:paraId="1CED5F03" w14:textId="77777777">
        <w:tc>
          <w:tcPr>
            <w:tcW w:w="710" w:type="dxa"/>
          </w:tcPr>
          <w:p w14:paraId="6C629220" w14:textId="77777777" w:rsidR="00444816" w:rsidRDefault="00444816" w:rsidP="00444816">
            <w:pPr>
              <w:pStyle w:val="21"/>
              <w:widowControl/>
              <w:shd w:val="clear" w:color="auto" w:fill="auto"/>
              <w:tabs>
                <w:tab w:val="left" w:pos="1580"/>
              </w:tabs>
              <w:spacing w:before="0" w:line="276" w:lineRule="auto"/>
              <w:ind w:firstLine="0"/>
              <w:jc w:val="left"/>
              <w:rPr>
                <w:b w:val="0"/>
                <w:sz w:val="28"/>
                <w:szCs w:val="28"/>
                <w:lang w:bidi="ar-SA"/>
              </w:rPr>
            </w:pPr>
            <w:r>
              <w:rPr>
                <w:b w:val="0"/>
                <w:sz w:val="28"/>
                <w:szCs w:val="28"/>
                <w:lang w:bidi="ar-SA"/>
              </w:rPr>
              <w:t>7</w:t>
            </w:r>
          </w:p>
        </w:tc>
        <w:tc>
          <w:tcPr>
            <w:tcW w:w="0" w:type="auto"/>
          </w:tcPr>
          <w:p w14:paraId="1C8CCD10" w14:textId="77777777" w:rsidR="00444816" w:rsidRDefault="00444816" w:rsidP="00444816">
            <w:pPr>
              <w:pStyle w:val="21"/>
              <w:widowControl/>
              <w:shd w:val="clear" w:color="auto" w:fill="auto"/>
              <w:tabs>
                <w:tab w:val="left" w:pos="1580"/>
              </w:tabs>
              <w:spacing w:before="0" w:line="276" w:lineRule="auto"/>
              <w:ind w:firstLine="0"/>
              <w:jc w:val="left"/>
              <w:rPr>
                <w:b w:val="0"/>
                <w:sz w:val="28"/>
                <w:szCs w:val="28"/>
                <w:lang w:bidi="ar-SA"/>
              </w:rPr>
            </w:pPr>
            <w:r>
              <w:rPr>
                <w:b w:val="0"/>
                <w:sz w:val="28"/>
                <w:szCs w:val="28"/>
                <w:lang w:bidi="ar-SA"/>
              </w:rPr>
              <w:t>Реализация практического этапа Чемпионата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0A3A6F7" w14:textId="77777777" w:rsidR="00444816" w:rsidRDefault="00444816" w:rsidP="00444816">
            <w:pPr>
              <w:pStyle w:val="21"/>
              <w:widowControl/>
              <w:shd w:val="clear" w:color="auto" w:fill="auto"/>
              <w:tabs>
                <w:tab w:val="left" w:pos="1580"/>
              </w:tabs>
              <w:spacing w:before="0" w:line="276" w:lineRule="auto"/>
              <w:ind w:firstLine="0"/>
              <w:jc w:val="left"/>
              <w:rPr>
                <w:b w:val="0"/>
                <w:sz w:val="28"/>
                <w:szCs w:val="28"/>
                <w:lang w:bidi="ar-SA"/>
              </w:rPr>
            </w:pPr>
            <w:r>
              <w:rPr>
                <w:b w:val="0"/>
                <w:sz w:val="28"/>
                <w:szCs w:val="28"/>
                <w:lang w:bidi="ar-SA"/>
              </w:rPr>
              <w:t>в образовательных организациях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1494EDD" w14:textId="58A7F01B" w:rsidR="00444816" w:rsidRDefault="00444816" w:rsidP="00444816">
            <w:pPr>
              <w:pStyle w:val="21"/>
              <w:widowControl/>
              <w:shd w:val="clear" w:color="auto" w:fill="auto"/>
              <w:tabs>
                <w:tab w:val="left" w:pos="1580"/>
              </w:tabs>
              <w:spacing w:before="0" w:line="276" w:lineRule="auto"/>
              <w:ind w:firstLine="0"/>
              <w:jc w:val="left"/>
              <w:rPr>
                <w:b w:val="0"/>
                <w:sz w:val="28"/>
                <w:szCs w:val="28"/>
                <w:lang w:bidi="ar-SA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46334CC" w14:textId="77777777" w:rsidR="00444816" w:rsidRDefault="00444816" w:rsidP="00444816">
            <w:pPr>
              <w:pStyle w:val="21"/>
              <w:widowControl/>
              <w:shd w:val="clear" w:color="auto" w:fill="auto"/>
              <w:tabs>
                <w:tab w:val="left" w:pos="1580"/>
              </w:tabs>
              <w:spacing w:before="0" w:line="276" w:lineRule="auto"/>
              <w:ind w:firstLine="0"/>
              <w:jc w:val="left"/>
              <w:rPr>
                <w:b w:val="0"/>
                <w:sz w:val="28"/>
                <w:szCs w:val="28"/>
                <w:lang w:bidi="ar-SA"/>
              </w:rPr>
            </w:pPr>
            <w:r>
              <w:rPr>
                <w:b w:val="0"/>
                <w:sz w:val="28"/>
                <w:szCs w:val="28"/>
                <w:lang w:bidi="ar-SA"/>
              </w:rPr>
              <w:t>руководители образовательных организаций</w:t>
            </w:r>
          </w:p>
        </w:tc>
      </w:tr>
      <w:tr w:rsidR="00444816" w14:paraId="2E03659D" w14:textId="77777777">
        <w:tc>
          <w:tcPr>
            <w:tcW w:w="710" w:type="dxa"/>
          </w:tcPr>
          <w:p w14:paraId="5962C07E" w14:textId="77777777" w:rsidR="00444816" w:rsidRDefault="00444816" w:rsidP="00444816">
            <w:pPr>
              <w:pStyle w:val="21"/>
              <w:widowControl/>
              <w:shd w:val="clear" w:color="auto" w:fill="auto"/>
              <w:tabs>
                <w:tab w:val="left" w:pos="1580"/>
              </w:tabs>
              <w:spacing w:before="0" w:line="276" w:lineRule="auto"/>
              <w:ind w:firstLine="0"/>
              <w:jc w:val="left"/>
              <w:rPr>
                <w:b w:val="0"/>
                <w:sz w:val="28"/>
                <w:szCs w:val="28"/>
                <w:lang w:bidi="ar-SA"/>
              </w:rPr>
            </w:pPr>
            <w:r>
              <w:rPr>
                <w:b w:val="0"/>
                <w:sz w:val="28"/>
                <w:szCs w:val="28"/>
                <w:lang w:bidi="ar-SA"/>
              </w:rPr>
              <w:t>8</w:t>
            </w:r>
          </w:p>
        </w:tc>
        <w:tc>
          <w:tcPr>
            <w:tcW w:w="0" w:type="auto"/>
          </w:tcPr>
          <w:p w14:paraId="3C7F89C6" w14:textId="10059536" w:rsidR="00444816" w:rsidRDefault="00444816" w:rsidP="00444816">
            <w:pPr>
              <w:pStyle w:val="21"/>
              <w:widowControl/>
              <w:shd w:val="clear" w:color="auto" w:fill="auto"/>
              <w:tabs>
                <w:tab w:val="left" w:pos="1580"/>
              </w:tabs>
              <w:spacing w:before="0" w:line="276" w:lineRule="auto"/>
              <w:ind w:firstLine="0"/>
              <w:jc w:val="left"/>
              <w:rPr>
                <w:b w:val="0"/>
                <w:sz w:val="28"/>
                <w:szCs w:val="28"/>
                <w:lang w:bidi="ar-SA"/>
              </w:rPr>
            </w:pPr>
            <w:r>
              <w:rPr>
                <w:b w:val="0"/>
                <w:sz w:val="28"/>
                <w:szCs w:val="28"/>
                <w:lang w:bidi="ar-SA"/>
              </w:rPr>
              <w:t xml:space="preserve">Уборка сельхозкультуры </w:t>
            </w:r>
          </w:p>
        </w:tc>
        <w:tc>
          <w:tcPr>
            <w:tcW w:w="0" w:type="auto"/>
            <w:shd w:val="clear" w:color="auto" w:fill="FFFFFF" w:themeFill="background1"/>
          </w:tcPr>
          <w:p w14:paraId="03D54F45" w14:textId="77777777" w:rsidR="00444816" w:rsidRDefault="00444816" w:rsidP="00444816">
            <w:pPr>
              <w:pStyle w:val="21"/>
              <w:widowControl/>
              <w:shd w:val="clear" w:color="auto" w:fill="auto"/>
              <w:tabs>
                <w:tab w:val="left" w:pos="1580"/>
              </w:tabs>
              <w:spacing w:before="0" w:line="276" w:lineRule="auto"/>
              <w:ind w:firstLine="0"/>
              <w:jc w:val="left"/>
              <w:rPr>
                <w:b w:val="0"/>
                <w:sz w:val="28"/>
                <w:szCs w:val="28"/>
                <w:lang w:bidi="ar-SA"/>
              </w:rPr>
            </w:pPr>
            <w:r>
              <w:rPr>
                <w:b w:val="0"/>
                <w:sz w:val="28"/>
                <w:szCs w:val="28"/>
                <w:lang w:bidi="ar-SA"/>
              </w:rPr>
              <w:t>в образовательных организациях</w:t>
            </w:r>
          </w:p>
        </w:tc>
        <w:tc>
          <w:tcPr>
            <w:tcW w:w="0" w:type="auto"/>
            <w:shd w:val="clear" w:color="auto" w:fill="FFFFFF" w:themeFill="background1"/>
          </w:tcPr>
          <w:p w14:paraId="294EB17B" w14:textId="3DB318B8" w:rsidR="00444816" w:rsidRDefault="00444816" w:rsidP="00444816">
            <w:pPr>
              <w:pStyle w:val="21"/>
              <w:widowControl/>
              <w:shd w:val="clear" w:color="auto" w:fill="auto"/>
              <w:tabs>
                <w:tab w:val="left" w:pos="1580"/>
              </w:tabs>
              <w:spacing w:before="0" w:line="276" w:lineRule="auto"/>
              <w:ind w:firstLine="0"/>
              <w:jc w:val="left"/>
              <w:rPr>
                <w:b w:val="0"/>
                <w:sz w:val="28"/>
                <w:szCs w:val="28"/>
                <w:lang w:bidi="ar-SA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4AFB83FD" w14:textId="77777777" w:rsidR="00444816" w:rsidRDefault="00444816" w:rsidP="00444816">
            <w:pPr>
              <w:pStyle w:val="21"/>
              <w:widowControl/>
              <w:shd w:val="clear" w:color="auto" w:fill="auto"/>
              <w:tabs>
                <w:tab w:val="left" w:pos="1580"/>
              </w:tabs>
              <w:spacing w:before="0" w:line="276" w:lineRule="auto"/>
              <w:ind w:firstLine="0"/>
              <w:jc w:val="left"/>
              <w:rPr>
                <w:b w:val="0"/>
                <w:sz w:val="28"/>
                <w:szCs w:val="28"/>
                <w:lang w:bidi="ar-SA"/>
              </w:rPr>
            </w:pPr>
            <w:r>
              <w:rPr>
                <w:b w:val="0"/>
                <w:sz w:val="28"/>
                <w:szCs w:val="28"/>
                <w:lang w:bidi="ar-SA"/>
              </w:rPr>
              <w:t>руководители образовательных организаций</w:t>
            </w:r>
          </w:p>
        </w:tc>
      </w:tr>
      <w:tr w:rsidR="00444816" w14:paraId="4D18D101" w14:textId="77777777">
        <w:tc>
          <w:tcPr>
            <w:tcW w:w="710" w:type="dxa"/>
          </w:tcPr>
          <w:p w14:paraId="535E16AB" w14:textId="77777777" w:rsidR="00444816" w:rsidRDefault="00444816" w:rsidP="00444816">
            <w:pPr>
              <w:pStyle w:val="21"/>
              <w:widowControl/>
              <w:shd w:val="clear" w:color="auto" w:fill="auto"/>
              <w:tabs>
                <w:tab w:val="left" w:pos="1580"/>
              </w:tabs>
              <w:spacing w:before="0" w:line="276" w:lineRule="auto"/>
              <w:ind w:firstLine="0"/>
              <w:jc w:val="left"/>
              <w:rPr>
                <w:b w:val="0"/>
                <w:sz w:val="28"/>
                <w:szCs w:val="28"/>
                <w:lang w:bidi="ar-SA"/>
              </w:rPr>
            </w:pPr>
            <w:r>
              <w:rPr>
                <w:b w:val="0"/>
                <w:sz w:val="28"/>
                <w:szCs w:val="28"/>
                <w:lang w:bidi="ar-SA"/>
              </w:rPr>
              <w:t>9</w:t>
            </w:r>
          </w:p>
        </w:tc>
        <w:tc>
          <w:tcPr>
            <w:tcW w:w="0" w:type="auto"/>
          </w:tcPr>
          <w:p w14:paraId="5B9887C5" w14:textId="77777777" w:rsidR="00444816" w:rsidRDefault="00444816" w:rsidP="00444816">
            <w:pPr>
              <w:pStyle w:val="21"/>
              <w:widowControl/>
              <w:shd w:val="clear" w:color="auto" w:fill="auto"/>
              <w:tabs>
                <w:tab w:val="left" w:pos="1580"/>
              </w:tabs>
              <w:spacing w:before="0" w:line="276" w:lineRule="auto"/>
              <w:ind w:firstLine="0"/>
              <w:jc w:val="left"/>
              <w:rPr>
                <w:b w:val="0"/>
                <w:sz w:val="28"/>
                <w:szCs w:val="28"/>
                <w:lang w:bidi="ar-SA"/>
              </w:rPr>
            </w:pPr>
            <w:r>
              <w:rPr>
                <w:b w:val="0"/>
                <w:sz w:val="28"/>
                <w:szCs w:val="28"/>
                <w:lang w:bidi="ar-SA"/>
              </w:rPr>
              <w:t>Оценка результатов практического этапа чемпионата</w:t>
            </w:r>
          </w:p>
        </w:tc>
        <w:tc>
          <w:tcPr>
            <w:tcW w:w="0" w:type="auto"/>
            <w:shd w:val="clear" w:color="auto" w:fill="FFFFFF" w:themeFill="background1"/>
          </w:tcPr>
          <w:p w14:paraId="059D6EC1" w14:textId="77777777" w:rsidR="00444816" w:rsidRDefault="00444816" w:rsidP="00444816">
            <w:pPr>
              <w:pStyle w:val="21"/>
              <w:widowControl/>
              <w:shd w:val="clear" w:color="auto" w:fill="auto"/>
              <w:tabs>
                <w:tab w:val="left" w:pos="1580"/>
              </w:tabs>
              <w:spacing w:before="0" w:line="276" w:lineRule="auto"/>
              <w:ind w:firstLine="0"/>
              <w:jc w:val="left"/>
              <w:rPr>
                <w:b w:val="0"/>
                <w:sz w:val="28"/>
                <w:szCs w:val="28"/>
                <w:lang w:bidi="ar-SA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03AEA1F5" w14:textId="1AC82DAD" w:rsidR="00444816" w:rsidRDefault="00444816" w:rsidP="00444816">
            <w:pPr>
              <w:pStyle w:val="21"/>
              <w:widowControl/>
              <w:shd w:val="clear" w:color="auto" w:fill="auto"/>
              <w:tabs>
                <w:tab w:val="left" w:pos="1580"/>
              </w:tabs>
              <w:spacing w:before="0" w:line="276" w:lineRule="auto"/>
              <w:ind w:firstLine="0"/>
              <w:jc w:val="left"/>
              <w:rPr>
                <w:b w:val="0"/>
                <w:sz w:val="28"/>
                <w:szCs w:val="28"/>
                <w:lang w:bidi="ar-SA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0A2725BB" w14:textId="77777777" w:rsidR="00444816" w:rsidRDefault="00444816" w:rsidP="00444816">
            <w:pPr>
              <w:pStyle w:val="21"/>
              <w:widowControl/>
              <w:shd w:val="clear" w:color="auto" w:fill="auto"/>
              <w:tabs>
                <w:tab w:val="left" w:pos="1580"/>
              </w:tabs>
              <w:spacing w:before="0" w:line="276" w:lineRule="auto"/>
              <w:ind w:firstLine="0"/>
              <w:jc w:val="left"/>
              <w:rPr>
                <w:b w:val="0"/>
                <w:sz w:val="28"/>
                <w:szCs w:val="28"/>
                <w:lang w:bidi="ar-SA"/>
              </w:rPr>
            </w:pPr>
            <w:r>
              <w:rPr>
                <w:b w:val="0"/>
                <w:sz w:val="28"/>
                <w:szCs w:val="28"/>
                <w:lang w:bidi="ar-SA"/>
              </w:rPr>
              <w:t>Представитель бизнес-партнера,</w:t>
            </w:r>
          </w:p>
          <w:p w14:paraId="4063BB64" w14:textId="1ADF3311" w:rsidR="00444816" w:rsidRDefault="00444816" w:rsidP="00444816">
            <w:pPr>
              <w:pStyle w:val="21"/>
              <w:widowControl/>
              <w:shd w:val="clear" w:color="auto" w:fill="auto"/>
              <w:tabs>
                <w:tab w:val="left" w:pos="1580"/>
              </w:tabs>
              <w:spacing w:before="0" w:line="276" w:lineRule="auto"/>
              <w:ind w:firstLine="0"/>
              <w:jc w:val="left"/>
              <w:rPr>
                <w:b w:val="0"/>
                <w:sz w:val="28"/>
                <w:szCs w:val="28"/>
                <w:lang w:bidi="ar-SA"/>
              </w:rPr>
            </w:pPr>
            <w:r>
              <w:rPr>
                <w:b w:val="0"/>
                <w:sz w:val="28"/>
                <w:szCs w:val="28"/>
                <w:lang w:bidi="ar-SA"/>
              </w:rPr>
              <w:t>Специалист УО</w:t>
            </w:r>
          </w:p>
        </w:tc>
      </w:tr>
      <w:tr w:rsidR="00444816" w14:paraId="1DFD58C9" w14:textId="77777777">
        <w:tc>
          <w:tcPr>
            <w:tcW w:w="710" w:type="dxa"/>
          </w:tcPr>
          <w:p w14:paraId="4C16FFDC" w14:textId="77777777" w:rsidR="00444816" w:rsidRDefault="00444816" w:rsidP="00444816">
            <w:pPr>
              <w:pStyle w:val="21"/>
              <w:widowControl/>
              <w:shd w:val="clear" w:color="auto" w:fill="auto"/>
              <w:tabs>
                <w:tab w:val="left" w:pos="1580"/>
              </w:tabs>
              <w:spacing w:before="0" w:line="276" w:lineRule="auto"/>
              <w:ind w:firstLine="0"/>
              <w:jc w:val="left"/>
              <w:rPr>
                <w:b w:val="0"/>
                <w:sz w:val="28"/>
                <w:szCs w:val="28"/>
                <w:lang w:bidi="ar-SA"/>
              </w:rPr>
            </w:pPr>
            <w:r>
              <w:rPr>
                <w:b w:val="0"/>
                <w:sz w:val="28"/>
                <w:szCs w:val="28"/>
                <w:lang w:bidi="ar-SA"/>
              </w:rPr>
              <w:lastRenderedPageBreak/>
              <w:t>10</w:t>
            </w:r>
          </w:p>
        </w:tc>
        <w:tc>
          <w:tcPr>
            <w:tcW w:w="0" w:type="auto"/>
          </w:tcPr>
          <w:p w14:paraId="2962755D" w14:textId="77777777" w:rsidR="00444816" w:rsidRDefault="00444816" w:rsidP="00444816">
            <w:pPr>
              <w:pStyle w:val="21"/>
              <w:widowControl/>
              <w:shd w:val="clear" w:color="auto" w:fill="auto"/>
              <w:tabs>
                <w:tab w:val="left" w:pos="1580"/>
              </w:tabs>
              <w:spacing w:before="0" w:line="276" w:lineRule="auto"/>
              <w:ind w:firstLine="0"/>
              <w:jc w:val="left"/>
              <w:rPr>
                <w:b w:val="0"/>
                <w:sz w:val="28"/>
                <w:szCs w:val="28"/>
                <w:lang w:bidi="ar-SA"/>
              </w:rPr>
            </w:pPr>
            <w:r>
              <w:rPr>
                <w:b w:val="0"/>
                <w:sz w:val="28"/>
                <w:szCs w:val="28"/>
                <w:lang w:bidi="ar-SA"/>
              </w:rPr>
              <w:t>Торжественное подведение итогов Чемпионата, награждение победителей и призеров</w:t>
            </w:r>
          </w:p>
        </w:tc>
        <w:tc>
          <w:tcPr>
            <w:tcW w:w="0" w:type="auto"/>
            <w:shd w:val="clear" w:color="auto" w:fill="FFFFFF" w:themeFill="background1"/>
          </w:tcPr>
          <w:p w14:paraId="413D2D7A" w14:textId="77777777" w:rsidR="00444816" w:rsidRDefault="00444816" w:rsidP="00444816">
            <w:pPr>
              <w:pStyle w:val="21"/>
              <w:widowControl/>
              <w:shd w:val="clear" w:color="auto" w:fill="auto"/>
              <w:tabs>
                <w:tab w:val="left" w:pos="1580"/>
              </w:tabs>
              <w:spacing w:before="0" w:line="276" w:lineRule="auto"/>
              <w:ind w:firstLine="0"/>
              <w:jc w:val="left"/>
              <w:rPr>
                <w:b w:val="0"/>
                <w:sz w:val="28"/>
                <w:szCs w:val="28"/>
                <w:lang w:bidi="ar-SA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6306801A" w14:textId="0C8D0FBB" w:rsidR="00444816" w:rsidRDefault="00444816" w:rsidP="00444816">
            <w:pPr>
              <w:pStyle w:val="21"/>
              <w:widowControl/>
              <w:shd w:val="clear" w:color="auto" w:fill="auto"/>
              <w:tabs>
                <w:tab w:val="left" w:pos="1580"/>
              </w:tabs>
              <w:spacing w:before="0" w:line="276" w:lineRule="auto"/>
              <w:ind w:firstLine="0"/>
              <w:jc w:val="left"/>
              <w:rPr>
                <w:b w:val="0"/>
                <w:sz w:val="28"/>
                <w:szCs w:val="28"/>
                <w:lang w:bidi="ar-SA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2587FD26" w14:textId="77777777" w:rsidR="00444816" w:rsidRDefault="00444816" w:rsidP="00444816">
            <w:pPr>
              <w:pStyle w:val="21"/>
              <w:widowControl/>
              <w:shd w:val="clear" w:color="auto" w:fill="auto"/>
              <w:tabs>
                <w:tab w:val="left" w:pos="1580"/>
              </w:tabs>
              <w:spacing w:before="0" w:line="276" w:lineRule="auto"/>
              <w:ind w:firstLine="0"/>
              <w:jc w:val="left"/>
              <w:rPr>
                <w:b w:val="0"/>
                <w:sz w:val="28"/>
                <w:szCs w:val="28"/>
                <w:lang w:bidi="ar-SA"/>
              </w:rPr>
            </w:pPr>
            <w:r>
              <w:rPr>
                <w:b w:val="0"/>
                <w:sz w:val="28"/>
                <w:szCs w:val="28"/>
                <w:lang w:bidi="ar-SA"/>
              </w:rPr>
              <w:t>Представитель бизнес-партнера,</w:t>
            </w:r>
          </w:p>
          <w:p w14:paraId="7D96D1D8" w14:textId="6D07571F" w:rsidR="00444816" w:rsidRDefault="00444816" w:rsidP="00444816">
            <w:pPr>
              <w:pStyle w:val="21"/>
              <w:widowControl/>
              <w:shd w:val="clear" w:color="auto" w:fill="auto"/>
              <w:tabs>
                <w:tab w:val="left" w:pos="1580"/>
              </w:tabs>
              <w:spacing w:before="0" w:line="276" w:lineRule="auto"/>
              <w:ind w:firstLine="0"/>
              <w:jc w:val="left"/>
              <w:rPr>
                <w:b w:val="0"/>
                <w:sz w:val="28"/>
                <w:szCs w:val="28"/>
                <w:lang w:bidi="ar-SA"/>
              </w:rPr>
            </w:pPr>
            <w:r>
              <w:rPr>
                <w:b w:val="0"/>
                <w:sz w:val="28"/>
                <w:szCs w:val="28"/>
                <w:lang w:bidi="ar-SA"/>
              </w:rPr>
              <w:t>Специалист УО</w:t>
            </w:r>
          </w:p>
        </w:tc>
      </w:tr>
    </w:tbl>
    <w:p w14:paraId="1B43E0AD" w14:textId="77777777" w:rsidR="00897889" w:rsidRDefault="00897889">
      <w:pPr>
        <w:pStyle w:val="21"/>
        <w:shd w:val="clear" w:color="auto" w:fill="auto"/>
        <w:tabs>
          <w:tab w:val="left" w:pos="1580"/>
        </w:tabs>
        <w:spacing w:before="0" w:line="276" w:lineRule="auto"/>
        <w:ind w:left="3402" w:firstLine="0"/>
        <w:jc w:val="left"/>
        <w:rPr>
          <w:b w:val="0"/>
          <w:sz w:val="28"/>
          <w:szCs w:val="28"/>
        </w:rPr>
      </w:pPr>
    </w:p>
    <w:p w14:paraId="160F1588" w14:textId="77777777" w:rsidR="00897889" w:rsidRDefault="00897889">
      <w:pPr>
        <w:pStyle w:val="21"/>
        <w:shd w:val="clear" w:color="auto" w:fill="auto"/>
        <w:tabs>
          <w:tab w:val="left" w:pos="1580"/>
        </w:tabs>
        <w:spacing w:before="0" w:line="276" w:lineRule="auto"/>
        <w:ind w:left="3402" w:firstLine="0"/>
        <w:jc w:val="left"/>
        <w:rPr>
          <w:b w:val="0"/>
          <w:sz w:val="28"/>
          <w:szCs w:val="28"/>
        </w:rPr>
      </w:pPr>
    </w:p>
    <w:p w14:paraId="5BB9BD39" w14:textId="77777777" w:rsidR="00897889" w:rsidRDefault="00897889">
      <w:pPr>
        <w:pStyle w:val="21"/>
        <w:shd w:val="clear" w:color="auto" w:fill="auto"/>
        <w:tabs>
          <w:tab w:val="left" w:pos="1580"/>
        </w:tabs>
        <w:spacing w:before="0" w:line="276" w:lineRule="auto"/>
        <w:ind w:left="3402" w:firstLine="0"/>
        <w:jc w:val="left"/>
        <w:rPr>
          <w:b w:val="0"/>
          <w:sz w:val="28"/>
          <w:szCs w:val="28"/>
        </w:rPr>
      </w:pPr>
    </w:p>
    <w:p w14:paraId="7F9D2419" w14:textId="57ACDF72" w:rsidR="00897889" w:rsidRDefault="00444816">
      <w:pPr>
        <w:pStyle w:val="21"/>
        <w:shd w:val="clear" w:color="auto" w:fill="auto"/>
        <w:tabs>
          <w:tab w:val="left" w:pos="1580"/>
        </w:tabs>
        <w:spacing w:before="0" w:line="276" w:lineRule="auto"/>
        <w:ind w:left="3402" w:firstLine="0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Методические рекомендации разработаны Тимониной Н.В., заместителем начальника управления образованием администрации муниципального образования Усть-Лабин</w:t>
      </w:r>
      <w:r w:rsidR="000D5B12">
        <w:rPr>
          <w:b w:val="0"/>
          <w:sz w:val="28"/>
          <w:szCs w:val="28"/>
        </w:rPr>
        <w:t>с</w:t>
      </w:r>
      <w:r>
        <w:rPr>
          <w:b w:val="0"/>
          <w:sz w:val="28"/>
          <w:szCs w:val="28"/>
        </w:rPr>
        <w:t>кий район</w:t>
      </w:r>
    </w:p>
    <w:p w14:paraId="4A7EBE9B" w14:textId="77777777" w:rsidR="00897889" w:rsidRDefault="00897889">
      <w:pPr>
        <w:pStyle w:val="21"/>
        <w:shd w:val="clear" w:color="auto" w:fill="auto"/>
        <w:tabs>
          <w:tab w:val="left" w:pos="1580"/>
        </w:tabs>
        <w:spacing w:before="0" w:line="276" w:lineRule="auto"/>
        <w:ind w:left="3402" w:firstLine="0"/>
        <w:jc w:val="left"/>
        <w:rPr>
          <w:b w:val="0"/>
          <w:sz w:val="28"/>
          <w:szCs w:val="28"/>
        </w:rPr>
      </w:pPr>
    </w:p>
    <w:p w14:paraId="7B630CF5" w14:textId="77777777" w:rsidR="00897889" w:rsidRDefault="00897889">
      <w:pPr>
        <w:pStyle w:val="21"/>
        <w:shd w:val="clear" w:color="auto" w:fill="auto"/>
        <w:tabs>
          <w:tab w:val="left" w:pos="1580"/>
        </w:tabs>
        <w:spacing w:before="0" w:line="276" w:lineRule="auto"/>
        <w:ind w:left="3402" w:firstLine="0"/>
        <w:jc w:val="left"/>
        <w:rPr>
          <w:b w:val="0"/>
          <w:sz w:val="28"/>
          <w:szCs w:val="28"/>
        </w:rPr>
      </w:pPr>
    </w:p>
    <w:p w14:paraId="21F50C3D" w14:textId="77777777" w:rsidR="00897889" w:rsidRDefault="00897889">
      <w:pPr>
        <w:pStyle w:val="21"/>
        <w:shd w:val="clear" w:color="auto" w:fill="auto"/>
        <w:tabs>
          <w:tab w:val="left" w:pos="1580"/>
        </w:tabs>
        <w:spacing w:before="0" w:line="276" w:lineRule="auto"/>
        <w:ind w:left="3402" w:firstLine="0"/>
        <w:jc w:val="left"/>
        <w:rPr>
          <w:b w:val="0"/>
          <w:sz w:val="28"/>
          <w:szCs w:val="28"/>
        </w:rPr>
      </w:pPr>
    </w:p>
    <w:p w14:paraId="50E3561A" w14:textId="77777777" w:rsidR="00897889" w:rsidRDefault="00897889">
      <w:pPr>
        <w:pStyle w:val="21"/>
        <w:shd w:val="clear" w:color="auto" w:fill="auto"/>
        <w:tabs>
          <w:tab w:val="left" w:pos="1580"/>
        </w:tabs>
        <w:spacing w:before="0" w:line="276" w:lineRule="auto"/>
        <w:ind w:left="3402" w:firstLine="0"/>
        <w:jc w:val="left"/>
        <w:rPr>
          <w:b w:val="0"/>
          <w:sz w:val="28"/>
          <w:szCs w:val="28"/>
        </w:rPr>
      </w:pPr>
    </w:p>
    <w:p w14:paraId="3C6B0A66" w14:textId="77777777" w:rsidR="00897889" w:rsidRDefault="00897889">
      <w:pPr>
        <w:pStyle w:val="21"/>
        <w:shd w:val="clear" w:color="auto" w:fill="auto"/>
        <w:tabs>
          <w:tab w:val="left" w:pos="1580"/>
        </w:tabs>
        <w:spacing w:before="0" w:line="276" w:lineRule="auto"/>
        <w:ind w:left="3402" w:firstLine="0"/>
        <w:jc w:val="left"/>
        <w:rPr>
          <w:b w:val="0"/>
          <w:sz w:val="28"/>
          <w:szCs w:val="28"/>
        </w:rPr>
      </w:pPr>
    </w:p>
    <w:p w14:paraId="717AB48F" w14:textId="77777777" w:rsidR="00897889" w:rsidRDefault="00897889">
      <w:pPr>
        <w:pStyle w:val="21"/>
        <w:shd w:val="clear" w:color="auto" w:fill="auto"/>
        <w:tabs>
          <w:tab w:val="left" w:pos="1580"/>
        </w:tabs>
        <w:spacing w:before="0" w:line="276" w:lineRule="auto"/>
        <w:ind w:left="3402" w:firstLine="0"/>
        <w:jc w:val="left"/>
        <w:rPr>
          <w:b w:val="0"/>
          <w:sz w:val="28"/>
          <w:szCs w:val="28"/>
        </w:rPr>
      </w:pPr>
    </w:p>
    <w:p w14:paraId="0B6DB30F" w14:textId="77777777" w:rsidR="00897889" w:rsidRDefault="00897889">
      <w:pPr>
        <w:pStyle w:val="21"/>
        <w:shd w:val="clear" w:color="auto" w:fill="auto"/>
        <w:tabs>
          <w:tab w:val="left" w:pos="1580"/>
        </w:tabs>
        <w:spacing w:before="0" w:line="276" w:lineRule="auto"/>
        <w:ind w:left="3402" w:firstLine="0"/>
        <w:jc w:val="left"/>
        <w:rPr>
          <w:b w:val="0"/>
          <w:sz w:val="28"/>
          <w:szCs w:val="28"/>
        </w:rPr>
      </w:pPr>
    </w:p>
    <w:p w14:paraId="0A7B0983" w14:textId="77777777" w:rsidR="00897889" w:rsidRDefault="00897889">
      <w:pPr>
        <w:pStyle w:val="21"/>
        <w:shd w:val="clear" w:color="auto" w:fill="auto"/>
        <w:tabs>
          <w:tab w:val="left" w:pos="1580"/>
        </w:tabs>
        <w:spacing w:before="0" w:line="276" w:lineRule="auto"/>
        <w:ind w:left="3402" w:firstLine="0"/>
        <w:jc w:val="left"/>
        <w:rPr>
          <w:b w:val="0"/>
          <w:sz w:val="28"/>
          <w:szCs w:val="28"/>
        </w:rPr>
      </w:pPr>
    </w:p>
    <w:p w14:paraId="2D28AFDF" w14:textId="77777777" w:rsidR="00897889" w:rsidRDefault="00897889">
      <w:pPr>
        <w:pStyle w:val="21"/>
        <w:shd w:val="clear" w:color="auto" w:fill="auto"/>
        <w:tabs>
          <w:tab w:val="left" w:pos="1580"/>
        </w:tabs>
        <w:spacing w:before="0" w:line="276" w:lineRule="auto"/>
        <w:ind w:left="3402" w:firstLine="0"/>
        <w:jc w:val="left"/>
        <w:rPr>
          <w:b w:val="0"/>
          <w:sz w:val="28"/>
          <w:szCs w:val="28"/>
        </w:rPr>
      </w:pPr>
    </w:p>
    <w:p w14:paraId="0CEFCA38" w14:textId="77777777" w:rsidR="00897889" w:rsidRDefault="00897889">
      <w:pPr>
        <w:pStyle w:val="21"/>
        <w:shd w:val="clear" w:color="auto" w:fill="auto"/>
        <w:tabs>
          <w:tab w:val="left" w:pos="1580"/>
        </w:tabs>
        <w:spacing w:before="0" w:line="276" w:lineRule="auto"/>
        <w:ind w:left="3402" w:firstLine="0"/>
        <w:jc w:val="left"/>
        <w:rPr>
          <w:b w:val="0"/>
          <w:sz w:val="28"/>
          <w:szCs w:val="28"/>
        </w:rPr>
      </w:pPr>
    </w:p>
    <w:p w14:paraId="662D6F67" w14:textId="77777777" w:rsidR="00897889" w:rsidRDefault="00897889">
      <w:pPr>
        <w:pStyle w:val="21"/>
        <w:shd w:val="clear" w:color="auto" w:fill="auto"/>
        <w:tabs>
          <w:tab w:val="left" w:pos="1580"/>
        </w:tabs>
        <w:spacing w:before="0" w:line="276" w:lineRule="auto"/>
        <w:ind w:left="3402" w:firstLine="0"/>
        <w:jc w:val="left"/>
        <w:rPr>
          <w:b w:val="0"/>
          <w:sz w:val="28"/>
          <w:szCs w:val="28"/>
        </w:rPr>
      </w:pPr>
    </w:p>
    <w:p w14:paraId="7817B0EF" w14:textId="77777777" w:rsidR="00897889" w:rsidRDefault="00897889">
      <w:pPr>
        <w:pStyle w:val="21"/>
        <w:shd w:val="clear" w:color="auto" w:fill="auto"/>
        <w:tabs>
          <w:tab w:val="left" w:pos="1580"/>
        </w:tabs>
        <w:spacing w:before="0" w:line="276" w:lineRule="auto"/>
        <w:ind w:left="3402" w:firstLine="0"/>
        <w:jc w:val="left"/>
        <w:rPr>
          <w:b w:val="0"/>
          <w:sz w:val="28"/>
          <w:szCs w:val="28"/>
        </w:rPr>
      </w:pPr>
    </w:p>
    <w:p w14:paraId="3FEBBDF4" w14:textId="77777777" w:rsidR="00897889" w:rsidRDefault="00897889">
      <w:pPr>
        <w:pStyle w:val="21"/>
        <w:shd w:val="clear" w:color="auto" w:fill="auto"/>
        <w:tabs>
          <w:tab w:val="left" w:pos="1580"/>
        </w:tabs>
        <w:spacing w:before="0" w:line="276" w:lineRule="auto"/>
        <w:ind w:left="3402" w:firstLine="0"/>
        <w:jc w:val="left"/>
        <w:rPr>
          <w:b w:val="0"/>
          <w:sz w:val="28"/>
          <w:szCs w:val="28"/>
        </w:rPr>
      </w:pPr>
    </w:p>
    <w:p w14:paraId="51E320AB" w14:textId="77777777" w:rsidR="00897889" w:rsidRDefault="00897889">
      <w:pPr>
        <w:pStyle w:val="21"/>
        <w:shd w:val="clear" w:color="auto" w:fill="auto"/>
        <w:tabs>
          <w:tab w:val="left" w:pos="1580"/>
        </w:tabs>
        <w:spacing w:before="0" w:line="276" w:lineRule="auto"/>
        <w:ind w:left="3402" w:firstLine="0"/>
        <w:jc w:val="left"/>
        <w:rPr>
          <w:b w:val="0"/>
          <w:sz w:val="28"/>
          <w:szCs w:val="28"/>
        </w:rPr>
      </w:pPr>
    </w:p>
    <w:p w14:paraId="11691099" w14:textId="77777777" w:rsidR="00897889" w:rsidRDefault="00897889">
      <w:pPr>
        <w:pStyle w:val="21"/>
        <w:shd w:val="clear" w:color="auto" w:fill="auto"/>
        <w:tabs>
          <w:tab w:val="left" w:pos="1580"/>
        </w:tabs>
        <w:spacing w:before="0" w:line="276" w:lineRule="auto"/>
        <w:ind w:left="3402" w:firstLine="0"/>
        <w:jc w:val="left"/>
        <w:rPr>
          <w:b w:val="0"/>
          <w:sz w:val="28"/>
          <w:szCs w:val="28"/>
        </w:rPr>
      </w:pPr>
    </w:p>
    <w:p w14:paraId="06AE7435" w14:textId="77777777" w:rsidR="00897889" w:rsidRDefault="00897889">
      <w:pPr>
        <w:pStyle w:val="21"/>
        <w:shd w:val="clear" w:color="auto" w:fill="auto"/>
        <w:tabs>
          <w:tab w:val="left" w:pos="1580"/>
        </w:tabs>
        <w:spacing w:before="0" w:line="276" w:lineRule="auto"/>
        <w:ind w:left="3402" w:firstLine="0"/>
        <w:jc w:val="left"/>
        <w:rPr>
          <w:b w:val="0"/>
          <w:sz w:val="28"/>
          <w:szCs w:val="28"/>
        </w:rPr>
      </w:pPr>
    </w:p>
    <w:p w14:paraId="6DACD8B0" w14:textId="77777777" w:rsidR="00897889" w:rsidRDefault="00897889">
      <w:pPr>
        <w:pStyle w:val="21"/>
        <w:shd w:val="clear" w:color="auto" w:fill="auto"/>
        <w:tabs>
          <w:tab w:val="left" w:pos="1580"/>
        </w:tabs>
        <w:spacing w:before="0" w:line="276" w:lineRule="auto"/>
        <w:ind w:left="3402" w:firstLine="0"/>
        <w:jc w:val="left"/>
        <w:rPr>
          <w:b w:val="0"/>
          <w:sz w:val="28"/>
          <w:szCs w:val="28"/>
        </w:rPr>
      </w:pPr>
    </w:p>
    <w:p w14:paraId="1B01C410" w14:textId="77777777" w:rsidR="00897889" w:rsidRDefault="00897889">
      <w:pPr>
        <w:pStyle w:val="21"/>
        <w:shd w:val="clear" w:color="auto" w:fill="auto"/>
        <w:tabs>
          <w:tab w:val="left" w:pos="1580"/>
        </w:tabs>
        <w:spacing w:before="0" w:line="276" w:lineRule="auto"/>
        <w:ind w:left="3402" w:firstLine="0"/>
        <w:jc w:val="left"/>
        <w:rPr>
          <w:b w:val="0"/>
          <w:sz w:val="28"/>
          <w:szCs w:val="28"/>
        </w:rPr>
      </w:pPr>
    </w:p>
    <w:sectPr w:rsidR="00897889">
      <w:type w:val="continuous"/>
      <w:pgSz w:w="11900" w:h="16840"/>
      <w:pgMar w:top="1062" w:right="716" w:bottom="1195" w:left="1445" w:header="0" w:footer="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E140DC" w14:textId="77777777" w:rsidR="00373B65" w:rsidRDefault="00373B65"/>
  </w:endnote>
  <w:endnote w:type="continuationSeparator" w:id="0">
    <w:p w14:paraId="7A52CCA9" w14:textId="77777777" w:rsidR="00373B65" w:rsidRDefault="00373B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Yu Gothic"/>
    <w:charset w:val="00"/>
    <w:family w:val="auto"/>
    <w:pitch w:val="default"/>
    <w:sig w:usb0="00000000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Neue">
    <w:charset w:val="00"/>
    <w:family w:val="swiss"/>
    <w:pitch w:val="default"/>
  </w:font>
  <w:font w:name="Times-Roman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A1DC02" w14:textId="77777777" w:rsidR="00373B65" w:rsidRDefault="00373B65"/>
  </w:footnote>
  <w:footnote w:type="continuationSeparator" w:id="0">
    <w:p w14:paraId="30F7EBE0" w14:textId="77777777" w:rsidR="00373B65" w:rsidRDefault="00373B6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"/>
      <w:lvlJc w:val="left"/>
      <w:pPr>
        <w:tabs>
          <w:tab w:val="left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left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left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left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left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left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left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left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left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9F65810"/>
    <w:multiLevelType w:val="multilevel"/>
    <w:tmpl w:val="09F6581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ascii="Times New Roman" w:hAnsi="Times New Roman" w:cs="Times New Roman" w:hint="default"/>
        <w:b w:val="0"/>
        <w:i w:val="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FCB1F87"/>
    <w:multiLevelType w:val="multilevel"/>
    <w:tmpl w:val="0FCB1F87"/>
    <w:lvl w:ilvl="0">
      <w:numFmt w:val="decimal"/>
      <w:lvlText w:val="%1-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B2A14"/>
    <w:multiLevelType w:val="multilevel"/>
    <w:tmpl w:val="17AB2A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0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0"/>
        <w:u w:val="none"/>
        <w:lang w:val="ru-RU" w:eastAsia="ru-RU" w:bidi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C50426E"/>
    <w:multiLevelType w:val="multilevel"/>
    <w:tmpl w:val="2C504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0C0118"/>
    <w:multiLevelType w:val="multilevel"/>
    <w:tmpl w:val="420C0118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ascii="Times New Roman" w:hAnsi="Times New Roman" w:cs="Times New Roman" w:hint="default"/>
        <w:b w:val="0"/>
        <w:i w:val="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B18693C"/>
    <w:multiLevelType w:val="multilevel"/>
    <w:tmpl w:val="5B1869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3F02FC"/>
    <w:multiLevelType w:val="multilevel"/>
    <w:tmpl w:val="5D3F02FC"/>
    <w:lvl w:ilvl="0">
      <w:numFmt w:val="decimal"/>
      <w:lvlText w:val="%1-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1A4C"/>
    <w:rsid w:val="00051223"/>
    <w:rsid w:val="000569BA"/>
    <w:rsid w:val="0006076B"/>
    <w:rsid w:val="00093666"/>
    <w:rsid w:val="000A741A"/>
    <w:rsid w:val="000D5B12"/>
    <w:rsid w:val="000E0AD5"/>
    <w:rsid w:val="0022191E"/>
    <w:rsid w:val="0027736E"/>
    <w:rsid w:val="002B05A4"/>
    <w:rsid w:val="00373B65"/>
    <w:rsid w:val="003B313C"/>
    <w:rsid w:val="00444816"/>
    <w:rsid w:val="00472C03"/>
    <w:rsid w:val="0048247A"/>
    <w:rsid w:val="005208D8"/>
    <w:rsid w:val="00565DB3"/>
    <w:rsid w:val="005C0D21"/>
    <w:rsid w:val="005F2851"/>
    <w:rsid w:val="00686788"/>
    <w:rsid w:val="006B4C17"/>
    <w:rsid w:val="00731106"/>
    <w:rsid w:val="0076574A"/>
    <w:rsid w:val="007B585D"/>
    <w:rsid w:val="007C39A1"/>
    <w:rsid w:val="007D07F0"/>
    <w:rsid w:val="00825E2D"/>
    <w:rsid w:val="00897889"/>
    <w:rsid w:val="008A55B6"/>
    <w:rsid w:val="008D09F1"/>
    <w:rsid w:val="008D6053"/>
    <w:rsid w:val="0092077F"/>
    <w:rsid w:val="00982F4D"/>
    <w:rsid w:val="009D3885"/>
    <w:rsid w:val="00A1783A"/>
    <w:rsid w:val="00B10999"/>
    <w:rsid w:val="00BD12F6"/>
    <w:rsid w:val="00BF243F"/>
    <w:rsid w:val="00BF78F7"/>
    <w:rsid w:val="00C27A2E"/>
    <w:rsid w:val="00C603AF"/>
    <w:rsid w:val="00C8393C"/>
    <w:rsid w:val="00CA103F"/>
    <w:rsid w:val="00CC176A"/>
    <w:rsid w:val="00D07CA9"/>
    <w:rsid w:val="00D509B5"/>
    <w:rsid w:val="00D51A4C"/>
    <w:rsid w:val="00DF3B0F"/>
    <w:rsid w:val="00E77DD1"/>
    <w:rsid w:val="00E83DB7"/>
    <w:rsid w:val="00EC6A47"/>
    <w:rsid w:val="00EF73F2"/>
    <w:rsid w:val="00F432A3"/>
    <w:rsid w:val="00F8196A"/>
    <w:rsid w:val="00F95A4A"/>
    <w:rsid w:val="58CA2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435D68D"/>
  <w15:docId w15:val="{C2E08EE8-7A63-44A8-9A03-86A9BD197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color w:val="000000"/>
      <w:sz w:val="24"/>
      <w:szCs w:val="24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qFormat/>
    <w:pPr>
      <w:suppressAutoHyphens/>
      <w:spacing w:after="120"/>
    </w:pPr>
    <w:rPr>
      <w:rFonts w:ascii="Times New Roman" w:hAnsi="Times New Roman"/>
      <w:color w:val="auto"/>
      <w:kern w:val="1"/>
      <w:lang w:val="en" w:eastAsia="hi-IN" w:bidi="hi-IN"/>
    </w:rPr>
  </w:style>
  <w:style w:type="table" w:styleId="a8">
    <w:name w:val="Table Grid"/>
    <w:basedOn w:val="a1"/>
    <w:uiPriority w:val="3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540" w:line="312" w:lineRule="exac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2">
    <w:name w:val="Основной текст (2)_"/>
    <w:basedOn w:val="a0"/>
    <w:link w:val="21"/>
    <w:rPr>
      <w:rFonts w:ascii="Times New Roman" w:eastAsia="Times New Roman" w:hAnsi="Times New Roman" w:cs="Times New Roman"/>
      <w:b/>
      <w:bCs/>
      <w:sz w:val="20"/>
      <w:szCs w:val="20"/>
      <w:u w:val="none"/>
    </w:rPr>
  </w:style>
  <w:style w:type="paragraph" w:customStyle="1" w:styleId="21">
    <w:name w:val="Основной текст (2)1"/>
    <w:basedOn w:val="a"/>
    <w:link w:val="2"/>
    <w:pPr>
      <w:shd w:val="clear" w:color="auto" w:fill="FFFFFF"/>
      <w:spacing w:before="540" w:line="288" w:lineRule="exact"/>
      <w:ind w:hanging="660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20">
    <w:name w:val="Основной текст (2)"/>
    <w:basedOn w:val="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22">
    <w:name w:val="Основной текст (2) + Не полужирный"/>
    <w:basedOn w:val="2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a7">
    <w:name w:val="Основной текст Знак"/>
    <w:basedOn w:val="a0"/>
    <w:link w:val="a6"/>
    <w:qFormat/>
    <w:rPr>
      <w:rFonts w:ascii="Times New Roman" w:hAnsi="Times New Roman"/>
      <w:kern w:val="1"/>
      <w:lang w:val="en" w:eastAsia="hi-IN" w:bidi="hi-IN"/>
    </w:rPr>
  </w:style>
  <w:style w:type="paragraph" w:customStyle="1" w:styleId="a9">
    <w:name w:val="Содержимое таблицы"/>
    <w:basedOn w:val="a"/>
    <w:qFormat/>
    <w:pPr>
      <w:suppressLineNumbers/>
      <w:suppressAutoHyphens/>
    </w:pPr>
    <w:rPr>
      <w:rFonts w:ascii="Times New Roman" w:hAnsi="Times New Roman"/>
      <w:color w:val="auto"/>
      <w:kern w:val="1"/>
      <w:lang w:val="en" w:eastAsia="hi-IN" w:bidi="hi-IN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hAnsi="Tahoma" w:cs="Tahoma"/>
      <w:color w:val="000000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0">
    <w:name w:val="Обычный1"/>
    <w:rsid w:val="0027736E"/>
    <w:pPr>
      <w:contextualSpacing/>
    </w:pPr>
    <w:rPr>
      <w:rFonts w:ascii="Times New Roman" w:eastAsia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2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3684</Words>
  <Characters>21001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РобоФест-2014.docx</vt:lpstr>
    </vt:vector>
  </TitlesOfParts>
  <Company>SPecialiST RePack</Company>
  <LinksUpToDate>false</LinksUpToDate>
  <CharactersWithSpaces>24636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РобоФест-2014.docx</dc:title>
  <dc:creator>User</dc:creator>
  <cp:lastModifiedBy>Надежда О. Яковлева</cp:lastModifiedBy>
  <cp:revision>4</cp:revision>
  <cp:lastPrinted>2017-03-30T11:05:00Z</cp:lastPrinted>
  <dcterms:created xsi:type="dcterms:W3CDTF">2023-07-24T20:05:00Z</dcterms:created>
  <dcterms:modified xsi:type="dcterms:W3CDTF">2023-08-09T07:51:00Z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793A67867DDC4ADFAF02DD8F09243C37</vt:lpwstr>
  </property>
</Properties>
</file>