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3B6" w:rsidRDefault="0077528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ДОГОВОР________________</w:t>
      </w:r>
    </w:p>
    <w:p w:rsidR="00A773B6" w:rsidRDefault="00775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A773B6" w:rsidRDefault="00775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A773B6" w:rsidRDefault="00A773B6">
      <w:pPr>
        <w:jc w:val="center"/>
        <w:rPr>
          <w:b/>
          <w:sz w:val="24"/>
          <w:szCs w:val="24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A773B6">
        <w:tc>
          <w:tcPr>
            <w:tcW w:w="4927" w:type="dxa"/>
            <w:shd w:val="clear" w:color="auto" w:fill="auto"/>
          </w:tcPr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3D0445">
              <w:rPr>
                <w:sz w:val="24"/>
                <w:szCs w:val="24"/>
              </w:rPr>
              <w:t>Армавир</w:t>
            </w:r>
          </w:p>
        </w:tc>
        <w:tc>
          <w:tcPr>
            <w:tcW w:w="4927" w:type="dxa"/>
            <w:shd w:val="clear" w:color="auto" w:fill="auto"/>
          </w:tcPr>
          <w:p w:rsidR="00A773B6" w:rsidRDefault="00775282">
            <w:pPr>
              <w:jc w:val="center"/>
            </w:pPr>
            <w:r>
              <w:rPr>
                <w:sz w:val="24"/>
                <w:szCs w:val="24"/>
              </w:rPr>
              <w:t xml:space="preserve">                       «2</w:t>
            </w:r>
            <w:r w:rsidR="002B753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» марта 2024 года</w:t>
            </w:r>
          </w:p>
        </w:tc>
      </w:tr>
    </w:tbl>
    <w:p w:rsidR="00A773B6" w:rsidRDefault="00A773B6">
      <w:pPr>
        <w:ind w:firstLine="708"/>
        <w:jc w:val="both"/>
        <w:rPr>
          <w:b/>
          <w:bCs/>
          <w:sz w:val="24"/>
          <w:szCs w:val="24"/>
        </w:rPr>
      </w:pPr>
    </w:p>
    <w:p w:rsidR="00A773B6" w:rsidRDefault="00775282">
      <w:pPr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>
        <w:rPr>
          <w:bCs/>
          <w:sz w:val="24"/>
          <w:szCs w:val="24"/>
        </w:rPr>
        <w:t>(</w:t>
      </w:r>
      <w:r>
        <w:rPr>
          <w:b/>
          <w:sz w:val="24"/>
          <w:szCs w:val="24"/>
        </w:rPr>
        <w:t>ГБОУ ИРО Краснодарского края)</w:t>
      </w:r>
      <w:r>
        <w:rPr>
          <w:sz w:val="24"/>
          <w:szCs w:val="24"/>
        </w:rPr>
        <w:t xml:space="preserve">, 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</w:t>
      </w:r>
      <w:r w:rsidR="005B580E">
        <w:rPr>
          <w:sz w:val="24"/>
          <w:szCs w:val="24"/>
        </w:rPr>
        <w:t>п</w:t>
      </w:r>
      <w:r w:rsidR="005B580E" w:rsidRPr="008B3277">
        <w:rPr>
          <w:sz w:val="24"/>
          <w:szCs w:val="24"/>
        </w:rPr>
        <w:t>роректор по воспитательной деятельности,</w:t>
      </w:r>
      <w:r w:rsidR="005B580E">
        <w:rPr>
          <w:sz w:val="24"/>
          <w:szCs w:val="24"/>
        </w:rPr>
        <w:t xml:space="preserve"> </w:t>
      </w:r>
      <w:r w:rsidR="005B580E" w:rsidRPr="008B3277">
        <w:rPr>
          <w:sz w:val="24"/>
          <w:szCs w:val="24"/>
        </w:rPr>
        <w:t>дополнительному образованию и цифровой трансформации</w:t>
      </w:r>
      <w:r w:rsidR="00612B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 основании доверенности от 09.10.2023 № 4</w:t>
      </w:r>
      <w:r w:rsidR="00612B3B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2649FD" w:rsidRPr="00612B3B">
        <w:rPr>
          <w:sz w:val="24"/>
          <w:szCs w:val="24"/>
        </w:rPr>
        <w:t>Терновая</w:t>
      </w:r>
      <w:r w:rsidRPr="00612B3B">
        <w:rPr>
          <w:sz w:val="24"/>
          <w:szCs w:val="24"/>
        </w:rPr>
        <w:t xml:space="preserve"> </w:t>
      </w:r>
      <w:r w:rsidR="002649FD" w:rsidRPr="00612B3B">
        <w:rPr>
          <w:sz w:val="24"/>
          <w:szCs w:val="24"/>
        </w:rPr>
        <w:t>Л Н</w:t>
      </w:r>
      <w:r w:rsidRPr="00612B3B">
        <w:rPr>
          <w:sz w:val="24"/>
          <w:szCs w:val="24"/>
        </w:rPr>
        <w:t>. с одной стороны</w:t>
      </w:r>
      <w:r>
        <w:rPr>
          <w:sz w:val="24"/>
          <w:szCs w:val="24"/>
          <w:u w:val="single"/>
        </w:rPr>
        <w:t xml:space="preserve"> и____________________________________________________________________</w:t>
      </w:r>
    </w:p>
    <w:p w:rsidR="00A773B6" w:rsidRDefault="0077528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</w:t>
      </w:r>
    </w:p>
    <w:p w:rsidR="00A773B6" w:rsidRDefault="00775282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t>Ф.И.О.  физического лица, заключающего договор)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именуемый в дальнейшем </w:t>
      </w:r>
      <w:r>
        <w:rPr>
          <w:b/>
          <w:sz w:val="24"/>
          <w:szCs w:val="24"/>
        </w:rPr>
        <w:t>«Заказчик»,</w:t>
      </w:r>
      <w:r>
        <w:rPr>
          <w:sz w:val="24"/>
          <w:szCs w:val="24"/>
        </w:rPr>
        <w:t xml:space="preserve"> с другой стороны, именуемые в дальнейшем «Стороны» заключили настоящий договор (далее по тексту – Договор) о нижеследующем:</w:t>
      </w:r>
    </w:p>
    <w:p w:rsidR="00A773B6" w:rsidRDefault="00A773B6">
      <w:pPr>
        <w:jc w:val="center"/>
        <w:rPr>
          <w:b/>
          <w:sz w:val="24"/>
          <w:szCs w:val="24"/>
        </w:rPr>
      </w:pPr>
    </w:p>
    <w:p w:rsidR="00A773B6" w:rsidRDefault="00775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 и срок его выполнения</w:t>
      </w:r>
    </w:p>
    <w:p w:rsidR="00A773B6" w:rsidRDefault="00775282">
      <w:pPr>
        <w:jc w:val="both"/>
      </w:pPr>
      <w:r>
        <w:rPr>
          <w:sz w:val="24"/>
          <w:szCs w:val="24"/>
        </w:rPr>
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="002B753A" w:rsidRPr="002B753A">
        <w:rPr>
          <w:b/>
          <w:bCs/>
          <w:iCs/>
          <w:spacing w:val="-5"/>
          <w:sz w:val="24"/>
          <w:szCs w:val="24"/>
        </w:rPr>
        <w:t>«Проектирование воспитательной деятельности летней оздоровительной кампании в образовательной организации на основе современных педагогических технологий» (в том числе и с детьми ОВЗ) в объёме 24 академических часов.</w:t>
      </w:r>
      <w:r>
        <w:rPr>
          <w:sz w:val="24"/>
          <w:szCs w:val="24"/>
        </w:rPr>
        <w:t xml:space="preserve">, а Заказчик обязуется оплатить оказанные услуги. </w:t>
      </w:r>
    </w:p>
    <w:p w:rsidR="00A773B6" w:rsidRDefault="00775282">
      <w:pPr>
        <w:contextualSpacing/>
        <w:jc w:val="both"/>
      </w:pPr>
      <w:r>
        <w:rPr>
          <w:sz w:val="24"/>
          <w:szCs w:val="24"/>
        </w:rPr>
        <w:t>1.2.  Срок оказания услуг с «</w:t>
      </w:r>
      <w:r w:rsidR="002649FD">
        <w:rPr>
          <w:sz w:val="24"/>
          <w:szCs w:val="24"/>
        </w:rPr>
        <w:t>27</w:t>
      </w:r>
      <w:r>
        <w:rPr>
          <w:sz w:val="24"/>
          <w:szCs w:val="24"/>
        </w:rPr>
        <w:t>» марта 2024 г. по «2</w:t>
      </w:r>
      <w:r w:rsidRPr="007639D6">
        <w:rPr>
          <w:sz w:val="24"/>
          <w:szCs w:val="24"/>
        </w:rPr>
        <w:t>9</w:t>
      </w:r>
      <w:r>
        <w:rPr>
          <w:sz w:val="24"/>
          <w:szCs w:val="24"/>
        </w:rPr>
        <w:t xml:space="preserve">» марта 2024 г. Форма </w:t>
      </w:r>
      <w:r w:rsidR="002B753A">
        <w:rPr>
          <w:sz w:val="24"/>
          <w:szCs w:val="24"/>
        </w:rPr>
        <w:t>о</w:t>
      </w:r>
      <w:r>
        <w:rPr>
          <w:sz w:val="24"/>
          <w:szCs w:val="24"/>
        </w:rPr>
        <w:t xml:space="preserve">бучения </w:t>
      </w:r>
      <w:r w:rsidR="004F6E95">
        <w:rPr>
          <w:sz w:val="24"/>
          <w:szCs w:val="24"/>
        </w:rPr>
        <w:t>очное</w:t>
      </w:r>
      <w:r>
        <w:rPr>
          <w:sz w:val="24"/>
          <w:szCs w:val="24"/>
        </w:rPr>
        <w:t xml:space="preserve"> в режиме онлайн.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оказания услуг: Краснодарский край г. </w:t>
      </w:r>
      <w:r w:rsidR="002649FD">
        <w:rPr>
          <w:sz w:val="24"/>
          <w:szCs w:val="24"/>
        </w:rPr>
        <w:t>Армавир</w:t>
      </w:r>
      <w:r>
        <w:rPr>
          <w:sz w:val="24"/>
          <w:szCs w:val="24"/>
        </w:rPr>
        <w:t>.</w:t>
      </w:r>
    </w:p>
    <w:p w:rsidR="00A773B6" w:rsidRDefault="00775282">
      <w:pPr>
        <w:pStyle w:val="aa"/>
        <w:numPr>
          <w:ilvl w:val="1"/>
          <w:numId w:val="2"/>
        </w:numPr>
        <w:ind w:left="0" w:firstLine="0"/>
        <w:jc w:val="both"/>
      </w:pPr>
      <w:r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A773B6" w:rsidRDefault="00775282">
      <w:pPr>
        <w:pStyle w:val="aa"/>
        <w:numPr>
          <w:ilvl w:val="1"/>
          <w:numId w:val="2"/>
        </w:numPr>
        <w:jc w:val="both"/>
        <w:rPr>
          <w:b/>
        </w:rPr>
      </w:pPr>
      <w:r>
        <w:t xml:space="preserve">  Услуги считаются оказанными после подписания Заказчиком акта сдачи-приемки оказанных услуг. </w:t>
      </w:r>
    </w:p>
    <w:p w:rsidR="00A773B6" w:rsidRDefault="00A773B6">
      <w:pPr>
        <w:pStyle w:val="aa"/>
        <w:ind w:left="360"/>
        <w:jc w:val="both"/>
        <w:rPr>
          <w:b/>
        </w:rPr>
      </w:pPr>
    </w:p>
    <w:p w:rsidR="00A773B6" w:rsidRDefault="0077528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2. Права Сторон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>Исполнитель вправе: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2.1.1.</w:t>
      </w:r>
      <w:r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2.1.2.</w:t>
      </w:r>
      <w:r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2.3.1.</w:t>
      </w:r>
      <w:r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2.3.2.</w:t>
      </w:r>
      <w:r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2.3.3.</w:t>
      </w:r>
      <w:r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2.3.4.</w:t>
      </w:r>
      <w:r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773B6" w:rsidRDefault="00A773B6">
      <w:pPr>
        <w:jc w:val="both"/>
        <w:rPr>
          <w:b/>
          <w:sz w:val="24"/>
          <w:szCs w:val="24"/>
        </w:rPr>
      </w:pPr>
    </w:p>
    <w:p w:rsidR="00A773B6" w:rsidRDefault="0077528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Обязанности Сторон</w:t>
      </w:r>
    </w:p>
    <w:p w:rsidR="00A773B6" w:rsidRDefault="00775282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  <w:t>Исполнитель обязан:</w:t>
      </w:r>
      <w:r>
        <w:rPr>
          <w:sz w:val="24"/>
          <w:szCs w:val="24"/>
        </w:rPr>
        <w:tab/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3.1.1.</w:t>
      </w:r>
      <w:r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3.1.3.</w:t>
      </w:r>
      <w:r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3.1.4.</w:t>
      </w:r>
      <w:r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3.1.5.</w:t>
      </w:r>
      <w:r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3.1.6.</w:t>
      </w:r>
      <w:r>
        <w:rPr>
          <w:sz w:val="24"/>
          <w:szCs w:val="24"/>
        </w:rPr>
        <w:tab/>
        <w:t>Принимать от Заказчика плату за образовательные услуги.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3.1.7.</w:t>
      </w:r>
      <w:r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Заказчик обязан: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 </w:t>
      </w:r>
      <w:r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 </w:t>
      </w:r>
      <w:r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3.2.3</w:t>
      </w:r>
      <w:r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>
        <w:t xml:space="preserve"> </w:t>
      </w:r>
      <w:r>
        <w:rPr>
          <w:sz w:val="24"/>
          <w:szCs w:val="24"/>
        </w:rPr>
        <w:t>том числе индивидуальным.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3.2.4</w:t>
      </w:r>
      <w:r>
        <w:rPr>
          <w:sz w:val="24"/>
          <w:szCs w:val="24"/>
        </w:rPr>
        <w:tab/>
        <w:t>Извещать Исполнителя о причинах отсутствия на занятиях.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3.2.5</w:t>
      </w:r>
      <w:r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A773B6" w:rsidRDefault="0077528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3.2.6.</w:t>
      </w:r>
      <w:r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773B6" w:rsidRDefault="00A773B6">
      <w:pPr>
        <w:jc w:val="center"/>
        <w:rPr>
          <w:b/>
          <w:sz w:val="24"/>
          <w:szCs w:val="24"/>
        </w:rPr>
      </w:pPr>
    </w:p>
    <w:p w:rsidR="00A773B6" w:rsidRDefault="00775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Стоимость услуг, сроки и порядок их оплаты</w:t>
      </w:r>
    </w:p>
    <w:p w:rsidR="00A773B6" w:rsidRDefault="00775282">
      <w:pPr>
        <w:contextualSpacing/>
        <w:jc w:val="both"/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  <w:t xml:space="preserve">Сумма по настоящему Договору составляет </w:t>
      </w:r>
      <w:r w:rsidR="004F6E95">
        <w:rPr>
          <w:sz w:val="24"/>
          <w:szCs w:val="24"/>
        </w:rPr>
        <w:t>2100</w:t>
      </w:r>
      <w:r>
        <w:rPr>
          <w:sz w:val="24"/>
          <w:szCs w:val="24"/>
        </w:rPr>
        <w:t xml:space="preserve"> (</w:t>
      </w:r>
      <w:r w:rsidR="004F6E95">
        <w:rPr>
          <w:sz w:val="24"/>
          <w:szCs w:val="24"/>
        </w:rPr>
        <w:t>две тысячи сто</w:t>
      </w:r>
      <w:r>
        <w:rPr>
          <w:sz w:val="24"/>
          <w:szCs w:val="24"/>
        </w:rPr>
        <w:t>) рублей 00 копеек, и является фиксированной на весь период его действия. НДС не облагается (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14, ч. 2, ст. 149 Налогового кодекса РФ). 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>
        <w:rPr>
          <w:sz w:val="24"/>
          <w:szCs w:val="24"/>
        </w:rPr>
        <w:tab/>
        <w:t xml:space="preserve">Оплата по Договору осуществляется Заказчиком путем 100% предоплаты, не позднее даты начала срока оказания услуг. </w:t>
      </w:r>
    </w:p>
    <w:p w:rsidR="00A773B6" w:rsidRDefault="00A773B6">
      <w:pPr>
        <w:jc w:val="center"/>
        <w:rPr>
          <w:b/>
          <w:sz w:val="24"/>
          <w:szCs w:val="24"/>
        </w:rPr>
      </w:pPr>
    </w:p>
    <w:p w:rsidR="00A773B6" w:rsidRDefault="00775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Основания изменения и расторжения договора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sz w:val="24"/>
          <w:szCs w:val="24"/>
        </w:rPr>
        <w:tab/>
        <w:t>Настоящий Договор может быть расторгнут по соглашению Сторон,</w:t>
      </w:r>
      <w:r>
        <w:t xml:space="preserve"> </w:t>
      </w:r>
      <w:r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A773B6" w:rsidRDefault="0077528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просрочки оплаты стоимости платных образовательных услуг; </w:t>
      </w:r>
    </w:p>
    <w:p w:rsidR="00A773B6" w:rsidRDefault="0077528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A773B6" w:rsidRDefault="0077528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A773B6" w:rsidRDefault="0077528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A773B6" w:rsidRDefault="0077528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A773B6" w:rsidRDefault="0077528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5.5.</w:t>
      </w:r>
      <w:r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773B6" w:rsidRDefault="00A773B6">
      <w:pPr>
        <w:jc w:val="center"/>
        <w:rPr>
          <w:b/>
          <w:sz w:val="24"/>
          <w:szCs w:val="24"/>
        </w:rPr>
      </w:pPr>
    </w:p>
    <w:p w:rsidR="00A773B6" w:rsidRDefault="00775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Ответственность Сторон</w:t>
      </w:r>
    </w:p>
    <w:p w:rsidR="00A773B6" w:rsidRDefault="00775282">
      <w:pPr>
        <w:ind w:right="-625"/>
        <w:rPr>
          <w:sz w:val="24"/>
          <w:szCs w:val="24"/>
        </w:rPr>
      </w:pPr>
      <w:r>
        <w:rPr>
          <w:sz w:val="24"/>
          <w:szCs w:val="24"/>
        </w:rPr>
        <w:t>6.1.</w:t>
      </w:r>
      <w:r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A773B6" w:rsidRDefault="00775282">
      <w:pPr>
        <w:ind w:right="-625"/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A773B6" w:rsidRDefault="00775282">
      <w:pPr>
        <w:ind w:right="-625"/>
        <w:rPr>
          <w:sz w:val="24"/>
          <w:szCs w:val="24"/>
        </w:rPr>
      </w:pPr>
      <w:r>
        <w:rPr>
          <w:sz w:val="24"/>
          <w:szCs w:val="24"/>
        </w:rPr>
        <w:t>6.2.1.</w:t>
      </w:r>
      <w:r>
        <w:rPr>
          <w:sz w:val="24"/>
          <w:szCs w:val="24"/>
        </w:rPr>
        <w:tab/>
        <w:t>Безвозмездного оказания образовательной услуги;</w:t>
      </w:r>
    </w:p>
    <w:p w:rsidR="00A773B6" w:rsidRDefault="00775282">
      <w:pPr>
        <w:ind w:right="-625"/>
        <w:rPr>
          <w:sz w:val="24"/>
          <w:szCs w:val="24"/>
        </w:rPr>
      </w:pPr>
      <w:r>
        <w:rPr>
          <w:sz w:val="24"/>
          <w:szCs w:val="24"/>
        </w:rPr>
        <w:t>6.2.2.</w:t>
      </w:r>
      <w:r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A773B6" w:rsidRDefault="00A773B6">
      <w:pPr>
        <w:jc w:val="center"/>
        <w:rPr>
          <w:b/>
          <w:sz w:val="24"/>
          <w:szCs w:val="24"/>
        </w:rPr>
      </w:pPr>
    </w:p>
    <w:p w:rsidR="00A773B6" w:rsidRDefault="00775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Действие обстоятельств непреодолимой силы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A773B6" w:rsidRDefault="00A773B6">
      <w:pPr>
        <w:jc w:val="center"/>
        <w:rPr>
          <w:b/>
          <w:sz w:val="24"/>
          <w:szCs w:val="24"/>
        </w:rPr>
      </w:pPr>
    </w:p>
    <w:p w:rsidR="00A773B6" w:rsidRDefault="00775282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Порядок разрешения споров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A773B6" w:rsidRDefault="00A773B6">
      <w:pPr>
        <w:jc w:val="center"/>
        <w:rPr>
          <w:b/>
          <w:sz w:val="24"/>
          <w:szCs w:val="24"/>
        </w:rPr>
      </w:pPr>
    </w:p>
    <w:p w:rsidR="00A773B6" w:rsidRDefault="00775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Срок действия Договора</w:t>
      </w:r>
    </w:p>
    <w:p w:rsidR="00A773B6" w:rsidRDefault="0077528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9.1.</w:t>
      </w:r>
      <w:r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773B6" w:rsidRDefault="00A773B6">
      <w:pPr>
        <w:jc w:val="center"/>
        <w:rPr>
          <w:b/>
          <w:sz w:val="24"/>
          <w:szCs w:val="24"/>
        </w:rPr>
      </w:pPr>
    </w:p>
    <w:p w:rsidR="00A773B6" w:rsidRDefault="00775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Заключительные положения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10.1.</w:t>
      </w:r>
      <w:r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10.2.</w:t>
      </w:r>
      <w:r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10.3.</w:t>
      </w:r>
      <w:r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A773B6" w:rsidRDefault="00A773B6">
      <w:pPr>
        <w:jc w:val="both"/>
        <w:rPr>
          <w:sz w:val="24"/>
          <w:szCs w:val="24"/>
        </w:rPr>
      </w:pPr>
    </w:p>
    <w:p w:rsidR="00A773B6" w:rsidRDefault="00775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Реквизиты Сторон</w:t>
      </w:r>
    </w:p>
    <w:tbl>
      <w:tblPr>
        <w:tblW w:w="9924" w:type="dxa"/>
        <w:tblLook w:val="00A0" w:firstRow="1" w:lastRow="0" w:firstColumn="1" w:lastColumn="0" w:noHBand="0" w:noVBand="0"/>
      </w:tblPr>
      <w:tblGrid>
        <w:gridCol w:w="5246"/>
        <w:gridCol w:w="4678"/>
      </w:tblGrid>
      <w:tr w:rsidR="00A773B6">
        <w:tc>
          <w:tcPr>
            <w:tcW w:w="4643" w:type="dxa"/>
            <w:shd w:val="clear" w:color="auto" w:fill="auto"/>
          </w:tcPr>
          <w:p w:rsidR="00A773B6" w:rsidRDefault="00775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:rsidR="00A773B6" w:rsidRDefault="00A773B6">
            <w:pPr>
              <w:rPr>
                <w:sz w:val="24"/>
                <w:szCs w:val="24"/>
                <w:u w:val="single"/>
              </w:rPr>
            </w:pPr>
          </w:p>
          <w:p w:rsidR="00A773B6" w:rsidRDefault="00775282">
            <w:r>
              <w:rPr>
                <w:sz w:val="24"/>
                <w:szCs w:val="24"/>
                <w:u w:val="single"/>
              </w:rPr>
              <w:t>____________________________________</w:t>
            </w:r>
          </w:p>
          <w:p w:rsidR="00A773B6" w:rsidRDefault="00775282">
            <w:r>
              <w:rPr>
                <w:sz w:val="24"/>
                <w:szCs w:val="24"/>
                <w:u w:val="single"/>
              </w:rPr>
              <w:t>____________________________________</w:t>
            </w:r>
          </w:p>
          <w:p w:rsidR="00A773B6" w:rsidRDefault="0077528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(Ф.И.О полностью)</w:t>
            </w:r>
          </w:p>
          <w:p w:rsidR="00A773B6" w:rsidRDefault="0077528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Дата, месяц, год рождения___________________</w:t>
            </w:r>
          </w:p>
          <w:p w:rsidR="00A773B6" w:rsidRDefault="0077528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СНИЛС___________________________________</w:t>
            </w:r>
          </w:p>
          <w:p w:rsidR="00A773B6" w:rsidRDefault="0077528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Адрес места </w:t>
            </w:r>
            <w:proofErr w:type="gramStart"/>
            <w:r>
              <w:rPr>
                <w:sz w:val="24"/>
                <w:szCs w:val="24"/>
                <w:u w:val="single"/>
              </w:rPr>
              <w:t>жительства:_</w:t>
            </w:r>
            <w:proofErr w:type="gramEnd"/>
            <w:r>
              <w:rPr>
                <w:sz w:val="24"/>
                <w:szCs w:val="24"/>
                <w:u w:val="single"/>
              </w:rPr>
              <w:t>__________________</w:t>
            </w:r>
          </w:p>
          <w:p w:rsidR="00A773B6" w:rsidRDefault="00775282">
            <w:r>
              <w:rPr>
                <w:sz w:val="24"/>
                <w:szCs w:val="24"/>
                <w:u w:val="single"/>
              </w:rPr>
              <w:t>____________________________________</w:t>
            </w:r>
          </w:p>
          <w:p w:rsidR="00A773B6" w:rsidRDefault="00775282">
            <w:r>
              <w:rPr>
                <w:sz w:val="24"/>
                <w:szCs w:val="24"/>
                <w:u w:val="single"/>
              </w:rPr>
              <w:t>Тел.: ____________________________________</w:t>
            </w:r>
          </w:p>
          <w:p w:rsidR="00A773B6" w:rsidRDefault="00A773B6">
            <w:pPr>
              <w:rPr>
                <w:sz w:val="24"/>
                <w:szCs w:val="24"/>
                <w:u w:val="single"/>
              </w:rPr>
            </w:pPr>
          </w:p>
          <w:p w:rsidR="00A773B6" w:rsidRDefault="00A773B6">
            <w:pPr>
              <w:rPr>
                <w:sz w:val="24"/>
                <w:szCs w:val="24"/>
                <w:u w:val="single"/>
              </w:rPr>
            </w:pPr>
          </w:p>
          <w:p w:rsidR="00A773B6" w:rsidRDefault="0077528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____                     </w:t>
            </w:r>
            <w:proofErr w:type="gramStart"/>
            <w:r>
              <w:rPr>
                <w:sz w:val="24"/>
                <w:szCs w:val="24"/>
                <w:u w:val="single"/>
              </w:rPr>
              <w:t xml:space="preserve">   (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подпись)                                                            </w:t>
            </w:r>
          </w:p>
          <w:p w:rsidR="00A773B6" w:rsidRDefault="00775282"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sz w:val="24"/>
                <w:szCs w:val="24"/>
                <w:u w:val="single"/>
              </w:rPr>
              <w:t>(                        _)</w:t>
            </w:r>
          </w:p>
          <w:p w:rsidR="00A773B6" w:rsidRDefault="0077528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Ф.И.О</w:t>
            </w:r>
          </w:p>
        </w:tc>
        <w:tc>
          <w:tcPr>
            <w:tcW w:w="5280" w:type="dxa"/>
            <w:shd w:val="clear" w:color="auto" w:fill="auto"/>
          </w:tcPr>
          <w:p w:rsidR="00A773B6" w:rsidRDefault="00775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:rsidR="00A773B6" w:rsidRDefault="00A773B6">
            <w:pPr>
              <w:jc w:val="center"/>
              <w:rPr>
                <w:b/>
                <w:sz w:val="24"/>
                <w:szCs w:val="24"/>
              </w:rPr>
            </w:pPr>
          </w:p>
          <w:p w:rsidR="00A773B6" w:rsidRDefault="007752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350080, г. Краснодар, ул. </w:t>
            </w:r>
            <w:proofErr w:type="spellStart"/>
            <w:r>
              <w:rPr>
                <w:sz w:val="24"/>
                <w:szCs w:val="24"/>
              </w:rPr>
              <w:t>Сормовская</w:t>
            </w:r>
            <w:proofErr w:type="spellEnd"/>
            <w:r>
              <w:rPr>
                <w:sz w:val="24"/>
                <w:szCs w:val="24"/>
              </w:rPr>
              <w:t>, 167</w:t>
            </w:r>
          </w:p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2312062743   КПП 231201001</w:t>
            </w:r>
          </w:p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Минфин КК (ГБОУ ИРО Краснодарского края л/с 825510200)</w:t>
            </w:r>
          </w:p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03224643030000001800 </w:t>
            </w:r>
          </w:p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40102810945370000010 </w:t>
            </w:r>
          </w:p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ТОФК 010349101,  </w:t>
            </w:r>
          </w:p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почта: post@iro23.ru</w:t>
            </w:r>
          </w:p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т.8 (861) 203-53-01</w:t>
            </w:r>
          </w:p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КБК 82500000000000000130, </w:t>
            </w:r>
          </w:p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 03701000; ТС 20 00 00</w:t>
            </w:r>
          </w:p>
          <w:p w:rsidR="00A773B6" w:rsidRDefault="00A773B6">
            <w:pPr>
              <w:rPr>
                <w:sz w:val="24"/>
                <w:szCs w:val="24"/>
              </w:rPr>
            </w:pPr>
          </w:p>
          <w:p w:rsidR="00A773B6" w:rsidRDefault="008B3277" w:rsidP="008B3277">
            <w:pPr>
              <w:rPr>
                <w:sz w:val="24"/>
                <w:szCs w:val="24"/>
              </w:rPr>
            </w:pPr>
            <w:bookmarkStart w:id="0" w:name="_Hlk155864029"/>
            <w:r w:rsidRPr="008B3277">
              <w:rPr>
                <w:sz w:val="24"/>
                <w:szCs w:val="24"/>
              </w:rPr>
              <w:t>Проректор по воспитательной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8B3277">
              <w:rPr>
                <w:sz w:val="24"/>
                <w:szCs w:val="24"/>
              </w:rPr>
              <w:t>дополнительному образованию и цифровой трансформации</w:t>
            </w:r>
          </w:p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______________ /</w:t>
            </w:r>
            <w:r w:rsidR="00FF2845">
              <w:rPr>
                <w:sz w:val="24"/>
                <w:szCs w:val="24"/>
              </w:rPr>
              <w:t xml:space="preserve">Терновая Л </w:t>
            </w:r>
            <w:r w:rsidR="008B327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/</w:t>
            </w:r>
          </w:p>
          <w:p w:rsidR="00A773B6" w:rsidRDefault="00775282">
            <w:r>
              <w:t xml:space="preserve">                  М.П.</w:t>
            </w:r>
            <w:bookmarkEnd w:id="0"/>
          </w:p>
        </w:tc>
      </w:tr>
    </w:tbl>
    <w:p w:rsidR="00A773B6" w:rsidRDefault="00A773B6">
      <w:pPr>
        <w:rPr>
          <w:b/>
          <w:sz w:val="24"/>
          <w:szCs w:val="24"/>
        </w:rPr>
      </w:pPr>
    </w:p>
    <w:p w:rsidR="00B73563" w:rsidRDefault="00B73563">
      <w:pPr>
        <w:ind w:firstLine="540"/>
        <w:jc w:val="center"/>
        <w:rPr>
          <w:b/>
          <w:sz w:val="24"/>
          <w:szCs w:val="24"/>
        </w:rPr>
      </w:pPr>
    </w:p>
    <w:p w:rsidR="00B73563" w:rsidRDefault="00B73563">
      <w:pPr>
        <w:ind w:firstLine="540"/>
        <w:jc w:val="center"/>
        <w:rPr>
          <w:b/>
          <w:sz w:val="24"/>
          <w:szCs w:val="24"/>
        </w:rPr>
      </w:pPr>
    </w:p>
    <w:p w:rsidR="00B73563" w:rsidRDefault="00B73563">
      <w:pPr>
        <w:ind w:firstLine="540"/>
        <w:jc w:val="center"/>
        <w:rPr>
          <w:b/>
          <w:sz w:val="24"/>
          <w:szCs w:val="24"/>
        </w:rPr>
      </w:pPr>
    </w:p>
    <w:p w:rsidR="00B73563" w:rsidRDefault="00B73563">
      <w:pPr>
        <w:ind w:firstLine="540"/>
        <w:jc w:val="center"/>
        <w:rPr>
          <w:b/>
          <w:sz w:val="24"/>
          <w:szCs w:val="24"/>
        </w:rPr>
      </w:pPr>
    </w:p>
    <w:p w:rsidR="00B73563" w:rsidRDefault="00B73563">
      <w:pPr>
        <w:ind w:firstLine="540"/>
        <w:jc w:val="center"/>
        <w:rPr>
          <w:b/>
          <w:sz w:val="24"/>
          <w:szCs w:val="24"/>
        </w:rPr>
      </w:pPr>
    </w:p>
    <w:p w:rsidR="00B73563" w:rsidRDefault="00B73563">
      <w:pPr>
        <w:ind w:firstLine="540"/>
        <w:jc w:val="center"/>
        <w:rPr>
          <w:b/>
          <w:sz w:val="24"/>
          <w:szCs w:val="24"/>
        </w:rPr>
      </w:pPr>
    </w:p>
    <w:p w:rsidR="00B73563" w:rsidRDefault="00B73563">
      <w:pPr>
        <w:ind w:firstLine="540"/>
        <w:jc w:val="center"/>
        <w:rPr>
          <w:b/>
          <w:sz w:val="24"/>
          <w:szCs w:val="24"/>
        </w:rPr>
      </w:pPr>
    </w:p>
    <w:p w:rsidR="00B73563" w:rsidRDefault="00B73563">
      <w:pPr>
        <w:ind w:firstLine="540"/>
        <w:jc w:val="center"/>
        <w:rPr>
          <w:b/>
          <w:sz w:val="24"/>
          <w:szCs w:val="24"/>
        </w:rPr>
      </w:pPr>
    </w:p>
    <w:p w:rsidR="00B73563" w:rsidRDefault="00B73563">
      <w:pPr>
        <w:ind w:firstLine="540"/>
        <w:jc w:val="center"/>
        <w:rPr>
          <w:b/>
          <w:sz w:val="24"/>
          <w:szCs w:val="24"/>
        </w:rPr>
      </w:pPr>
    </w:p>
    <w:p w:rsidR="00B73563" w:rsidRDefault="00B73563">
      <w:pPr>
        <w:ind w:firstLine="540"/>
        <w:jc w:val="center"/>
        <w:rPr>
          <w:b/>
          <w:sz w:val="24"/>
          <w:szCs w:val="24"/>
        </w:rPr>
      </w:pPr>
    </w:p>
    <w:p w:rsidR="00A773B6" w:rsidRDefault="00775282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АКТ</w:t>
      </w:r>
    </w:p>
    <w:p w:rsidR="00A773B6" w:rsidRDefault="00775282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сдачи-приемки оказанных услуг</w:t>
      </w:r>
    </w:p>
    <w:p w:rsidR="00A773B6" w:rsidRDefault="00A773B6">
      <w:pPr>
        <w:ind w:firstLine="540"/>
        <w:jc w:val="both"/>
        <w:rPr>
          <w:sz w:val="24"/>
          <w:szCs w:val="24"/>
        </w:rPr>
      </w:pPr>
    </w:p>
    <w:p w:rsidR="00A773B6" w:rsidRDefault="00775282">
      <w:pPr>
        <w:jc w:val="both"/>
      </w:pPr>
      <w:r>
        <w:rPr>
          <w:sz w:val="24"/>
          <w:szCs w:val="24"/>
        </w:rPr>
        <w:t xml:space="preserve">г. </w:t>
      </w:r>
      <w:r w:rsidR="008B3277">
        <w:rPr>
          <w:sz w:val="24"/>
          <w:szCs w:val="24"/>
        </w:rPr>
        <w:t>Армавир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29» марта 2024 г.</w:t>
      </w:r>
    </w:p>
    <w:p w:rsidR="00A773B6" w:rsidRDefault="00A773B6">
      <w:pPr>
        <w:jc w:val="both"/>
        <w:rPr>
          <w:sz w:val="24"/>
          <w:szCs w:val="24"/>
        </w:rPr>
      </w:pPr>
    </w:p>
    <w:p w:rsidR="00A773B6" w:rsidRDefault="00A773B6">
      <w:pPr>
        <w:jc w:val="both"/>
        <w:rPr>
          <w:sz w:val="24"/>
          <w:szCs w:val="24"/>
        </w:rPr>
      </w:pPr>
    </w:p>
    <w:p w:rsidR="00A773B6" w:rsidRDefault="00775282" w:rsidP="008B3277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Исполнитель: </w:t>
      </w:r>
      <w:r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="008B3277">
        <w:rPr>
          <w:sz w:val="24"/>
          <w:szCs w:val="24"/>
        </w:rPr>
        <w:t>п</w:t>
      </w:r>
      <w:r w:rsidR="008B3277" w:rsidRPr="008B3277">
        <w:rPr>
          <w:sz w:val="24"/>
          <w:szCs w:val="24"/>
        </w:rPr>
        <w:t>роректор</w:t>
      </w:r>
      <w:r w:rsidR="008B3277">
        <w:rPr>
          <w:sz w:val="24"/>
          <w:szCs w:val="24"/>
        </w:rPr>
        <w:t>а</w:t>
      </w:r>
      <w:r w:rsidR="008B3277" w:rsidRPr="008B3277">
        <w:rPr>
          <w:sz w:val="24"/>
          <w:szCs w:val="24"/>
        </w:rPr>
        <w:t xml:space="preserve"> по воспитательной деятельности,</w:t>
      </w:r>
      <w:r w:rsidR="008B3277">
        <w:rPr>
          <w:sz w:val="24"/>
          <w:szCs w:val="24"/>
        </w:rPr>
        <w:t xml:space="preserve"> </w:t>
      </w:r>
      <w:r w:rsidR="008B3277" w:rsidRPr="008B3277">
        <w:rPr>
          <w:sz w:val="24"/>
          <w:szCs w:val="24"/>
        </w:rPr>
        <w:t>дополнительному образованию и цифровой трансформации</w:t>
      </w:r>
      <w:r>
        <w:rPr>
          <w:sz w:val="24"/>
          <w:szCs w:val="24"/>
        </w:rPr>
        <w:t xml:space="preserve"> </w:t>
      </w:r>
      <w:r w:rsidR="008B3277">
        <w:rPr>
          <w:sz w:val="24"/>
          <w:szCs w:val="24"/>
        </w:rPr>
        <w:t>Терновой Людмилы Николаевны</w:t>
      </w:r>
      <w:r>
        <w:rPr>
          <w:sz w:val="24"/>
          <w:szCs w:val="24"/>
        </w:rPr>
        <w:t xml:space="preserve">, действующего на основании доверенности  от </w:t>
      </w:r>
      <w:r w:rsidR="00FC3266">
        <w:rPr>
          <w:sz w:val="24"/>
          <w:szCs w:val="24"/>
        </w:rPr>
        <w:t>18</w:t>
      </w:r>
      <w:r>
        <w:rPr>
          <w:sz w:val="24"/>
          <w:szCs w:val="24"/>
        </w:rPr>
        <w:t>.</w:t>
      </w:r>
      <w:r w:rsidR="00FC3266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FC3266">
        <w:rPr>
          <w:sz w:val="24"/>
          <w:szCs w:val="24"/>
        </w:rPr>
        <w:t>3</w:t>
      </w:r>
      <w:r>
        <w:rPr>
          <w:sz w:val="24"/>
          <w:szCs w:val="24"/>
        </w:rPr>
        <w:t xml:space="preserve"> № </w:t>
      </w:r>
      <w:r w:rsidR="00FC3266">
        <w:rPr>
          <w:sz w:val="24"/>
          <w:szCs w:val="24"/>
        </w:rPr>
        <w:t>48</w:t>
      </w:r>
      <w:bookmarkStart w:id="1" w:name="_GoBack"/>
      <w:bookmarkEnd w:id="1"/>
    </w:p>
    <w:p w:rsidR="00A773B6" w:rsidRDefault="0077528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ИНН: </w:t>
      </w:r>
      <w:r>
        <w:rPr>
          <w:bCs/>
          <w:sz w:val="24"/>
          <w:szCs w:val="24"/>
          <w:u w:val="single"/>
        </w:rPr>
        <w:t>2312062743 КПП 231201001</w:t>
      </w:r>
    </w:p>
    <w:p w:rsidR="00A773B6" w:rsidRDefault="0077528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Адрес: </w:t>
      </w:r>
      <w:r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>
        <w:rPr>
          <w:bCs/>
          <w:sz w:val="24"/>
          <w:szCs w:val="24"/>
          <w:u w:val="single"/>
        </w:rPr>
        <w:t>Сормовская</w:t>
      </w:r>
      <w:proofErr w:type="spellEnd"/>
      <w:r>
        <w:rPr>
          <w:bCs/>
          <w:sz w:val="24"/>
          <w:szCs w:val="24"/>
          <w:u w:val="single"/>
        </w:rPr>
        <w:t>, 167</w:t>
      </w:r>
    </w:p>
    <w:p w:rsidR="00A773B6" w:rsidRDefault="0077528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203-55-81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(бухгалтерия)</w:t>
      </w:r>
    </w:p>
    <w:p w:rsidR="00A773B6" w:rsidRDefault="00A773B6">
      <w:pPr>
        <w:jc w:val="both"/>
        <w:rPr>
          <w:sz w:val="24"/>
          <w:szCs w:val="24"/>
          <w:u w:val="single"/>
        </w:rPr>
      </w:pPr>
    </w:p>
    <w:p w:rsidR="00A773B6" w:rsidRDefault="00775282">
      <w:pPr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Заказчик: </w:t>
      </w:r>
      <w:r>
        <w:rPr>
          <w:sz w:val="28"/>
          <w:szCs w:val="28"/>
        </w:rPr>
        <w:tab/>
      </w:r>
    </w:p>
    <w:p w:rsidR="00A773B6" w:rsidRDefault="0077528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</w:t>
      </w:r>
    </w:p>
    <w:p w:rsidR="00A773B6" w:rsidRDefault="00775282">
      <w:pPr>
        <w:jc w:val="center"/>
        <w:rPr>
          <w:vertAlign w:val="superscript"/>
        </w:rPr>
      </w:pPr>
      <w:r>
        <w:t>(Ф.И.О.  физического лица, заключившего договор)</w:t>
      </w:r>
    </w:p>
    <w:p w:rsidR="00A773B6" w:rsidRDefault="00A773B6">
      <w:pPr>
        <w:jc w:val="both"/>
        <w:rPr>
          <w:sz w:val="28"/>
          <w:szCs w:val="28"/>
        </w:rPr>
      </w:pPr>
    </w:p>
    <w:p w:rsidR="00A773B6" w:rsidRDefault="00775282">
      <w:pPr>
        <w:jc w:val="both"/>
      </w:pPr>
      <w:r>
        <w:rPr>
          <w:sz w:val="28"/>
          <w:szCs w:val="28"/>
        </w:rPr>
        <w:t xml:space="preserve">Основание: </w:t>
      </w:r>
      <w:r>
        <w:rPr>
          <w:sz w:val="24"/>
          <w:szCs w:val="24"/>
          <w:u w:val="single"/>
        </w:rPr>
        <w:t xml:space="preserve">Договор № </w:t>
      </w:r>
      <w:r>
        <w:rPr>
          <w:sz w:val="24"/>
          <w:szCs w:val="24"/>
          <w:u w:val="single"/>
        </w:rPr>
        <w:tab/>
        <w:t xml:space="preserve"> 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от 27 марта 2024 года </w:t>
      </w:r>
    </w:p>
    <w:p w:rsidR="00A773B6" w:rsidRDefault="00A773B6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067" w:type="dxa"/>
        <w:tblLook w:val="04A0" w:firstRow="1" w:lastRow="0" w:firstColumn="1" w:lastColumn="0" w:noHBand="0" w:noVBand="1"/>
      </w:tblPr>
      <w:tblGrid>
        <w:gridCol w:w="460"/>
        <w:gridCol w:w="4779"/>
        <w:gridCol w:w="1984"/>
        <w:gridCol w:w="1844"/>
      </w:tblGrid>
      <w:tr w:rsidR="00A773B6">
        <w:trPr>
          <w:trHeight w:val="55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B6" w:rsidRDefault="007752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B6" w:rsidRDefault="007752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B6" w:rsidRDefault="00775282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t xml:space="preserve">Стоимость </w:t>
            </w:r>
            <w:proofErr w:type="gramStart"/>
            <w:r>
              <w:t>обучения  слушателя</w:t>
            </w:r>
            <w:proofErr w:type="gramEnd"/>
            <w:r>
              <w:t>, руб.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B6" w:rsidRDefault="00775282">
            <w:pPr>
              <w:rPr>
                <w:rFonts w:eastAsia="Calibri"/>
              </w:rPr>
            </w:pPr>
            <w:r>
              <w:rPr>
                <w:rFonts w:eastAsia="Calibri"/>
              </w:rPr>
              <w:t>Сумма НДС не облагается</w:t>
            </w:r>
            <w:r>
              <w:t>, руб.</w:t>
            </w:r>
          </w:p>
        </w:tc>
      </w:tr>
      <w:tr w:rsidR="00A773B6">
        <w:trPr>
          <w:trHeight w:val="43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B6" w:rsidRDefault="00775282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B6" w:rsidRDefault="00775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квалификации:</w:t>
            </w:r>
          </w:p>
          <w:p w:rsidR="00A773B6" w:rsidRDefault="00E23FB6">
            <w:r w:rsidRPr="00E23FB6">
              <w:rPr>
                <w:bCs/>
                <w:i/>
                <w:iCs/>
                <w:sz w:val="24"/>
                <w:szCs w:val="24"/>
              </w:rPr>
              <w:t>: «Проектирование воспитательной деятельности летней оздоровительной кампании в образовательной организации на основе современных педагогических технологий» (в том числе и с детьми ОВЗ) в объёме 24 академических часов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B6" w:rsidRDefault="00B73563">
            <w:r>
              <w:rPr>
                <w:rFonts w:eastAsia="Calibri"/>
                <w:sz w:val="24"/>
                <w:szCs w:val="24"/>
              </w:rPr>
              <w:t>2100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3B6" w:rsidRDefault="00B73563">
            <w:r>
              <w:rPr>
                <w:rFonts w:eastAsia="Calibri"/>
                <w:sz w:val="24"/>
                <w:szCs w:val="24"/>
              </w:rPr>
              <w:t>2100</w:t>
            </w:r>
          </w:p>
        </w:tc>
      </w:tr>
    </w:tbl>
    <w:p w:rsidR="00A773B6" w:rsidRDefault="00775282">
      <w:pPr>
        <w:ind w:left="6372"/>
        <w:rPr>
          <w:sz w:val="24"/>
          <w:szCs w:val="24"/>
        </w:rPr>
      </w:pPr>
      <w:r>
        <w:rPr>
          <w:sz w:val="24"/>
          <w:szCs w:val="24"/>
        </w:rPr>
        <w:t>Итого:</w:t>
      </w:r>
      <w:r w:rsidR="00B73563">
        <w:rPr>
          <w:sz w:val="24"/>
          <w:szCs w:val="24"/>
        </w:rPr>
        <w:t>2100</w:t>
      </w:r>
    </w:p>
    <w:p w:rsidR="00A773B6" w:rsidRDefault="00775282">
      <w:pPr>
        <w:ind w:left="6372"/>
        <w:rPr>
          <w:sz w:val="24"/>
          <w:szCs w:val="24"/>
        </w:rPr>
      </w:pPr>
      <w:r>
        <w:rPr>
          <w:sz w:val="24"/>
          <w:szCs w:val="24"/>
        </w:rPr>
        <w:t>НДС не облагается</w:t>
      </w:r>
    </w:p>
    <w:p w:rsidR="00B73563" w:rsidRDefault="00B73563">
      <w:pPr>
        <w:rPr>
          <w:sz w:val="24"/>
          <w:szCs w:val="24"/>
        </w:rPr>
      </w:pPr>
    </w:p>
    <w:p w:rsidR="00A773B6" w:rsidRDefault="00775282">
      <w:r>
        <w:rPr>
          <w:sz w:val="24"/>
          <w:szCs w:val="24"/>
        </w:rPr>
        <w:t xml:space="preserve">Всего оказано услуг на сумму: </w:t>
      </w:r>
      <w:r w:rsidR="00B73563">
        <w:rPr>
          <w:sz w:val="24"/>
          <w:szCs w:val="24"/>
        </w:rPr>
        <w:t>2100</w:t>
      </w:r>
      <w:r>
        <w:rPr>
          <w:sz w:val="24"/>
          <w:szCs w:val="24"/>
        </w:rPr>
        <w:t xml:space="preserve"> (три тысячи триста) рублей 00 копеек.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A773B6" w:rsidRDefault="00A773B6">
      <w:pPr>
        <w:jc w:val="both"/>
        <w:rPr>
          <w:sz w:val="24"/>
          <w:szCs w:val="24"/>
        </w:rPr>
      </w:pP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От исполнителя:</w:t>
      </w:r>
    </w:p>
    <w:p w:rsidR="00B73563" w:rsidRPr="00B73563" w:rsidRDefault="00B73563" w:rsidP="00B73563">
      <w:pPr>
        <w:jc w:val="both"/>
        <w:rPr>
          <w:sz w:val="24"/>
          <w:szCs w:val="24"/>
        </w:rPr>
      </w:pPr>
      <w:r w:rsidRPr="00B73563">
        <w:rPr>
          <w:sz w:val="24"/>
          <w:szCs w:val="24"/>
        </w:rPr>
        <w:t>Проректор по воспитательной деятельности,</w:t>
      </w:r>
    </w:p>
    <w:p w:rsidR="00A773B6" w:rsidRDefault="00B73563">
      <w:pPr>
        <w:jc w:val="both"/>
        <w:rPr>
          <w:sz w:val="24"/>
          <w:szCs w:val="24"/>
        </w:rPr>
      </w:pPr>
      <w:r w:rsidRPr="00B73563">
        <w:rPr>
          <w:sz w:val="24"/>
          <w:szCs w:val="24"/>
        </w:rPr>
        <w:t>дополнительному образованию и цифровой трансформации</w:t>
      </w:r>
      <w:r>
        <w:rPr>
          <w:sz w:val="24"/>
          <w:szCs w:val="24"/>
        </w:rPr>
        <w:t xml:space="preserve">        </w:t>
      </w:r>
      <w:r w:rsidR="00775282">
        <w:rPr>
          <w:sz w:val="24"/>
          <w:szCs w:val="24"/>
        </w:rPr>
        <w:t>________ /</w:t>
      </w:r>
      <w:r>
        <w:rPr>
          <w:sz w:val="24"/>
          <w:szCs w:val="24"/>
        </w:rPr>
        <w:t>Терновая Л В</w:t>
      </w:r>
      <w:r w:rsidR="00775282">
        <w:rPr>
          <w:sz w:val="24"/>
          <w:szCs w:val="24"/>
        </w:rPr>
        <w:t>./</w:t>
      </w:r>
    </w:p>
    <w:p w:rsidR="00A773B6" w:rsidRDefault="00775282">
      <w:pPr>
        <w:jc w:val="both"/>
      </w:pPr>
      <w:r>
        <w:rPr>
          <w:sz w:val="24"/>
          <w:szCs w:val="24"/>
        </w:rPr>
        <w:t xml:space="preserve">                                                                         М.П.</w:t>
      </w:r>
    </w:p>
    <w:p w:rsidR="00A773B6" w:rsidRDefault="00A773B6">
      <w:pPr>
        <w:jc w:val="both"/>
        <w:rPr>
          <w:sz w:val="24"/>
          <w:szCs w:val="24"/>
        </w:rPr>
      </w:pPr>
    </w:p>
    <w:p w:rsidR="00A773B6" w:rsidRDefault="00A773B6">
      <w:pPr>
        <w:jc w:val="both"/>
        <w:rPr>
          <w:sz w:val="24"/>
          <w:szCs w:val="24"/>
        </w:rPr>
      </w:pPr>
    </w:p>
    <w:p w:rsidR="00A773B6" w:rsidRDefault="00A773B6">
      <w:pPr>
        <w:jc w:val="both"/>
        <w:rPr>
          <w:sz w:val="24"/>
          <w:szCs w:val="24"/>
        </w:rPr>
      </w:pP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М.П.</w:t>
      </w:r>
    </w:p>
    <w:p w:rsidR="00A773B6" w:rsidRDefault="00775282">
      <w:pPr>
        <w:jc w:val="both"/>
        <w:rPr>
          <w:sz w:val="24"/>
          <w:szCs w:val="24"/>
        </w:rPr>
      </w:pPr>
      <w:r>
        <w:rPr>
          <w:sz w:val="24"/>
          <w:szCs w:val="24"/>
        </w:rPr>
        <w:t>От заказчика:</w:t>
      </w:r>
    </w:p>
    <w:p w:rsidR="00A773B6" w:rsidRDefault="0077528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773B6" w:rsidRDefault="00775282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</w:t>
      </w:r>
      <w:r>
        <w:rPr>
          <w:sz w:val="24"/>
          <w:szCs w:val="24"/>
        </w:rPr>
        <w:t>)</w:t>
      </w:r>
    </w:p>
    <w:sectPr w:rsidR="00A773B6" w:rsidSect="00B73563">
      <w:pgSz w:w="11906" w:h="16838"/>
      <w:pgMar w:top="1134" w:right="850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2E4E"/>
    <w:multiLevelType w:val="multilevel"/>
    <w:tmpl w:val="3F621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5ED2918"/>
    <w:multiLevelType w:val="multilevel"/>
    <w:tmpl w:val="89FC182E"/>
    <w:lvl w:ilvl="0">
      <w:start w:val="8"/>
      <w:numFmt w:val="decimal"/>
      <w:lvlText w:val="%1."/>
      <w:lvlJc w:val="left"/>
      <w:pPr>
        <w:ind w:left="162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6C944074"/>
    <w:multiLevelType w:val="multilevel"/>
    <w:tmpl w:val="C3A882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B6"/>
    <w:rsid w:val="002649FD"/>
    <w:rsid w:val="002B753A"/>
    <w:rsid w:val="003D0445"/>
    <w:rsid w:val="004F6E95"/>
    <w:rsid w:val="005B580E"/>
    <w:rsid w:val="00612B3B"/>
    <w:rsid w:val="00662668"/>
    <w:rsid w:val="007639D6"/>
    <w:rsid w:val="00775282"/>
    <w:rsid w:val="008B3277"/>
    <w:rsid w:val="00A773B6"/>
    <w:rsid w:val="00B73563"/>
    <w:rsid w:val="00C900CC"/>
    <w:rsid w:val="00E23FB6"/>
    <w:rsid w:val="00FC3266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EA4A"/>
  <w15:docId w15:val="{745B8F0B-7BFC-441F-826D-5D577EDB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B6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rsid w:val="00E614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06542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E614C5"/>
    <w:pPr>
      <w:ind w:left="720"/>
      <w:contextualSpacing/>
    </w:pPr>
    <w:rPr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206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dc:description/>
  <cp:lastModifiedBy>Анастасия Е. Николаева</cp:lastModifiedBy>
  <cp:revision>10</cp:revision>
  <cp:lastPrinted>2024-03-19T11:19:00Z</cp:lastPrinted>
  <dcterms:created xsi:type="dcterms:W3CDTF">2024-03-19T09:18:00Z</dcterms:created>
  <dcterms:modified xsi:type="dcterms:W3CDTF">2024-03-19T14:00:00Z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