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48" w:rsidRPr="00921F65" w:rsidRDefault="00D61E48" w:rsidP="00D61E4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  <w:bookmarkStart w:id="0" w:name="_GoBack"/>
      <w:bookmarkEnd w:id="0"/>
      <w:r w:rsidRPr="00921F65">
        <w:rPr>
          <w:rFonts w:eastAsia="SimSun"/>
          <w:kern w:val="3"/>
          <w:lang w:eastAsia="en-US"/>
        </w:rPr>
        <w:t>ДОГОВОР № ____</w:t>
      </w:r>
    </w:p>
    <w:p w:rsidR="00D61E48" w:rsidRPr="00921F65" w:rsidRDefault="00D61E48" w:rsidP="00D61E48">
      <w:pPr>
        <w:suppressAutoHyphens/>
        <w:autoSpaceDN w:val="0"/>
        <w:jc w:val="center"/>
      </w:pPr>
      <w:r w:rsidRPr="00921F65">
        <w:rPr>
          <w:rFonts w:eastAsia="SimSun"/>
          <w:kern w:val="3"/>
          <w:lang w:eastAsia="en-US"/>
        </w:rPr>
        <w:t xml:space="preserve">участия в </w:t>
      </w:r>
      <w:r w:rsidRPr="00921F65">
        <w:t>форуме краевых педагогических сообществ «Педагог+»</w:t>
      </w:r>
    </w:p>
    <w:p w:rsidR="00D61E48" w:rsidRPr="00921F65" w:rsidRDefault="00D61E48" w:rsidP="00D61E48">
      <w:pPr>
        <w:suppressAutoHyphens/>
        <w:autoSpaceDN w:val="0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г. Геленджик                                                                                                          «__»            2024</w:t>
      </w: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ЧУ «Пансионат «Рассвет»,  именуемое в дальнейшем  «Исполнитель», в лице руководителя </w:t>
      </w:r>
      <w:r w:rsidRPr="00921F65">
        <w:rPr>
          <w:rFonts w:eastAsia="SimSun"/>
          <w:kern w:val="3"/>
          <w:u w:val="single"/>
          <w:lang w:eastAsia="en-US"/>
        </w:rPr>
        <w:t>Арутюнова Э.К.</w:t>
      </w:r>
      <w:r w:rsidRPr="00921F65">
        <w:rPr>
          <w:rFonts w:eastAsia="SimSun"/>
          <w:kern w:val="3"/>
          <w:lang w:eastAsia="en-US"/>
        </w:rPr>
        <w:t xml:space="preserve">, действующего на основании </w:t>
      </w:r>
      <w:r w:rsidRPr="00921F65">
        <w:rPr>
          <w:rFonts w:eastAsia="SimSun"/>
          <w:kern w:val="3"/>
          <w:u w:val="single"/>
          <w:lang w:eastAsia="en-US"/>
        </w:rPr>
        <w:t>Устава</w:t>
      </w:r>
      <w:r w:rsidRPr="00921F65">
        <w:rPr>
          <w:rFonts w:eastAsia="SimSun"/>
          <w:kern w:val="3"/>
          <w:lang w:eastAsia="en-US"/>
        </w:rPr>
        <w:t>, с одной стороны и _________________________________________, именуемое в дальнейшем «Заказчик», в лице ___________ _______________________________________, действующего на основании Устава, с другой стороны, с соблюдением требований Федерального закона от (заполняется Заказчиком в соответствии с законодательством, применимым для конкретной организации)____________________ г. № _____________ «_____________________________________» на основании Положения о закупке товаров, работ, услуг заключили настоящий договор о нижеследующим:</w:t>
      </w:r>
    </w:p>
    <w:p w:rsidR="00E62176" w:rsidRPr="00921F65" w:rsidRDefault="00E62176" w:rsidP="00D61E48">
      <w:pPr>
        <w:suppressAutoHyphens/>
        <w:autoSpaceDN w:val="0"/>
        <w:ind w:firstLine="708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1.ПРЕДМЕТ ДОГОВОРА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 xml:space="preserve">1.1. По настоящему договору «Исполнитель» обязуется организовать и обеспечить участие в </w:t>
      </w:r>
      <w:r w:rsidR="00E62176" w:rsidRPr="00921F65">
        <w:t>форуме краевых педагогических сообществ «Педагог+»</w:t>
      </w:r>
      <w:r w:rsidR="00E62176" w:rsidRPr="00921F65">
        <w:rPr>
          <w:rFonts w:eastAsia="SimSun"/>
          <w:kern w:val="3"/>
          <w:lang w:eastAsia="en-US"/>
        </w:rPr>
        <w:t xml:space="preserve"> </w:t>
      </w:r>
      <w:r w:rsidRPr="00921F65">
        <w:rPr>
          <w:rFonts w:eastAsia="SimSun"/>
          <w:kern w:val="3"/>
          <w:lang w:eastAsia="en-US"/>
        </w:rPr>
        <w:t>(далее – М</w:t>
      </w:r>
      <w:r w:rsidRPr="00921F65">
        <w:rPr>
          <w:rFonts w:eastAsia="SimSun"/>
          <w:bCs/>
          <w:kern w:val="3"/>
          <w:lang w:eastAsia="en-US"/>
        </w:rPr>
        <w:t xml:space="preserve">ероприятие) </w:t>
      </w:r>
      <w:r w:rsidRPr="00921F65">
        <w:t>согласно спецификации к Договору (Приложение №1), являющихся неотъемлемой частью настоящего Договора</w:t>
      </w:r>
      <w:r w:rsidRPr="00921F65">
        <w:rPr>
          <w:rFonts w:eastAsia="SimSun"/>
          <w:bCs/>
          <w:kern w:val="3"/>
          <w:lang w:eastAsia="en-US"/>
        </w:rPr>
        <w:t>, а «Заказчик» обязуется своевременно оплатить организационный взнос за участие в «Мероприятие», на условиях, указанных в настоящем договоре.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1.2. Место проведения Мероприятия: г. Геленджик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1.3. </w:t>
      </w:r>
      <w:r w:rsidRPr="00921F65">
        <w:rPr>
          <w:rFonts w:eastAsia="SimSun"/>
          <w:bCs/>
          <w:kern w:val="3"/>
          <w:lang w:eastAsia="en-US"/>
        </w:rPr>
        <w:t xml:space="preserve">Дата проведения Мероприятия: </w:t>
      </w:r>
      <w:r w:rsidR="00E62176" w:rsidRPr="00921F65">
        <w:rPr>
          <w:rFonts w:eastAsia="SimSun"/>
          <w:bCs/>
          <w:kern w:val="3"/>
          <w:lang w:eastAsia="en-US"/>
        </w:rPr>
        <w:t>16-19</w:t>
      </w:r>
      <w:r w:rsidRPr="00921F65">
        <w:rPr>
          <w:rFonts w:eastAsia="SimSun"/>
          <w:bCs/>
          <w:kern w:val="3"/>
          <w:lang w:eastAsia="en-US"/>
        </w:rPr>
        <w:t xml:space="preserve"> мая 2024 г.</w:t>
      </w:r>
    </w:p>
    <w:p w:rsidR="00E62176" w:rsidRPr="00921F65" w:rsidRDefault="00E62176" w:rsidP="00D61E48">
      <w:pPr>
        <w:suppressAutoHyphens/>
        <w:autoSpaceDN w:val="0"/>
        <w:ind w:firstLine="709"/>
        <w:jc w:val="both"/>
        <w:rPr>
          <w:rFonts w:eastAsia="SimSun"/>
          <w:bCs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bCs/>
          <w:kern w:val="3"/>
          <w:lang w:eastAsia="en-US"/>
        </w:rPr>
      </w:pPr>
      <w:r w:rsidRPr="00921F65">
        <w:rPr>
          <w:rFonts w:eastAsia="SimSun"/>
          <w:bCs/>
          <w:kern w:val="3"/>
          <w:lang w:eastAsia="en-US"/>
        </w:rPr>
        <w:t>2. ОБЯЗАТЕЛЬСТВА СТОРОН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:rsidR="00D61E48" w:rsidRPr="00921F65" w:rsidRDefault="00D61E48" w:rsidP="00D61E48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2.1.1. Оплатить организационный взнос в размере и в порядке, установленном в п.3 настоящего договора;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2.1.2. После проведения мероприятия сторонами подписывается Акт сдачи-приемки в течение 3 (трех) рабочих дней с момента получения соответствующего Акта от «Исполнителя». Если по истечении указанного срока указанный акт не подписан (отказа от подписания от Заказчика не поступило), организация мероприятия считается исполненной надлежащим образом и принятой Заказчиком в полном объеме.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2.2. Заказчик имеет право в случае обнаружения отклонений в качестве и/или сроках оказания Исполнителем по организации Мероприятия незамедлительно (в том числе в устной форме) уведомлять его об этом и требовать устранения допущенных нарушений.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2.4.1. не позднее трех рабочих дней после окончания Мероприятия, представить Заказчику Акт сдачи – приемки.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2.4.2. добросовестно выполнять свои обязанности, обеспечивая результаты, исключающие претензии к качеству, объему и сроку их исполнения;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2.4.3. предупреждать Заказчика о любых не зависящих от Исполнителя обстоятельствах, создающих угрозу надлежащему исполнению обязательств, и предлагать альтернативные способы исполнения (в случае их наличия).</w:t>
      </w:r>
    </w:p>
    <w:p w:rsidR="00D61E48" w:rsidRPr="00921F65" w:rsidRDefault="00D61E48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F65">
        <w:rPr>
          <w:rFonts w:ascii="Times New Roman" w:hAnsi="Times New Roman" w:cs="Times New Roman"/>
          <w:sz w:val="24"/>
          <w:szCs w:val="24"/>
        </w:rPr>
        <w:t>2.5. В целях надлежащего оказания услуг Исполнитель имеет право привлекать третьих лиц к исполнению своих обязательств.</w:t>
      </w:r>
    </w:p>
    <w:p w:rsidR="00E62176" w:rsidRPr="00921F65" w:rsidRDefault="00E62176" w:rsidP="00D61E4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3. ЦЕНА ДОГОВОРА И ПОРЯДОК РАСЧЕТОВ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3.1. Цена договора составляет 10560 (Десять тысяч пятьсот шестьдесят) рублей 00 копеек, без налога НДС.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lastRenderedPageBreak/>
        <w:t>3.2. Цена договора является твердой и определяется на весь срок исполнения договора.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Заказчик оплачивает оказанные услуги Исполнителю по согласованной на момент заключения настоящего договора цене, в порядке 100% предоплаты за услуги в течение 2 рабочих дней с момента подписания данного договора. </w:t>
      </w:r>
    </w:p>
    <w:p w:rsidR="00E62176" w:rsidRPr="00921F65" w:rsidRDefault="00D61E48" w:rsidP="00D61E48">
      <w:pPr>
        <w:suppressAutoHyphens/>
        <w:autoSpaceDN w:val="0"/>
        <w:ind w:firstLine="709"/>
        <w:jc w:val="both"/>
        <w:rPr>
          <w:rFonts w:eastAsia="PMingLiU"/>
          <w:kern w:val="3"/>
        </w:rPr>
      </w:pPr>
      <w:r w:rsidRPr="00921F65">
        <w:rPr>
          <w:rFonts w:eastAsia="SimSun"/>
          <w:kern w:val="3"/>
          <w:lang w:eastAsia="en-US"/>
        </w:rPr>
        <w:t xml:space="preserve">Обязательство Заказчика по </w:t>
      </w:r>
      <w:r w:rsidRPr="00921F65">
        <w:rPr>
          <w:rFonts w:eastAsia="PMingLiU"/>
          <w:kern w:val="3"/>
        </w:rPr>
        <w:t>оплате услуг считается исполненным с момента зачисления соответствующей суммы на счет банка Исполнителя</w:t>
      </w:r>
      <w:r w:rsidR="00E62176" w:rsidRPr="00921F65">
        <w:rPr>
          <w:rFonts w:eastAsia="PMingLiU"/>
          <w:kern w:val="3"/>
        </w:rPr>
        <w:t>.</w:t>
      </w:r>
    </w:p>
    <w:p w:rsidR="00D61E48" w:rsidRPr="00921F65" w:rsidRDefault="00D61E48" w:rsidP="00D61E48">
      <w:pPr>
        <w:suppressAutoHyphens/>
        <w:autoSpaceDN w:val="0"/>
        <w:ind w:firstLine="709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 xml:space="preserve"> </w:t>
      </w:r>
    </w:p>
    <w:p w:rsidR="00D61E48" w:rsidRPr="00921F65" w:rsidRDefault="00D61E48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4.</w:t>
      </w:r>
      <w:r w:rsidR="00E62176" w:rsidRPr="00921F65">
        <w:rPr>
          <w:rFonts w:eastAsia="SimSun"/>
          <w:kern w:val="3"/>
          <w:lang w:eastAsia="en-US"/>
        </w:rPr>
        <w:t xml:space="preserve"> </w:t>
      </w:r>
      <w:r w:rsidRPr="00921F65">
        <w:rPr>
          <w:rFonts w:eastAsia="SimSun"/>
          <w:kern w:val="3"/>
          <w:lang w:eastAsia="en-US"/>
        </w:rPr>
        <w:t>ОТВЕТСТВЕННОСТЬ СТОРОН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 xml:space="preserve">4.1. В случае нарушения одной из сторон сроков исполнения обязательств по настоящему договору, она уплачивает другой стороне неустойку </w:t>
      </w:r>
      <w:r w:rsidRPr="00921F65">
        <w:rPr>
          <w:rFonts w:cs="Times New Roman"/>
          <w:color w:val="000000"/>
          <w:sz w:val="24"/>
          <w:szCs w:val="24"/>
        </w:rPr>
        <w:t>в размере одной трехсотой действующей на день уплаты ставки рефинансирования Центрального банка Российской Федерации от общей стоимости услуг, начиная со дня, следующего после дня истечения установленного срока исполнения обязательств.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eastAsia="PMingLiU" w:cs="Times New Roman"/>
          <w:sz w:val="24"/>
          <w:szCs w:val="24"/>
          <w:lang w:eastAsia="ru-RU"/>
        </w:rPr>
        <w:t xml:space="preserve">4.2. </w:t>
      </w:r>
      <w:r w:rsidRPr="00921F65">
        <w:rPr>
          <w:rFonts w:cs="Times New Roman"/>
          <w:sz w:val="24"/>
          <w:szCs w:val="24"/>
        </w:rPr>
        <w:t>Стороны освобождаются от ответственности, если надлежащее исполнение оказалось невозможным вследствие чрезвычайных и непреодолимых в данных условиях обстоятельств.</w:t>
      </w:r>
    </w:p>
    <w:p w:rsidR="00E62176" w:rsidRPr="00921F65" w:rsidRDefault="00E62176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pStyle w:val="Standard"/>
        <w:jc w:val="center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5.</w:t>
      </w:r>
      <w:r w:rsidR="00E62176" w:rsidRPr="00921F65">
        <w:rPr>
          <w:rFonts w:cs="Times New Roman"/>
          <w:sz w:val="24"/>
          <w:szCs w:val="24"/>
        </w:rPr>
        <w:t xml:space="preserve"> </w:t>
      </w:r>
      <w:r w:rsidRPr="00921F65">
        <w:rPr>
          <w:rFonts w:cs="Times New Roman"/>
          <w:sz w:val="24"/>
          <w:szCs w:val="24"/>
        </w:rPr>
        <w:t>ПОРЯДОК ЗАКЛЮЧЕНИЯ И СРОК ДЕЙСТВИЯ ДОГОВОРА</w:t>
      </w:r>
    </w:p>
    <w:p w:rsidR="00E62176" w:rsidRPr="00921F65" w:rsidRDefault="00E62176" w:rsidP="00D61E48">
      <w:pPr>
        <w:pStyle w:val="Standard"/>
        <w:jc w:val="center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5.1. Настоящий договор считается заключенным со дня его подписания Сторонами и действует до полного исполнения ими принятых на себя обязательств.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 xml:space="preserve">5.1. </w:t>
      </w:r>
      <w:r w:rsidRPr="00921F65">
        <w:rPr>
          <w:rFonts w:eastAsia="PMingLiU" w:cs="Times New Roman"/>
          <w:sz w:val="24"/>
          <w:szCs w:val="24"/>
          <w:lang w:eastAsia="ru-RU"/>
        </w:rPr>
        <w:t>Изменение или расторжение настоящего Договора допускается по взаимному соглашению Сторон, которое должно быть совершено в письменной форме, и по иным основаниям, предусмотренным законом.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eastAsia="PMingLiU" w:cs="Times New Roman"/>
          <w:sz w:val="24"/>
          <w:szCs w:val="24"/>
          <w:lang w:eastAsia="ru-RU"/>
        </w:rPr>
      </w:pPr>
      <w:r w:rsidRPr="00921F65">
        <w:rPr>
          <w:rFonts w:eastAsia="PMingLiU" w:cs="Times New Roman"/>
          <w:sz w:val="24"/>
          <w:szCs w:val="24"/>
          <w:lang w:eastAsia="ru-RU"/>
        </w:rPr>
        <w:t>5.3. В случае наступления во время исполнения Договора обстоятельств непреодолимой силы Стороны обязаны согласовать необходимость его дальнейшего исполнения.</w:t>
      </w:r>
    </w:p>
    <w:p w:rsidR="00D61E48" w:rsidRPr="00921F65" w:rsidRDefault="00D61E48" w:rsidP="00D61E48">
      <w:pPr>
        <w:pStyle w:val="Standard"/>
        <w:ind w:firstLine="851"/>
        <w:jc w:val="center"/>
        <w:rPr>
          <w:caps/>
          <w:sz w:val="24"/>
          <w:szCs w:val="24"/>
        </w:rPr>
      </w:pPr>
      <w:r w:rsidRPr="00921F65">
        <w:rPr>
          <w:caps/>
          <w:sz w:val="24"/>
          <w:szCs w:val="24"/>
        </w:rPr>
        <w:t>6.</w:t>
      </w:r>
      <w:r w:rsidR="00E62176" w:rsidRPr="00921F65">
        <w:rPr>
          <w:caps/>
          <w:sz w:val="24"/>
          <w:szCs w:val="24"/>
        </w:rPr>
        <w:t xml:space="preserve"> </w:t>
      </w:r>
      <w:r w:rsidRPr="00921F65">
        <w:rPr>
          <w:caps/>
          <w:sz w:val="24"/>
          <w:szCs w:val="24"/>
        </w:rPr>
        <w:t>Иные условия договора</w:t>
      </w:r>
    </w:p>
    <w:p w:rsidR="00E62176" w:rsidRPr="00921F65" w:rsidRDefault="00E62176" w:rsidP="00D61E48">
      <w:pPr>
        <w:pStyle w:val="Standard"/>
        <w:ind w:firstLine="851"/>
        <w:jc w:val="center"/>
        <w:rPr>
          <w:caps/>
          <w:sz w:val="24"/>
          <w:szCs w:val="24"/>
        </w:rPr>
      </w:pP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6.1. Любые споры и разногласия по настоящему Договору разрешаются по соглашению Сторон, а в случае не</w:t>
      </w:r>
      <w:r w:rsidR="00454019" w:rsidRPr="00921F65">
        <w:rPr>
          <w:rFonts w:cs="Times New Roman"/>
          <w:sz w:val="24"/>
          <w:szCs w:val="24"/>
        </w:rPr>
        <w:t xml:space="preserve"> </w:t>
      </w:r>
      <w:r w:rsidRPr="00921F65">
        <w:rPr>
          <w:rFonts w:cs="Times New Roman"/>
          <w:sz w:val="24"/>
          <w:szCs w:val="24"/>
        </w:rPr>
        <w:t>достижения соглашения – в судебном порядке, установленном действующим законодательством Российской Федерации.</w:t>
      </w:r>
    </w:p>
    <w:p w:rsidR="00D61E48" w:rsidRPr="00921F65" w:rsidRDefault="00D61E48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  <w:r w:rsidRPr="00921F65">
        <w:rPr>
          <w:rFonts w:cs="Times New Roman"/>
          <w:sz w:val="24"/>
          <w:szCs w:val="24"/>
        </w:rPr>
        <w:t>6.2.  Настоящий Договор составлен в двух подлинных экземплярах, имеющих одинаковую юридическую силу: один – Заказчику, второй – Исполнителю.</w:t>
      </w:r>
    </w:p>
    <w:p w:rsidR="00E62176" w:rsidRPr="00921F65" w:rsidRDefault="00E62176" w:rsidP="00D61E48">
      <w:pPr>
        <w:pStyle w:val="Standard"/>
        <w:ind w:firstLine="851"/>
        <w:jc w:val="both"/>
        <w:rPr>
          <w:rFonts w:cs="Times New Roman"/>
          <w:sz w:val="24"/>
          <w:szCs w:val="24"/>
        </w:rPr>
      </w:pPr>
    </w:p>
    <w:p w:rsidR="00D61E48" w:rsidRPr="00921F65" w:rsidRDefault="00D61E48" w:rsidP="00D61E48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921F65">
        <w:rPr>
          <w:caps/>
        </w:rPr>
        <w:t>7.ЮРИДИЧЕСКИЕ АДРЕСА, БАНКОВСКИЕ РЕКВИЗИТЫ</w:t>
      </w:r>
    </w:p>
    <w:p w:rsidR="00D61E48" w:rsidRPr="00921F65" w:rsidRDefault="00D61E48" w:rsidP="00D61E48">
      <w:pPr>
        <w:suppressAutoHyphens/>
        <w:autoSpaceDN w:val="0"/>
        <w:ind w:firstLine="709"/>
        <w:jc w:val="center"/>
        <w:textAlignment w:val="baseline"/>
        <w:rPr>
          <w:caps/>
        </w:rPr>
      </w:pPr>
      <w:r w:rsidRPr="00921F65">
        <w:rPr>
          <w:caps/>
        </w:rPr>
        <w:t>И ПОДПИСИ СТОРОН</w:t>
      </w:r>
    </w:p>
    <w:p w:rsidR="00E62176" w:rsidRPr="00921F65" w:rsidRDefault="00E62176" w:rsidP="00D61E48">
      <w:pPr>
        <w:suppressAutoHyphens/>
        <w:autoSpaceDN w:val="0"/>
        <w:ind w:firstLine="709"/>
        <w:jc w:val="center"/>
        <w:textAlignment w:val="baseline"/>
        <w:rPr>
          <w:rFonts w:eastAsia="SimSun"/>
          <w:kern w:val="3"/>
          <w:lang w:eastAsia="en-US"/>
        </w:rPr>
      </w:pPr>
    </w:p>
    <w:tbl>
      <w:tblPr>
        <w:tblW w:w="9671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3"/>
        <w:gridCol w:w="4658"/>
      </w:tblGrid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lang w:eastAsia="en-US"/>
              </w:rPr>
            </w:pPr>
            <w:r w:rsidRPr="00921F65">
              <w:rPr>
                <w:rFonts w:eastAsia="SimSun"/>
                <w:b/>
                <w:bCs/>
                <w:kern w:val="3"/>
                <w:lang w:eastAsia="en-US"/>
              </w:rPr>
              <w:t>ИСПОЛНИТЕЛЬ: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b/>
                <w:bCs/>
                <w:kern w:val="3"/>
                <w:lang w:eastAsia="en-US"/>
              </w:rPr>
            </w:pPr>
            <w:r w:rsidRPr="00921F65">
              <w:rPr>
                <w:rFonts w:eastAsia="SimSun"/>
                <w:b/>
                <w:bCs/>
                <w:kern w:val="3"/>
                <w:lang w:eastAsia="en-US"/>
              </w:rPr>
              <w:t>ЗАКАЗЧИК:</w:t>
            </w:r>
          </w:p>
        </w:tc>
      </w:tr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ЧУ «Пансионат «Рассвет».</w:t>
            </w:r>
          </w:p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353465 г-к. Геленджик, ул. Туристическая 3,</w:t>
            </w:r>
          </w:p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тел/факс 8 (86141) 2-66-00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ИНН 2304013862  КПП 230401001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Расчетный счет 40703810930000000247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7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 xml:space="preserve">Отделение №8619 Сбербанка России </w:t>
            </w:r>
            <w:r w:rsidRPr="00921F65">
              <w:rPr>
                <w:rFonts w:cs="Times New Roman"/>
                <w:sz w:val="24"/>
                <w:szCs w:val="24"/>
              </w:rPr>
              <w:br/>
              <w:t>г. Краснодар.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300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БИК 040349602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Корсчет 30101810100000000602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lastRenderedPageBreak/>
              <w:t>ЕГРН 1022300772471</w:t>
            </w:r>
          </w:p>
        </w:tc>
        <w:tc>
          <w:tcPr>
            <w:tcW w:w="4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rFonts w:cs="Times New Roman"/>
                <w:sz w:val="24"/>
                <w:szCs w:val="24"/>
              </w:rPr>
              <w:t>ОКВЭД 86.90.4 ОКПО 32347952</w:t>
            </w:r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  <w:tr w:rsidR="00D61E48" w:rsidRPr="00921F65" w:rsidTr="00280CE4">
        <w:trPr>
          <w:trHeight w:val="255"/>
        </w:trPr>
        <w:tc>
          <w:tcPr>
            <w:tcW w:w="50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pStyle w:val="Standard"/>
              <w:spacing w:line="256" w:lineRule="auto"/>
              <w:jc w:val="both"/>
              <w:rPr>
                <w:rFonts w:cs="Times New Roman"/>
                <w:sz w:val="24"/>
                <w:szCs w:val="24"/>
              </w:rPr>
            </w:pPr>
            <w:r w:rsidRPr="00921F65">
              <w:rPr>
                <w:sz w:val="24"/>
                <w:szCs w:val="24"/>
              </w:rPr>
              <w:t>эл. почта:</w:t>
            </w:r>
            <w:hyperlink r:id="rId5" w:history="1">
              <w:r w:rsidRPr="00921F65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gelr</w:t>
              </w:r>
              <w:r w:rsidRPr="00921F65">
                <w:rPr>
                  <w:rStyle w:val="a4"/>
                  <w:rFonts w:cs="Times New Roman"/>
                  <w:sz w:val="24"/>
                  <w:szCs w:val="24"/>
                </w:rPr>
                <w:t>assvet@yandex.ru</w:t>
              </w:r>
            </w:hyperlink>
          </w:p>
        </w:tc>
        <w:tc>
          <w:tcPr>
            <w:tcW w:w="46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both"/>
              <w:rPr>
                <w:rFonts w:eastAsia="SimSun"/>
                <w:kern w:val="3"/>
                <w:lang w:eastAsia="en-US"/>
              </w:rPr>
            </w:pPr>
          </w:p>
        </w:tc>
      </w:tr>
    </w:tbl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__________________ /</w:t>
      </w:r>
      <w:bookmarkStart w:id="1" w:name="Bookmark"/>
      <w:bookmarkEnd w:id="1"/>
      <w:r w:rsidRPr="00921F65">
        <w:rPr>
          <w:rFonts w:eastAsia="SimSun"/>
          <w:kern w:val="3"/>
          <w:lang w:eastAsia="en-US"/>
        </w:rPr>
        <w:t xml:space="preserve">Арутюнов Э.К./                 ______________________ /____________    </w:t>
      </w:r>
    </w:p>
    <w:p w:rsidR="00921F65" w:rsidRDefault="00921F65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both"/>
        <w:rPr>
          <w:rFonts w:eastAsia="SimSun"/>
          <w:kern w:val="3"/>
          <w:lang w:eastAsia="en-US"/>
        </w:rPr>
      </w:pPr>
      <w:r w:rsidRPr="00921F65">
        <w:rPr>
          <w:rFonts w:eastAsia="SimSun"/>
          <w:kern w:val="3"/>
          <w:lang w:eastAsia="en-US"/>
        </w:rPr>
        <w:t>М.П.                                                                                М.П.</w:t>
      </w:r>
    </w:p>
    <w:p w:rsidR="00921F65" w:rsidRDefault="00921F65" w:rsidP="00D61E48">
      <w:pPr>
        <w:suppressAutoHyphens/>
        <w:autoSpaceDN w:val="0"/>
        <w:ind w:firstLine="7088"/>
        <w:rPr>
          <w:b/>
          <w:bCs/>
          <w:color w:val="000000"/>
          <w:kern w:val="3"/>
          <w:lang w:eastAsia="en-US"/>
        </w:rPr>
      </w:pPr>
    </w:p>
    <w:p w:rsidR="00921F65" w:rsidRDefault="00921F65" w:rsidP="00D61E48">
      <w:pPr>
        <w:suppressAutoHyphens/>
        <w:autoSpaceDN w:val="0"/>
        <w:ind w:firstLine="7088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ind w:firstLine="7088"/>
        <w:rPr>
          <w:rFonts w:eastAsia="SimSun" w:cs="Calibri"/>
          <w:b/>
          <w:kern w:val="3"/>
          <w:lang w:eastAsia="en-US"/>
        </w:rPr>
      </w:pPr>
      <w:r w:rsidRPr="00921F65">
        <w:rPr>
          <w:b/>
          <w:bCs/>
          <w:color w:val="000000"/>
          <w:kern w:val="3"/>
          <w:lang w:eastAsia="en-US"/>
        </w:rPr>
        <w:t>Приложение № 1</w:t>
      </w:r>
    </w:p>
    <w:p w:rsidR="00D61E48" w:rsidRPr="00921F65" w:rsidRDefault="00D61E48" w:rsidP="00D61E4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b/>
          <w:kern w:val="3"/>
          <w:lang w:eastAsia="en-US"/>
        </w:rPr>
      </w:pPr>
      <w:r w:rsidRPr="00921F65">
        <w:rPr>
          <w:b/>
          <w:bCs/>
          <w:kern w:val="3"/>
          <w:lang w:eastAsia="en-US"/>
        </w:rPr>
        <w:t xml:space="preserve">к Договору №   ___       </w:t>
      </w:r>
    </w:p>
    <w:p w:rsidR="00D61E48" w:rsidRPr="00921F65" w:rsidRDefault="00D61E48" w:rsidP="00D61E48">
      <w:pPr>
        <w:widowControl w:val="0"/>
        <w:suppressAutoHyphens/>
        <w:autoSpaceDN w:val="0"/>
        <w:spacing w:line="297" w:lineRule="exact"/>
        <w:ind w:firstLine="7088"/>
        <w:rPr>
          <w:rFonts w:eastAsia="SimSun" w:cs="Calibri"/>
          <w:b/>
          <w:kern w:val="3"/>
          <w:lang w:eastAsia="en-US"/>
        </w:rPr>
      </w:pPr>
      <w:r w:rsidRPr="00921F65">
        <w:rPr>
          <w:b/>
          <w:bCs/>
          <w:kern w:val="3"/>
          <w:lang w:eastAsia="en-US"/>
        </w:rPr>
        <w:t>от  _________ 2024 г.</w:t>
      </w: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right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suppressAutoHyphens/>
        <w:autoSpaceDN w:val="0"/>
        <w:jc w:val="center"/>
        <w:rPr>
          <w:rFonts w:eastAsia="SimSun" w:cs="Calibri"/>
          <w:kern w:val="3"/>
          <w:lang w:eastAsia="en-US"/>
        </w:rPr>
      </w:pPr>
      <w:r w:rsidRPr="00921F65">
        <w:rPr>
          <w:b/>
          <w:bCs/>
          <w:color w:val="000000"/>
          <w:kern w:val="3"/>
          <w:lang w:eastAsia="en-US"/>
        </w:rPr>
        <w:t xml:space="preserve">Спецификация </w:t>
      </w:r>
    </w:p>
    <w:p w:rsidR="00D61E48" w:rsidRPr="00921F65" w:rsidRDefault="00D61E48" w:rsidP="00D61E4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tbl>
      <w:tblPr>
        <w:tblW w:w="10068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2361"/>
        <w:gridCol w:w="1888"/>
        <w:gridCol w:w="1417"/>
        <w:gridCol w:w="1417"/>
        <w:gridCol w:w="1407"/>
      </w:tblGrid>
      <w:tr w:rsidR="00D61E48" w:rsidRPr="00921F65" w:rsidTr="00280CE4">
        <w:trPr>
          <w:trHeight w:val="562"/>
        </w:trPr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№ п/п</w:t>
            </w:r>
          </w:p>
        </w:tc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Товары (работы, услуги)</w:t>
            </w:r>
          </w:p>
        </w:tc>
        <w:tc>
          <w:tcPr>
            <w:tcW w:w="1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Кол-во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Ед.изм.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Цена</w:t>
            </w:r>
          </w:p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1 дня (руб.)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color w:val="000000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Сумма</w:t>
            </w:r>
          </w:p>
          <w:p w:rsidR="00D61E48" w:rsidRPr="00921F65" w:rsidRDefault="00D61E48" w:rsidP="00280CE4">
            <w:pPr>
              <w:suppressAutoHyphens/>
              <w:autoSpaceDN w:val="0"/>
              <w:spacing w:line="256" w:lineRule="auto"/>
              <w:jc w:val="center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/>
                <w:bCs/>
                <w:color w:val="000000"/>
                <w:kern w:val="3"/>
                <w:lang w:eastAsia="en-US"/>
              </w:rPr>
              <w:t>(руб.)</w:t>
            </w:r>
          </w:p>
        </w:tc>
      </w:tr>
      <w:tr w:rsidR="00D61E48" w:rsidRPr="00921F65" w:rsidTr="00280CE4">
        <w:tc>
          <w:tcPr>
            <w:tcW w:w="1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</w:p>
        </w:tc>
        <w:tc>
          <w:tcPr>
            <w:tcW w:w="2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Calibri"/>
                <w:kern w:val="3"/>
                <w:lang w:eastAsia="en-US"/>
              </w:rPr>
            </w:pPr>
            <w:r w:rsidRPr="00921F65">
              <w:rPr>
                <w:rFonts w:eastAsia="Calibri"/>
                <w:bCs/>
                <w:kern w:val="3"/>
                <w:lang w:eastAsia="en-US"/>
              </w:rPr>
              <w:t xml:space="preserve">Участие в </w:t>
            </w:r>
            <w:r w:rsidR="00E62176" w:rsidRPr="00921F65">
              <w:t>форуме краевых педагогических сообществ «Педагог+»</w:t>
            </w:r>
          </w:p>
          <w:p w:rsidR="00D61E48" w:rsidRPr="00921F65" w:rsidRDefault="00D61E48" w:rsidP="00E62176">
            <w:pPr>
              <w:suppressAutoHyphens/>
              <w:autoSpaceDN w:val="0"/>
              <w:spacing w:line="256" w:lineRule="auto"/>
              <w:rPr>
                <w:bCs/>
                <w:color w:val="000000"/>
                <w:kern w:val="3"/>
                <w:lang w:eastAsia="en-US"/>
              </w:rPr>
            </w:pPr>
            <w:r w:rsidRPr="00921F65">
              <w:rPr>
                <w:rFonts w:eastAsia="Calibri"/>
                <w:kern w:val="3"/>
                <w:lang w:eastAsia="en-US"/>
              </w:rPr>
              <w:t xml:space="preserve">с </w:t>
            </w:r>
            <w:r w:rsidR="00E62176" w:rsidRPr="00921F65">
              <w:rPr>
                <w:rFonts w:eastAsia="Calibri"/>
                <w:kern w:val="3"/>
                <w:lang w:eastAsia="en-US"/>
              </w:rPr>
              <w:t>16</w:t>
            </w:r>
            <w:r w:rsidRPr="00921F65">
              <w:rPr>
                <w:rFonts w:eastAsia="Calibri"/>
                <w:kern w:val="3"/>
                <w:lang w:eastAsia="en-US"/>
              </w:rPr>
              <w:t xml:space="preserve"> мая 2024 года по </w:t>
            </w:r>
            <w:r w:rsidR="00E62176" w:rsidRPr="00921F65">
              <w:rPr>
                <w:rFonts w:eastAsia="Calibri"/>
                <w:kern w:val="3"/>
                <w:lang w:eastAsia="en-US"/>
              </w:rPr>
              <w:t>19</w:t>
            </w:r>
            <w:r w:rsidRPr="00921F65">
              <w:rPr>
                <w:rFonts w:eastAsia="Calibri"/>
                <w:kern w:val="3"/>
                <w:lang w:eastAsia="en-US"/>
              </w:rPr>
              <w:t xml:space="preserve"> мая 2024 года</w:t>
            </w:r>
          </w:p>
        </w:tc>
        <w:tc>
          <w:tcPr>
            <w:tcW w:w="1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 xml:space="preserve"> </w:t>
            </w:r>
            <w:r w:rsidR="00454019" w:rsidRPr="00921F65">
              <w:rPr>
                <w:bCs/>
                <w:color w:val="000000"/>
                <w:kern w:val="3"/>
                <w:lang w:eastAsia="en-US"/>
              </w:rPr>
              <w:t xml:space="preserve">       </w:t>
            </w:r>
            <w:r w:rsidRPr="00921F65">
              <w:rPr>
                <w:bCs/>
                <w:color w:val="000000"/>
                <w:kern w:val="3"/>
                <w:lang w:eastAsia="en-US"/>
              </w:rPr>
              <w:t xml:space="preserve">    4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454019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 xml:space="preserve">     </w:t>
            </w:r>
            <w:r w:rsidR="00D61E48" w:rsidRPr="00921F65">
              <w:rPr>
                <w:bCs/>
                <w:color w:val="000000"/>
                <w:kern w:val="3"/>
                <w:lang w:eastAsia="en-US"/>
              </w:rPr>
              <w:t>дней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>2640,00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E48" w:rsidRPr="00921F65" w:rsidRDefault="00D61E48" w:rsidP="00280CE4">
            <w:pPr>
              <w:suppressAutoHyphens/>
              <w:autoSpaceDN w:val="0"/>
              <w:spacing w:line="256" w:lineRule="auto"/>
              <w:rPr>
                <w:rFonts w:eastAsia="SimSun" w:cs="Calibri"/>
                <w:kern w:val="3"/>
                <w:lang w:eastAsia="en-US"/>
              </w:rPr>
            </w:pPr>
            <w:r w:rsidRPr="00921F65">
              <w:rPr>
                <w:bCs/>
                <w:color w:val="000000"/>
                <w:kern w:val="3"/>
                <w:lang w:eastAsia="en-US"/>
              </w:rPr>
              <w:t>10560,00</w:t>
            </w:r>
          </w:p>
        </w:tc>
      </w:tr>
    </w:tbl>
    <w:p w:rsidR="00D61E48" w:rsidRPr="00921F65" w:rsidRDefault="00D61E48" w:rsidP="00D61E48">
      <w:pPr>
        <w:suppressAutoHyphens/>
        <w:autoSpaceDN w:val="0"/>
        <w:jc w:val="center"/>
        <w:rPr>
          <w:b/>
          <w:bCs/>
          <w:color w:val="000000"/>
          <w:kern w:val="3"/>
          <w:lang w:eastAsia="en-US"/>
        </w:rPr>
      </w:pP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rFonts w:eastAsia="Times New Roman" w:cs="Times New Roman"/>
          <w:b/>
          <w:bCs/>
          <w:color w:val="000000"/>
          <w:sz w:val="24"/>
          <w:szCs w:val="24"/>
        </w:rPr>
        <w:t>Заказчик:</w:t>
      </w: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3402"/>
          <w:tab w:val="left" w:pos="6804"/>
        </w:tabs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widowControl w:val="0"/>
        <w:tabs>
          <w:tab w:val="left" w:pos="4820"/>
          <w:tab w:val="left" w:pos="7230"/>
        </w:tabs>
        <w:rPr>
          <w:rFonts w:eastAsia="Times New Roman" w:cs="Times New Roman"/>
          <w:sz w:val="24"/>
          <w:szCs w:val="24"/>
          <w:lang w:eastAsia="ar-SA"/>
        </w:rPr>
      </w:pPr>
      <w:r w:rsidRPr="00921F65">
        <w:rPr>
          <w:rFonts w:eastAsia="Times New Roman" w:cs="Times New Roman"/>
          <w:sz w:val="24"/>
          <w:szCs w:val="24"/>
          <w:lang w:eastAsia="ar-SA"/>
        </w:rPr>
        <w:tab/>
        <w:t>__________________</w:t>
      </w:r>
      <w:r w:rsidRPr="00921F65">
        <w:rPr>
          <w:rFonts w:eastAsia="Times New Roman" w:cs="Times New Roman"/>
          <w:sz w:val="24"/>
          <w:szCs w:val="24"/>
          <w:lang w:eastAsia="ar-SA"/>
        </w:rPr>
        <w:tab/>
        <w:t>_________________</w:t>
      </w:r>
    </w:p>
    <w:p w:rsidR="00D61E48" w:rsidRPr="00921F65" w:rsidRDefault="00D61E48" w:rsidP="00D61E48">
      <w:pPr>
        <w:pStyle w:val="Standard"/>
        <w:widowControl w:val="0"/>
        <w:tabs>
          <w:tab w:val="left" w:pos="5529"/>
          <w:tab w:val="left" w:pos="8080"/>
        </w:tabs>
        <w:rPr>
          <w:sz w:val="24"/>
          <w:szCs w:val="24"/>
        </w:rPr>
      </w:pPr>
      <w:r w:rsidRPr="00921F65">
        <w:rPr>
          <w:rFonts w:eastAsia="Times New Roman" w:cs="Times New Roman"/>
          <w:sz w:val="24"/>
          <w:szCs w:val="24"/>
          <w:lang w:eastAsia="ar-SA"/>
        </w:rPr>
        <w:tab/>
        <w:t>подпись</w:t>
      </w:r>
      <w:r w:rsidRPr="00921F65">
        <w:rPr>
          <w:rFonts w:eastAsia="Times New Roman" w:cs="Times New Roman"/>
          <w:sz w:val="24"/>
          <w:szCs w:val="24"/>
          <w:lang w:eastAsia="ar-SA"/>
        </w:rPr>
        <w:tab/>
        <w:t>ФИО</w:t>
      </w:r>
    </w:p>
    <w:p w:rsidR="00D61E48" w:rsidRPr="00921F65" w:rsidRDefault="00D61E48" w:rsidP="00D61E48">
      <w:pPr>
        <w:pStyle w:val="Standard"/>
        <w:widowControl w:val="0"/>
        <w:rPr>
          <w:rFonts w:eastAsia="Times New Roman" w:cs="Times New Roman"/>
          <w:sz w:val="24"/>
          <w:szCs w:val="24"/>
          <w:lang w:eastAsia="ar-SA"/>
        </w:rPr>
      </w:pPr>
    </w:p>
    <w:p w:rsidR="00D61E48" w:rsidRPr="00921F65" w:rsidRDefault="00D61E48" w:rsidP="00D61E48">
      <w:pPr>
        <w:pStyle w:val="Standard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D61E48" w:rsidRPr="00921F65" w:rsidRDefault="00D61E48" w:rsidP="00D61E48">
      <w:pPr>
        <w:pStyle w:val="Standard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21F65">
        <w:rPr>
          <w:rFonts w:eastAsia="Times New Roman" w:cs="Times New Roman"/>
          <w:b/>
          <w:bCs/>
          <w:color w:val="000000"/>
          <w:sz w:val="24"/>
          <w:szCs w:val="24"/>
        </w:rPr>
        <w:t>Исполнитель: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ЧУ «Пансионат «Рассвет».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353465, г-к. Геленджик, ул. Туристическая 3,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тел/факс: 8 (86141) 2-66-00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</w:p>
    <w:p w:rsidR="00E62176" w:rsidRPr="00921F65" w:rsidRDefault="00E62176" w:rsidP="00D61E48">
      <w:pPr>
        <w:pStyle w:val="Standard"/>
        <w:tabs>
          <w:tab w:val="left" w:pos="4820"/>
        </w:tabs>
        <w:rPr>
          <w:sz w:val="24"/>
          <w:szCs w:val="24"/>
        </w:rPr>
      </w:pPr>
    </w:p>
    <w:p w:rsidR="00D61E48" w:rsidRPr="00921F65" w:rsidRDefault="00D61E48" w:rsidP="00D61E48">
      <w:pPr>
        <w:pStyle w:val="Standard"/>
        <w:tabs>
          <w:tab w:val="left" w:pos="4820"/>
        </w:tabs>
        <w:rPr>
          <w:sz w:val="24"/>
          <w:szCs w:val="24"/>
        </w:rPr>
      </w:pPr>
      <w:r w:rsidRPr="00921F65">
        <w:rPr>
          <w:sz w:val="24"/>
          <w:szCs w:val="24"/>
        </w:rPr>
        <w:t>Директор</w:t>
      </w:r>
      <w:r w:rsidRPr="00921F65">
        <w:rPr>
          <w:sz w:val="24"/>
          <w:szCs w:val="24"/>
        </w:rPr>
        <w:tab/>
        <w:t>__________________   Э.К. Арутюнов</w:t>
      </w:r>
    </w:p>
    <w:p w:rsidR="00D61E48" w:rsidRPr="00921F65" w:rsidRDefault="00D61E48" w:rsidP="00D61E48">
      <w:pPr>
        <w:pStyle w:val="Standard"/>
        <w:rPr>
          <w:sz w:val="24"/>
          <w:szCs w:val="24"/>
        </w:rPr>
      </w:pPr>
      <w:r w:rsidRPr="00921F65">
        <w:rPr>
          <w:sz w:val="24"/>
          <w:szCs w:val="24"/>
        </w:rPr>
        <w:t> </w:t>
      </w:r>
    </w:p>
    <w:p w:rsidR="00D61E48" w:rsidRPr="00921F65" w:rsidRDefault="00D61E48" w:rsidP="00D61E48">
      <w:pPr>
        <w:ind w:left="6946" w:right="-1" w:firstLine="284"/>
      </w:pPr>
    </w:p>
    <w:p w:rsidR="00D61E48" w:rsidRPr="00921F65" w:rsidRDefault="00D61E48" w:rsidP="00F11795">
      <w:pPr>
        <w:rPr>
          <w:highlight w:val="yellow"/>
        </w:rPr>
      </w:pPr>
    </w:p>
    <w:sectPr w:rsidR="00D61E48" w:rsidRPr="00921F65" w:rsidSect="006958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DA"/>
    <w:multiLevelType w:val="hybridMultilevel"/>
    <w:tmpl w:val="C5BA1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36BE"/>
    <w:multiLevelType w:val="hybridMultilevel"/>
    <w:tmpl w:val="9F1A442C"/>
    <w:lvl w:ilvl="0" w:tplc="DC46E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E3A1D"/>
    <w:multiLevelType w:val="hybridMultilevel"/>
    <w:tmpl w:val="395C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820"/>
    <w:multiLevelType w:val="hybridMultilevel"/>
    <w:tmpl w:val="B184C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E"/>
    <w:rsid w:val="00045FAC"/>
    <w:rsid w:val="000607F1"/>
    <w:rsid w:val="00067159"/>
    <w:rsid w:val="00076C29"/>
    <w:rsid w:val="000E7EEB"/>
    <w:rsid w:val="000F51DE"/>
    <w:rsid w:val="001024C3"/>
    <w:rsid w:val="00103C6D"/>
    <w:rsid w:val="00144497"/>
    <w:rsid w:val="001724B4"/>
    <w:rsid w:val="001B66A5"/>
    <w:rsid w:val="001D5AE5"/>
    <w:rsid w:val="00205E9D"/>
    <w:rsid w:val="002655A4"/>
    <w:rsid w:val="0027657E"/>
    <w:rsid w:val="002F3AD7"/>
    <w:rsid w:val="002F70DE"/>
    <w:rsid w:val="00343278"/>
    <w:rsid w:val="00371A22"/>
    <w:rsid w:val="00373F7C"/>
    <w:rsid w:val="003C32E4"/>
    <w:rsid w:val="003F0801"/>
    <w:rsid w:val="00401B9B"/>
    <w:rsid w:val="00417BF1"/>
    <w:rsid w:val="0042139D"/>
    <w:rsid w:val="00454019"/>
    <w:rsid w:val="00470ABC"/>
    <w:rsid w:val="004931F5"/>
    <w:rsid w:val="004C6832"/>
    <w:rsid w:val="004D3EBB"/>
    <w:rsid w:val="004D56EE"/>
    <w:rsid w:val="005118F6"/>
    <w:rsid w:val="00547154"/>
    <w:rsid w:val="00581A28"/>
    <w:rsid w:val="00651B65"/>
    <w:rsid w:val="00672A10"/>
    <w:rsid w:val="006768DE"/>
    <w:rsid w:val="006958E2"/>
    <w:rsid w:val="006D715C"/>
    <w:rsid w:val="00700AE2"/>
    <w:rsid w:val="00725371"/>
    <w:rsid w:val="00755A52"/>
    <w:rsid w:val="00757E91"/>
    <w:rsid w:val="007679DD"/>
    <w:rsid w:val="00794761"/>
    <w:rsid w:val="007976E6"/>
    <w:rsid w:val="007B1DA5"/>
    <w:rsid w:val="007C3253"/>
    <w:rsid w:val="007C50A8"/>
    <w:rsid w:val="00833F43"/>
    <w:rsid w:val="008B1D03"/>
    <w:rsid w:val="008E4C9A"/>
    <w:rsid w:val="00921F65"/>
    <w:rsid w:val="00965523"/>
    <w:rsid w:val="009B0B15"/>
    <w:rsid w:val="009B6257"/>
    <w:rsid w:val="009C152E"/>
    <w:rsid w:val="009E0EAD"/>
    <w:rsid w:val="00A41B09"/>
    <w:rsid w:val="00A660C8"/>
    <w:rsid w:val="00A728FB"/>
    <w:rsid w:val="00AA4EAB"/>
    <w:rsid w:val="00AA7950"/>
    <w:rsid w:val="00AC2B3F"/>
    <w:rsid w:val="00AC60C6"/>
    <w:rsid w:val="00B00DC6"/>
    <w:rsid w:val="00BA7D27"/>
    <w:rsid w:val="00BE2A4C"/>
    <w:rsid w:val="00C11E93"/>
    <w:rsid w:val="00C15612"/>
    <w:rsid w:val="00C35D05"/>
    <w:rsid w:val="00C47EFE"/>
    <w:rsid w:val="00C52F26"/>
    <w:rsid w:val="00CA16CF"/>
    <w:rsid w:val="00CB53CC"/>
    <w:rsid w:val="00CC0BF5"/>
    <w:rsid w:val="00D12D6D"/>
    <w:rsid w:val="00D40860"/>
    <w:rsid w:val="00D61E48"/>
    <w:rsid w:val="00D656F6"/>
    <w:rsid w:val="00DF797C"/>
    <w:rsid w:val="00E20B83"/>
    <w:rsid w:val="00E62176"/>
    <w:rsid w:val="00EA52CB"/>
    <w:rsid w:val="00EA742A"/>
    <w:rsid w:val="00EB5682"/>
    <w:rsid w:val="00EC179E"/>
    <w:rsid w:val="00EC6043"/>
    <w:rsid w:val="00F02AB0"/>
    <w:rsid w:val="00F11795"/>
    <w:rsid w:val="00F40B91"/>
    <w:rsid w:val="00F5462F"/>
    <w:rsid w:val="00F72837"/>
    <w:rsid w:val="00F86B34"/>
    <w:rsid w:val="00FD3A07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B438-31EA-4BAE-B994-78662649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5A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5A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AE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C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F1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C6832"/>
    <w:rPr>
      <w:color w:val="954F72" w:themeColor="followedHyperlink"/>
      <w:u w:val="single"/>
    </w:rPr>
  </w:style>
  <w:style w:type="paragraph" w:customStyle="1" w:styleId="Standard">
    <w:name w:val="Standard"/>
    <w:rsid w:val="00D61E4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8"/>
    </w:rPr>
  </w:style>
  <w:style w:type="paragraph" w:styleId="a9">
    <w:name w:val="No Spacing"/>
    <w:qFormat/>
    <w:rsid w:val="00D61E48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lrassve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Солодова</dc:creator>
  <cp:keywords/>
  <dc:description/>
  <cp:lastModifiedBy>Татьяна С. Григорьева</cp:lastModifiedBy>
  <cp:revision>51</cp:revision>
  <cp:lastPrinted>2024-04-22T12:28:00Z</cp:lastPrinted>
  <dcterms:created xsi:type="dcterms:W3CDTF">2024-04-03T08:51:00Z</dcterms:created>
  <dcterms:modified xsi:type="dcterms:W3CDTF">2024-04-22T12:33:00Z</dcterms:modified>
</cp:coreProperties>
</file>