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138"/>
      </w:tblGrid>
      <w:tr w:rsidR="004E733F" w:rsidRPr="00AA67D5" w14:paraId="1EEF4F69" w14:textId="77777777" w:rsidTr="00755A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14:paraId="0B96455A" w14:textId="7088CEE3" w:rsidR="004E733F" w:rsidRPr="00AA67D5" w:rsidRDefault="004E733F" w:rsidP="0040663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0663D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40663D">
              <w:rPr>
                <w:sz w:val="24"/>
                <w:szCs w:val="24"/>
              </w:rPr>
              <w:t xml:space="preserve"> октября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463398B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</w:t>
      </w:r>
      <w:r w:rsidR="00AB0A8C">
        <w:rPr>
          <w:rFonts w:ascii="Times New Roman" w:hAnsi="Times New Roman"/>
          <w:sz w:val="24"/>
          <w:szCs w:val="24"/>
        </w:rPr>
        <w:t>-методической</w:t>
      </w:r>
      <w:r w:rsidR="00B20766">
        <w:rPr>
          <w:rFonts w:ascii="Times New Roman" w:hAnsi="Times New Roman"/>
          <w:sz w:val="24"/>
          <w:szCs w:val="24"/>
        </w:rPr>
        <w:t xml:space="preserve">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AB0A8C">
        <w:rPr>
          <w:rFonts w:ascii="Times New Roman" w:hAnsi="Times New Roman"/>
          <w:sz w:val="24"/>
          <w:szCs w:val="24"/>
        </w:rPr>
        <w:t>02</w:t>
      </w:r>
      <w:r w:rsidR="00E67084">
        <w:rPr>
          <w:rFonts w:ascii="Times New Roman" w:hAnsi="Times New Roman"/>
          <w:sz w:val="24"/>
          <w:szCs w:val="24"/>
        </w:rPr>
        <w:t>.0</w:t>
      </w:r>
      <w:r w:rsidR="00AB0A8C">
        <w:rPr>
          <w:rFonts w:ascii="Times New Roman" w:hAnsi="Times New Roman"/>
          <w:sz w:val="24"/>
          <w:szCs w:val="24"/>
        </w:rPr>
        <w:t>9</w:t>
      </w:r>
      <w:r w:rsidR="00E67084">
        <w:rPr>
          <w:rFonts w:ascii="Times New Roman" w:hAnsi="Times New Roman"/>
          <w:sz w:val="24"/>
          <w:szCs w:val="24"/>
        </w:rPr>
        <w:t>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AB0A8C">
        <w:rPr>
          <w:rFonts w:ascii="Times New Roman" w:hAnsi="Times New Roman"/>
          <w:sz w:val="24"/>
          <w:szCs w:val="24"/>
        </w:rPr>
        <w:t>27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0BEA3871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95B1A">
        <w:rPr>
          <w:rFonts w:ascii="Times New Roman" w:hAnsi="Times New Roman"/>
          <w:sz w:val="24"/>
          <w:szCs w:val="24"/>
          <w:lang w:eastAsia="ru-RU"/>
        </w:rPr>
        <w:t>«</w:t>
      </w:r>
      <w:r w:rsidR="00995B1A" w:rsidRPr="00995B1A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B233CD" w:rsidRPr="00995B1A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028DE87D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0663D">
        <w:rPr>
          <w:rFonts w:ascii="Times New Roman" w:hAnsi="Times New Roman"/>
          <w:sz w:val="24"/>
          <w:szCs w:val="24"/>
          <w:lang w:eastAsia="ru-RU"/>
        </w:rPr>
        <w:t>10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663D">
        <w:rPr>
          <w:rFonts w:ascii="Times New Roman" w:hAnsi="Times New Roman"/>
          <w:sz w:val="24"/>
          <w:szCs w:val="24"/>
          <w:lang w:eastAsia="ru-RU"/>
        </w:rPr>
        <w:t>октября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B21B9">
        <w:rPr>
          <w:rFonts w:ascii="Times New Roman" w:hAnsi="Times New Roman"/>
          <w:sz w:val="24"/>
          <w:szCs w:val="24"/>
          <w:lang w:eastAsia="ru-RU"/>
        </w:rPr>
        <w:t>1</w:t>
      </w:r>
      <w:r w:rsidR="0040663D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663D">
        <w:rPr>
          <w:rFonts w:ascii="Times New Roman" w:hAnsi="Times New Roman"/>
          <w:sz w:val="24"/>
          <w:szCs w:val="24"/>
          <w:lang w:eastAsia="ru-RU"/>
        </w:rPr>
        <w:t>октя</w:t>
      </w:r>
      <w:r w:rsidR="003B21B9">
        <w:rPr>
          <w:rFonts w:ascii="Times New Roman" w:hAnsi="Times New Roman"/>
          <w:sz w:val="24"/>
          <w:szCs w:val="24"/>
          <w:lang w:eastAsia="ru-RU"/>
        </w:rPr>
        <w:t>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07563683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0663D">
        <w:rPr>
          <w:rFonts w:ascii="Times New Roman" w:hAnsi="Times New Roman"/>
          <w:spacing w:val="-5"/>
          <w:sz w:val="24"/>
          <w:szCs w:val="24"/>
        </w:rPr>
        <w:t>Армавир</w:t>
      </w:r>
      <w:r w:rsidR="00C93918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36C87F7D" w14:textId="77777777" w:rsidR="00AB0A8C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r w:rsidR="00AB0A8C">
              <w:rPr>
                <w:rFonts w:ascii="Times New Roman" w:hAnsi="Times New Roman"/>
                <w:sz w:val="24"/>
                <w:szCs w:val="24"/>
              </w:rPr>
              <w:t>-методической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работе </w:t>
            </w:r>
          </w:p>
          <w:p w14:paraId="5AE5AFFC" w14:textId="2DDF3B9E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обеспечению</w:t>
            </w:r>
            <w:r w:rsidR="00AB0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5570FBA2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0663D"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0663D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400C6C70" w:rsidR="004E733F" w:rsidRPr="00AA67D5" w:rsidRDefault="004E733F" w:rsidP="0040663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B21B9">
              <w:rPr>
                <w:sz w:val="24"/>
                <w:szCs w:val="24"/>
              </w:rPr>
              <w:t>1</w:t>
            </w:r>
            <w:r w:rsidR="0040663D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0663D">
              <w:rPr>
                <w:sz w:val="24"/>
                <w:szCs w:val="24"/>
              </w:rPr>
              <w:t>октября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670E0D9A" w:rsidR="003B7E25" w:rsidRPr="00AA67D5" w:rsidRDefault="00C05B88" w:rsidP="003B7E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E80770">
        <w:rPr>
          <w:rFonts w:ascii="Times New Roman" w:hAnsi="Times New Roman"/>
          <w:bCs/>
          <w:sz w:val="24"/>
          <w:szCs w:val="24"/>
        </w:rPr>
        <w:t xml:space="preserve">в </w:t>
      </w:r>
      <w:r w:rsidR="00E80770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E80770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E80770" w:rsidRPr="00AA67D5">
        <w:rPr>
          <w:rFonts w:ascii="Times New Roman" w:hAnsi="Times New Roman"/>
          <w:sz w:val="24"/>
          <w:szCs w:val="24"/>
        </w:rPr>
        <w:t xml:space="preserve">по </w:t>
      </w:r>
      <w:r w:rsidR="00E80770">
        <w:rPr>
          <w:rFonts w:ascii="Times New Roman" w:hAnsi="Times New Roman"/>
          <w:sz w:val="24"/>
          <w:szCs w:val="24"/>
        </w:rPr>
        <w:t>учебно</w:t>
      </w:r>
      <w:r w:rsidR="00AB0A8C">
        <w:rPr>
          <w:rFonts w:ascii="Times New Roman" w:hAnsi="Times New Roman"/>
          <w:sz w:val="24"/>
          <w:szCs w:val="24"/>
        </w:rPr>
        <w:t>-методической</w:t>
      </w:r>
      <w:r w:rsidR="00E80770">
        <w:rPr>
          <w:rFonts w:ascii="Times New Roman" w:hAnsi="Times New Roman"/>
          <w:sz w:val="24"/>
          <w:szCs w:val="24"/>
        </w:rPr>
        <w:t xml:space="preserve"> работе и обеспечению качества образования</w:t>
      </w:r>
      <w:r w:rsidR="00E80770" w:rsidRPr="00AA67D5">
        <w:rPr>
          <w:rFonts w:ascii="Times New Roman" w:hAnsi="Times New Roman"/>
          <w:sz w:val="24"/>
          <w:szCs w:val="24"/>
        </w:rPr>
        <w:t xml:space="preserve"> </w:t>
      </w:r>
      <w:r w:rsidR="00E8077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80770" w:rsidRPr="00AA67D5">
        <w:rPr>
          <w:rFonts w:ascii="Times New Roman" w:hAnsi="Times New Roman"/>
          <w:sz w:val="24"/>
          <w:szCs w:val="24"/>
        </w:rPr>
        <w:t>, действующего</w:t>
      </w:r>
      <w:bookmarkStart w:id="2" w:name="_GoBack"/>
      <w:bookmarkEnd w:id="2"/>
      <w:r w:rsidR="00E80770">
        <w:rPr>
          <w:rFonts w:ascii="Times New Roman" w:hAnsi="Times New Roman"/>
          <w:sz w:val="24"/>
          <w:szCs w:val="24"/>
        </w:rPr>
        <w:t xml:space="preserve"> </w:t>
      </w:r>
      <w:r w:rsidR="00E80770" w:rsidRPr="00AA67D5">
        <w:rPr>
          <w:rFonts w:ascii="Times New Roman" w:hAnsi="Times New Roman"/>
          <w:sz w:val="24"/>
          <w:szCs w:val="24"/>
        </w:rPr>
        <w:t xml:space="preserve">на основании доверенности </w:t>
      </w:r>
      <w:r w:rsidR="00E80770">
        <w:rPr>
          <w:rFonts w:ascii="Times New Roman" w:hAnsi="Times New Roman"/>
          <w:sz w:val="24"/>
          <w:szCs w:val="24"/>
        </w:rPr>
        <w:t xml:space="preserve">от </w:t>
      </w:r>
      <w:r w:rsidR="00AB0A8C">
        <w:rPr>
          <w:rFonts w:ascii="Times New Roman" w:hAnsi="Times New Roman"/>
          <w:sz w:val="24"/>
          <w:szCs w:val="24"/>
        </w:rPr>
        <w:t>02.09</w:t>
      </w:r>
      <w:r w:rsidR="00E80770">
        <w:rPr>
          <w:rFonts w:ascii="Times New Roman" w:hAnsi="Times New Roman"/>
          <w:sz w:val="24"/>
          <w:szCs w:val="24"/>
        </w:rPr>
        <w:t xml:space="preserve">.2024 № </w:t>
      </w:r>
      <w:r w:rsidR="00AB0A8C">
        <w:rPr>
          <w:rFonts w:ascii="Times New Roman" w:hAnsi="Times New Roman"/>
          <w:sz w:val="24"/>
          <w:szCs w:val="24"/>
        </w:rPr>
        <w:t>27</w:t>
      </w:r>
      <w:r w:rsidR="00E80770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1DF0E358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80770">
        <w:rPr>
          <w:rFonts w:ascii="Times New Roman" w:hAnsi="Times New Roman"/>
          <w:sz w:val="24"/>
          <w:szCs w:val="24"/>
          <w:lang w:eastAsia="ru-RU"/>
        </w:rPr>
        <w:t>«</w:t>
      </w:r>
      <w:r w:rsidR="00E80770" w:rsidRPr="00995B1A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E80770">
        <w:rPr>
          <w:rFonts w:ascii="Times New Roman" w:hAnsi="Times New Roman"/>
          <w:sz w:val="24"/>
          <w:szCs w:val="24"/>
          <w:lang w:eastAsia="ru-RU"/>
        </w:rPr>
        <w:t>» в объеме 72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40663D">
        <w:rPr>
          <w:rFonts w:ascii="Times New Roman" w:hAnsi="Times New Roman"/>
          <w:sz w:val="24"/>
          <w:szCs w:val="24"/>
          <w:lang w:eastAsia="ru-RU"/>
        </w:rPr>
        <w:t>10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0663D">
        <w:rPr>
          <w:rFonts w:ascii="Times New Roman" w:hAnsi="Times New Roman"/>
          <w:sz w:val="24"/>
          <w:szCs w:val="24"/>
          <w:lang w:eastAsia="ru-RU"/>
        </w:rPr>
        <w:t>октября</w:t>
      </w:r>
      <w:r w:rsidR="00E80770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E80770">
        <w:rPr>
          <w:rFonts w:ascii="Times New Roman" w:hAnsi="Times New Roman"/>
          <w:sz w:val="24"/>
          <w:szCs w:val="24"/>
          <w:lang w:eastAsia="ru-RU"/>
        </w:rPr>
        <w:t>1</w:t>
      </w:r>
      <w:r w:rsidR="0040663D">
        <w:rPr>
          <w:rFonts w:ascii="Times New Roman" w:hAnsi="Times New Roman"/>
          <w:sz w:val="24"/>
          <w:szCs w:val="24"/>
          <w:lang w:eastAsia="ru-RU"/>
        </w:rPr>
        <w:t>8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0663D">
        <w:rPr>
          <w:rFonts w:ascii="Times New Roman" w:hAnsi="Times New Roman"/>
          <w:sz w:val="24"/>
          <w:szCs w:val="24"/>
          <w:lang w:eastAsia="ru-RU"/>
        </w:rPr>
        <w:t>октября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2E0EE216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0663D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07F0F404" w:rsidR="00950FA4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CDF713" w14:textId="77777777" w:rsidR="00E80770" w:rsidRPr="00AA67D5" w:rsidRDefault="00E80770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B9FCDD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34DA27A" w14:textId="77777777" w:rsidR="00AB0A8C" w:rsidRDefault="00E80770" w:rsidP="00E807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r w:rsidR="00AB0A8C">
              <w:rPr>
                <w:rFonts w:ascii="Times New Roman" w:hAnsi="Times New Roman"/>
                <w:sz w:val="24"/>
                <w:szCs w:val="24"/>
              </w:rPr>
              <w:t>-методической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работе </w:t>
            </w:r>
          </w:p>
          <w:p w14:paraId="4C26B3A1" w14:textId="1C97C8E8" w:rsidR="00E80770" w:rsidRDefault="00E80770" w:rsidP="00E807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обеспечению</w:t>
            </w:r>
            <w:r w:rsidR="00AB0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5FF62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E3088C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69CBDAAB" w14:textId="77777777" w:rsidR="00E80770" w:rsidRPr="00AA67D5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70824" w14:textId="77777777" w:rsidR="00A4059A" w:rsidRDefault="00A4059A" w:rsidP="006D2377">
      <w:pPr>
        <w:spacing w:after="0" w:line="240" w:lineRule="auto"/>
      </w:pPr>
      <w:r>
        <w:separator/>
      </w:r>
    </w:p>
  </w:endnote>
  <w:endnote w:type="continuationSeparator" w:id="0">
    <w:p w14:paraId="045D5061" w14:textId="77777777" w:rsidR="00A4059A" w:rsidRDefault="00A4059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E209D" w14:textId="77777777" w:rsidR="00A4059A" w:rsidRDefault="00A4059A" w:rsidP="006D2377">
      <w:pPr>
        <w:spacing w:after="0" w:line="240" w:lineRule="auto"/>
      </w:pPr>
      <w:r>
        <w:separator/>
      </w:r>
    </w:p>
  </w:footnote>
  <w:footnote w:type="continuationSeparator" w:id="0">
    <w:p w14:paraId="6E2FF0F4" w14:textId="77777777" w:rsidR="00A4059A" w:rsidRDefault="00A4059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0D50BDC1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B0A8C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705B7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21B9"/>
    <w:rsid w:val="003B3D6C"/>
    <w:rsid w:val="003B556E"/>
    <w:rsid w:val="003B7E25"/>
    <w:rsid w:val="003C0758"/>
    <w:rsid w:val="003C12FF"/>
    <w:rsid w:val="003F2E55"/>
    <w:rsid w:val="0040663D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55A3F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3A4A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95B1A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059A"/>
    <w:rsid w:val="00A44CB7"/>
    <w:rsid w:val="00A569C3"/>
    <w:rsid w:val="00A61785"/>
    <w:rsid w:val="00A77E4A"/>
    <w:rsid w:val="00A82F53"/>
    <w:rsid w:val="00AA1033"/>
    <w:rsid w:val="00AA67D5"/>
    <w:rsid w:val="00AB0A8C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CF32BC"/>
    <w:rsid w:val="00D15F8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0770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1B52-2A80-41C7-BE6C-C614C956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1318</Words>
  <Characters>10755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А. Вергун</cp:lastModifiedBy>
  <cp:revision>29</cp:revision>
  <cp:lastPrinted>2023-08-17T07:04:00Z</cp:lastPrinted>
  <dcterms:created xsi:type="dcterms:W3CDTF">2023-02-20T11:44:00Z</dcterms:created>
  <dcterms:modified xsi:type="dcterms:W3CDTF">2024-09-16T13:40:00Z</dcterms:modified>
</cp:coreProperties>
</file>