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56014" w14:textId="02693CBC" w:rsidR="008E405B" w:rsidRDefault="001506F3" w:rsidP="001506F3">
      <w:pPr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1506F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Разработка и утверждение программы ДПП ПК будет осуществляться по результатам диагностического анализа профессиональных дефицитов педагогической кадров, согласно разработанной диагностической карте и аналитической справке от всех ДОО со статусом краевых </w:t>
      </w:r>
      <w:proofErr w:type="spellStart"/>
      <w:r w:rsidRPr="001506F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апробационных</w:t>
      </w:r>
      <w:proofErr w:type="spellEnd"/>
      <w:r w:rsidRPr="001506F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площадок и ДОО организаций - соисполнителей.</w:t>
      </w:r>
    </w:p>
    <w:p w14:paraId="1A4BB37E" w14:textId="77777777" w:rsidR="001506F3" w:rsidRPr="001506F3" w:rsidRDefault="001506F3" w:rsidP="001506F3">
      <w:pPr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bookmarkStart w:id="0" w:name="_GoBack"/>
      <w:bookmarkEnd w:id="0"/>
    </w:p>
    <w:p w14:paraId="1236C9BF" w14:textId="77777777" w:rsidR="001506F3" w:rsidRDefault="001506F3"/>
    <w:sectPr w:rsidR="00150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6A"/>
    <w:rsid w:val="001506F3"/>
    <w:rsid w:val="00531A6A"/>
    <w:rsid w:val="008E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B583"/>
  <w15:chartTrackingRefBased/>
  <w15:docId w15:val="{0EA1F39C-0900-441E-864E-6E31F10D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Бошук</dc:creator>
  <cp:keywords/>
  <dc:description/>
  <cp:lastModifiedBy>Светлана А. Бошук</cp:lastModifiedBy>
  <cp:revision>2</cp:revision>
  <dcterms:created xsi:type="dcterms:W3CDTF">2024-09-16T12:32:00Z</dcterms:created>
  <dcterms:modified xsi:type="dcterms:W3CDTF">2024-09-16T12:33:00Z</dcterms:modified>
</cp:coreProperties>
</file>