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2AF" w:rsidRDefault="00BD22AF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D22AF">
        <w:rPr>
          <w:rFonts w:ascii="Times New Roman" w:hAnsi="Times New Roman" w:cs="Times New Roman"/>
          <w:sz w:val="28"/>
          <w:szCs w:val="28"/>
        </w:rPr>
        <w:t xml:space="preserve">Управление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администрации муниципального образования </w:t>
      </w:r>
    </w:p>
    <w:p w:rsidR="00034D68" w:rsidRDefault="00BD22AF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Славянский район</w:t>
      </w:r>
    </w:p>
    <w:p w:rsidR="00BD22AF" w:rsidRPr="0097798C" w:rsidRDefault="00BD22AF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98C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Муниципальное казенное учреждение образования «Центр развития и оценки качества образования» города Славянска-на-Кубани </w:t>
      </w:r>
    </w:p>
    <w:p w:rsidR="00BD22AF" w:rsidRPr="0097798C" w:rsidRDefault="00BD22AF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98C">
        <w:rPr>
          <w:rFonts w:ascii="Times New Roman" w:eastAsia="Times New Roman" w:hAnsi="Times New Roman" w:cs="Times New Roman"/>
          <w:b/>
          <w:sz w:val="28"/>
          <w:szCs w:val="28"/>
        </w:rPr>
        <w:t>муниципального образования Славянский район</w:t>
      </w:r>
      <w:r w:rsidRPr="0097798C">
        <w:rPr>
          <w:rFonts w:ascii="Times New Roman" w:hAnsi="Times New Roman" w:cs="Times New Roman"/>
          <w:b/>
          <w:sz w:val="28"/>
          <w:szCs w:val="28"/>
        </w:rPr>
        <w:t xml:space="preserve"> (МКУО ЦР ОКО)</w:t>
      </w:r>
    </w:p>
    <w:p w:rsidR="00BD22AF" w:rsidRDefault="00BD22AF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D22AF" w:rsidRDefault="00BD22AF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D22AF" w:rsidRDefault="00BD22AF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2045C" w:rsidRDefault="0042045C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2045C" w:rsidRDefault="0042045C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2045C" w:rsidRDefault="0042045C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2045C" w:rsidRDefault="0042045C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D22AF" w:rsidRPr="0097798C" w:rsidRDefault="0042045C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98C">
        <w:rPr>
          <w:rFonts w:ascii="Times New Roman" w:hAnsi="Times New Roman" w:cs="Times New Roman"/>
          <w:b/>
          <w:sz w:val="28"/>
          <w:szCs w:val="28"/>
        </w:rPr>
        <w:t>Хняч И.Н., Че</w:t>
      </w:r>
      <w:r w:rsidR="00EA6086">
        <w:rPr>
          <w:rFonts w:ascii="Times New Roman" w:hAnsi="Times New Roman" w:cs="Times New Roman"/>
          <w:b/>
          <w:sz w:val="28"/>
          <w:szCs w:val="28"/>
        </w:rPr>
        <w:t>рнобровкина В.А.</w:t>
      </w:r>
    </w:p>
    <w:p w:rsidR="00BD22AF" w:rsidRDefault="00BD22AF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D22AF" w:rsidRDefault="00BD22AF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D22AF" w:rsidRDefault="00BD22AF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D22AF" w:rsidRDefault="00BD22AF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D22AF" w:rsidRDefault="00BD22AF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A6086" w:rsidRDefault="00EA6086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Разработка и реализация внутренней системы оценки</w:t>
      </w:r>
    </w:p>
    <w:p w:rsidR="00EA6086" w:rsidRDefault="00EA6086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качества образования в школах с низкими </w:t>
      </w:r>
    </w:p>
    <w:p w:rsidR="00BD22AF" w:rsidRPr="006C36FC" w:rsidRDefault="00EA6086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образовательными результатами</w:t>
      </w:r>
    </w:p>
    <w:p w:rsidR="00BD22AF" w:rsidRDefault="00BD22AF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2AF" w:rsidRDefault="0042045C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</w:p>
    <w:p w:rsidR="00BD22AF" w:rsidRDefault="00BD22AF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2AF" w:rsidRDefault="00BD22AF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2AF" w:rsidRDefault="00BD22AF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2AF" w:rsidRDefault="00BD22AF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2AF" w:rsidRDefault="00BD22AF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2AF" w:rsidRDefault="00BD22AF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B73" w:rsidRDefault="008C5B73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45C" w:rsidRDefault="0042045C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45C" w:rsidRDefault="0042045C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45C" w:rsidRDefault="0042045C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45C" w:rsidRDefault="0042045C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45C" w:rsidRDefault="0042045C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45C" w:rsidRDefault="0042045C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45C" w:rsidRDefault="0042045C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45C" w:rsidRDefault="0042045C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45C" w:rsidRDefault="0042045C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45C" w:rsidRDefault="0042045C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45C" w:rsidRDefault="0042045C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2AF" w:rsidRDefault="00BD22AF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Славянск-на-Кубани</w:t>
      </w:r>
    </w:p>
    <w:p w:rsidR="00BD22AF" w:rsidRDefault="00BD22AF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2024 год</w:t>
      </w:r>
    </w:p>
    <w:p w:rsidR="00164DDD" w:rsidRDefault="00164DDD" w:rsidP="008C5B73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2045C" w:rsidRDefault="0042045C" w:rsidP="0093390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УДК</w:t>
      </w:r>
      <w:r w:rsidR="00024DD5">
        <w:rPr>
          <w:rFonts w:ascii="Times New Roman" w:hAnsi="Times New Roman" w:cs="Times New Roman"/>
          <w:b/>
          <w:sz w:val="28"/>
          <w:szCs w:val="28"/>
        </w:rPr>
        <w:t xml:space="preserve"> 037</w:t>
      </w:r>
    </w:p>
    <w:p w:rsidR="0042045C" w:rsidRDefault="0042045C" w:rsidP="0093390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ББК</w:t>
      </w:r>
      <w:r w:rsidR="00024DD5">
        <w:rPr>
          <w:rFonts w:ascii="Times New Roman" w:hAnsi="Times New Roman" w:cs="Times New Roman"/>
          <w:b/>
          <w:sz w:val="28"/>
          <w:szCs w:val="28"/>
        </w:rPr>
        <w:t xml:space="preserve"> 745</w:t>
      </w:r>
      <w:bookmarkStart w:id="0" w:name="_GoBack"/>
      <w:bookmarkEnd w:id="0"/>
    </w:p>
    <w:p w:rsidR="00C85B8B" w:rsidRDefault="00C85B8B" w:rsidP="0093390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85B8B" w:rsidRDefault="00C85B8B" w:rsidP="0093390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2045C" w:rsidRPr="00C85B8B" w:rsidRDefault="00EA6086" w:rsidP="0093390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82311">
        <w:rPr>
          <w:rFonts w:ascii="Times New Roman" w:hAnsi="Times New Roman" w:cs="Times New Roman"/>
          <w:sz w:val="28"/>
          <w:szCs w:val="28"/>
        </w:rPr>
        <w:t>Хняч И.Н.</w:t>
      </w:r>
      <w:r w:rsidR="00933906" w:rsidRPr="00C82311">
        <w:rPr>
          <w:rFonts w:ascii="Times New Roman" w:hAnsi="Times New Roman" w:cs="Times New Roman"/>
          <w:sz w:val="28"/>
          <w:szCs w:val="28"/>
        </w:rPr>
        <w:t xml:space="preserve"> </w:t>
      </w:r>
      <w:r w:rsidRPr="00C82311">
        <w:rPr>
          <w:rFonts w:ascii="Times New Roman" w:hAnsi="Times New Roman" w:cs="Times New Roman"/>
          <w:sz w:val="28"/>
          <w:szCs w:val="28"/>
        </w:rPr>
        <w:t>Разработка и реализация внутренней системы оценки качества образования в школах с низкими образовательными результатами</w:t>
      </w:r>
      <w:r w:rsidR="00C85B8B" w:rsidRPr="00C82311">
        <w:rPr>
          <w:rFonts w:ascii="Times New Roman" w:hAnsi="Times New Roman" w:cs="Times New Roman"/>
          <w:sz w:val="28"/>
          <w:szCs w:val="28"/>
        </w:rPr>
        <w:t>. Методические рекомендации</w:t>
      </w:r>
      <w:r w:rsidR="002E6791" w:rsidRPr="00C82311">
        <w:rPr>
          <w:rFonts w:ascii="Times New Roman" w:hAnsi="Times New Roman" w:cs="Times New Roman"/>
          <w:sz w:val="28"/>
          <w:szCs w:val="28"/>
        </w:rPr>
        <w:t>/</w:t>
      </w:r>
      <w:r w:rsidR="00C85B8B" w:rsidRPr="00C82311">
        <w:rPr>
          <w:rFonts w:ascii="Times New Roman" w:hAnsi="Times New Roman" w:cs="Times New Roman"/>
          <w:sz w:val="28"/>
          <w:szCs w:val="28"/>
        </w:rPr>
        <w:t xml:space="preserve"> </w:t>
      </w:r>
      <w:r w:rsidR="002E6791" w:rsidRPr="00C82311">
        <w:rPr>
          <w:rFonts w:ascii="Times New Roman" w:hAnsi="Times New Roman" w:cs="Times New Roman"/>
          <w:sz w:val="28"/>
          <w:szCs w:val="28"/>
        </w:rPr>
        <w:t>Хняч И.Н., Ч</w:t>
      </w:r>
      <w:r w:rsidRPr="00C82311">
        <w:rPr>
          <w:rFonts w:ascii="Times New Roman" w:hAnsi="Times New Roman" w:cs="Times New Roman"/>
          <w:sz w:val="28"/>
          <w:szCs w:val="28"/>
        </w:rPr>
        <w:t>ернобровкина В.А.</w:t>
      </w:r>
      <w:r w:rsidR="002E6791" w:rsidRPr="00C82311">
        <w:rPr>
          <w:rFonts w:ascii="Times New Roman" w:hAnsi="Times New Roman" w:cs="Times New Roman"/>
          <w:sz w:val="28"/>
          <w:szCs w:val="28"/>
        </w:rPr>
        <w:t xml:space="preserve">- г. Славянск – на </w:t>
      </w:r>
      <w:r w:rsidR="00CA44CC" w:rsidRPr="00C82311">
        <w:rPr>
          <w:rFonts w:ascii="Times New Roman" w:hAnsi="Times New Roman" w:cs="Times New Roman"/>
          <w:sz w:val="28"/>
          <w:szCs w:val="28"/>
        </w:rPr>
        <w:t>- Ку</w:t>
      </w:r>
      <w:r w:rsidR="0097798C" w:rsidRPr="00C82311">
        <w:rPr>
          <w:rFonts w:ascii="Times New Roman" w:hAnsi="Times New Roman" w:cs="Times New Roman"/>
          <w:sz w:val="28"/>
          <w:szCs w:val="28"/>
        </w:rPr>
        <w:t>бани,</w:t>
      </w:r>
      <w:r w:rsidR="00FA3A7F" w:rsidRPr="00C82311">
        <w:rPr>
          <w:rFonts w:ascii="Times New Roman" w:hAnsi="Times New Roman" w:cs="Times New Roman"/>
          <w:sz w:val="28"/>
          <w:szCs w:val="28"/>
        </w:rPr>
        <w:t xml:space="preserve"> 2024.- </w:t>
      </w:r>
      <w:r w:rsidR="00C82311" w:rsidRPr="00C82311">
        <w:rPr>
          <w:rFonts w:ascii="Times New Roman" w:hAnsi="Times New Roman" w:cs="Times New Roman"/>
          <w:sz w:val="28"/>
          <w:szCs w:val="28"/>
        </w:rPr>
        <w:t>23</w:t>
      </w:r>
      <w:r w:rsidR="00CA44CC" w:rsidRPr="00C82311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42045C" w:rsidRDefault="0042045C" w:rsidP="0093390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2045C" w:rsidRDefault="0042045C" w:rsidP="0093390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2045C" w:rsidRDefault="0042045C" w:rsidP="0093390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2045C" w:rsidRDefault="0042045C" w:rsidP="0093390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2045C" w:rsidRDefault="0042045C" w:rsidP="0093390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45C" w:rsidRDefault="0042045C" w:rsidP="0093390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45C" w:rsidRDefault="0042045C" w:rsidP="0093390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45C" w:rsidRDefault="0042045C" w:rsidP="0093390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45C" w:rsidRDefault="0042045C" w:rsidP="0093390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45C" w:rsidRDefault="0042045C" w:rsidP="0093390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45C" w:rsidRDefault="0042045C" w:rsidP="0093390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1AD" w:rsidRDefault="00CA44CC" w:rsidP="00E53E7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75E88">
        <w:rPr>
          <w:rFonts w:ascii="Times New Roman" w:hAnsi="Times New Roman" w:cs="Times New Roman"/>
          <w:sz w:val="28"/>
          <w:szCs w:val="28"/>
        </w:rPr>
        <w:t>Методические рекомендации</w:t>
      </w:r>
      <w:r w:rsidR="00875E88" w:rsidRPr="00875E88">
        <w:rPr>
          <w:rFonts w:ascii="Times New Roman" w:hAnsi="Times New Roman" w:cs="Times New Roman"/>
          <w:sz w:val="28"/>
          <w:szCs w:val="28"/>
        </w:rPr>
        <w:t xml:space="preserve"> содержат материал по </w:t>
      </w:r>
      <w:r w:rsidR="00875E88">
        <w:rPr>
          <w:rFonts w:ascii="Times New Roman" w:hAnsi="Times New Roman" w:cs="Times New Roman"/>
          <w:sz w:val="28"/>
          <w:szCs w:val="28"/>
        </w:rPr>
        <w:t xml:space="preserve">вопросам </w:t>
      </w:r>
      <w:r w:rsidR="00875E88" w:rsidRPr="00875E88">
        <w:rPr>
          <w:rFonts w:ascii="Times New Roman" w:hAnsi="Times New Roman" w:cs="Times New Roman"/>
          <w:sz w:val="28"/>
          <w:szCs w:val="28"/>
        </w:rPr>
        <w:t xml:space="preserve">организации </w:t>
      </w:r>
    </w:p>
    <w:p w:rsidR="00875E88" w:rsidRDefault="00875E88" w:rsidP="00E53E7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75E88">
        <w:rPr>
          <w:rFonts w:ascii="Times New Roman" w:hAnsi="Times New Roman" w:cs="Times New Roman"/>
          <w:sz w:val="28"/>
          <w:szCs w:val="28"/>
        </w:rPr>
        <w:t>методической работы со школами с низкими образовательными результатами</w:t>
      </w:r>
      <w:r w:rsidR="00EA6086">
        <w:rPr>
          <w:rFonts w:ascii="Times New Roman" w:hAnsi="Times New Roman" w:cs="Times New Roman"/>
          <w:sz w:val="28"/>
          <w:szCs w:val="28"/>
        </w:rPr>
        <w:t xml:space="preserve"> по вопросам функционирования внутренней системы оценки качества образования</w:t>
      </w:r>
      <w:r>
        <w:rPr>
          <w:rFonts w:ascii="Times New Roman" w:hAnsi="Times New Roman" w:cs="Times New Roman"/>
          <w:sz w:val="28"/>
          <w:szCs w:val="28"/>
        </w:rPr>
        <w:t xml:space="preserve">. Методические рекомендации адресованы специалистам территориальных </w:t>
      </w:r>
      <w:r w:rsidR="0097798C">
        <w:rPr>
          <w:rFonts w:ascii="Times New Roman" w:hAnsi="Times New Roman" w:cs="Times New Roman"/>
          <w:sz w:val="28"/>
          <w:szCs w:val="28"/>
        </w:rPr>
        <w:t>методических служб</w:t>
      </w:r>
      <w:r w:rsidR="00FB71AD">
        <w:rPr>
          <w:rFonts w:ascii="Times New Roman" w:hAnsi="Times New Roman" w:cs="Times New Roman"/>
          <w:sz w:val="28"/>
          <w:szCs w:val="28"/>
        </w:rPr>
        <w:t xml:space="preserve"> и руководителям общеобразовательных учреждений</w:t>
      </w:r>
      <w:r w:rsidR="009779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045C" w:rsidRDefault="0042045C" w:rsidP="0093390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45C" w:rsidRDefault="0042045C" w:rsidP="0093390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45C" w:rsidRDefault="0042045C" w:rsidP="0093390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45C" w:rsidRDefault="0042045C" w:rsidP="0093390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45C" w:rsidRDefault="0042045C" w:rsidP="0093390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45C" w:rsidRDefault="0042045C" w:rsidP="0093390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45C" w:rsidRDefault="0042045C" w:rsidP="0093390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45C" w:rsidRDefault="0042045C" w:rsidP="0093390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45C" w:rsidRDefault="0042045C" w:rsidP="0093390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45C" w:rsidRDefault="0042045C" w:rsidP="0093390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45C" w:rsidRDefault="0042045C" w:rsidP="0093390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45C" w:rsidRDefault="0042045C" w:rsidP="0093390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45C" w:rsidRDefault="0042045C" w:rsidP="0093390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45C" w:rsidRDefault="0042045C" w:rsidP="0093390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45C" w:rsidRDefault="0042045C" w:rsidP="008C5B7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798C" w:rsidRDefault="00D61E35" w:rsidP="00CA44C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МКУО ЦР ОКО г. Славянск-на-Кубани</w:t>
      </w:r>
    </w:p>
    <w:p w:rsidR="00EA6086" w:rsidRPr="00CA44CC" w:rsidRDefault="00EA6086" w:rsidP="00EA608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Хняч И.Н., </w:t>
      </w:r>
      <w:r w:rsidRPr="00CA44CC">
        <w:rPr>
          <w:rFonts w:ascii="Times New Roman" w:hAnsi="Times New Roman" w:cs="Times New Roman"/>
          <w:sz w:val="28"/>
          <w:szCs w:val="28"/>
        </w:rPr>
        <w:t>Чернобровкина В.А.</w:t>
      </w:r>
    </w:p>
    <w:p w:rsidR="00EA6086" w:rsidRDefault="00EA6086" w:rsidP="00CA44C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7798C" w:rsidRDefault="009779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D22AF" w:rsidRDefault="00BD22AF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2C5EFC" w:rsidRDefault="002C5EFC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"/>
        <w:gridCol w:w="7379"/>
        <w:gridCol w:w="1454"/>
      </w:tblGrid>
      <w:tr w:rsidR="002C5EFC" w:rsidRPr="00EA6086" w:rsidTr="00D4161E">
        <w:tc>
          <w:tcPr>
            <w:tcW w:w="526" w:type="dxa"/>
          </w:tcPr>
          <w:p w:rsidR="002C5EFC" w:rsidRPr="00D4161E" w:rsidRDefault="002C5EFC" w:rsidP="0042045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1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65" w:type="dxa"/>
          </w:tcPr>
          <w:p w:rsidR="002C5EFC" w:rsidRPr="00D4161E" w:rsidRDefault="002C5EFC" w:rsidP="002C5EF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161E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479" w:type="dxa"/>
          </w:tcPr>
          <w:p w:rsidR="002C5EFC" w:rsidRPr="00D4161E" w:rsidRDefault="002C5EFC" w:rsidP="0042045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161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C5EFC" w:rsidRPr="00EA6086" w:rsidTr="00D4161E">
        <w:tc>
          <w:tcPr>
            <w:tcW w:w="526" w:type="dxa"/>
          </w:tcPr>
          <w:p w:rsidR="002C5EFC" w:rsidRPr="00D4161E" w:rsidRDefault="00D4161E" w:rsidP="0042045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65" w:type="dxa"/>
          </w:tcPr>
          <w:p w:rsidR="002C5EFC" w:rsidRPr="00D4161E" w:rsidRDefault="002C5EFC" w:rsidP="002C5EF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161E">
              <w:rPr>
                <w:rFonts w:ascii="Times New Roman" w:hAnsi="Times New Roman" w:cs="Times New Roman"/>
                <w:sz w:val="28"/>
                <w:szCs w:val="28"/>
              </w:rPr>
              <w:t>Организация работы со школами с низкими образовательными результатами и школами, функционирующими в зоне снижения образовательных результатов обучающихся</w:t>
            </w:r>
          </w:p>
        </w:tc>
        <w:tc>
          <w:tcPr>
            <w:tcW w:w="1479" w:type="dxa"/>
          </w:tcPr>
          <w:p w:rsidR="002C5EFC" w:rsidRPr="00D4161E" w:rsidRDefault="002C5EFC" w:rsidP="0042045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161E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</w:tr>
      <w:tr w:rsidR="002C5EFC" w:rsidRPr="00EA6086" w:rsidTr="00D4161E">
        <w:tc>
          <w:tcPr>
            <w:tcW w:w="526" w:type="dxa"/>
          </w:tcPr>
          <w:p w:rsidR="002C5EFC" w:rsidRPr="00D4161E" w:rsidRDefault="002C5EFC" w:rsidP="0042045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161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565" w:type="dxa"/>
          </w:tcPr>
          <w:p w:rsidR="002C5EFC" w:rsidRPr="00D4161E" w:rsidRDefault="002C5EFC" w:rsidP="00D4161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161E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работы по </w:t>
            </w:r>
            <w:r w:rsidR="00D4161E">
              <w:rPr>
                <w:rFonts w:ascii="Times New Roman" w:hAnsi="Times New Roman" w:cs="Times New Roman"/>
                <w:sz w:val="28"/>
                <w:szCs w:val="28"/>
              </w:rPr>
              <w:t>методическому сопровождению ШНОР</w:t>
            </w:r>
          </w:p>
        </w:tc>
        <w:tc>
          <w:tcPr>
            <w:tcW w:w="1479" w:type="dxa"/>
          </w:tcPr>
          <w:p w:rsidR="002C5EFC" w:rsidRPr="00D4161E" w:rsidRDefault="002C5EFC" w:rsidP="0042045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161E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</w:tr>
      <w:tr w:rsidR="002C5EFC" w:rsidRPr="00EA6086" w:rsidTr="00D4161E">
        <w:tc>
          <w:tcPr>
            <w:tcW w:w="526" w:type="dxa"/>
          </w:tcPr>
          <w:p w:rsidR="002C5EFC" w:rsidRPr="00D4161E" w:rsidRDefault="002C5EFC" w:rsidP="0042045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161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565" w:type="dxa"/>
          </w:tcPr>
          <w:p w:rsidR="002C5EFC" w:rsidRPr="00D4161E" w:rsidRDefault="002C5EFC" w:rsidP="002C5EF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161E">
              <w:rPr>
                <w:rFonts w:ascii="Times New Roman" w:hAnsi="Times New Roman" w:cs="Times New Roman"/>
                <w:sz w:val="28"/>
                <w:szCs w:val="28"/>
              </w:rPr>
              <w:t>Продукты реализации системы работы со школами, имеющими низкие образовательные результаты</w:t>
            </w:r>
            <w:r w:rsidR="00D4161E">
              <w:rPr>
                <w:rFonts w:ascii="Times New Roman" w:hAnsi="Times New Roman" w:cs="Times New Roman"/>
                <w:sz w:val="28"/>
                <w:szCs w:val="28"/>
              </w:rPr>
              <w:t>, в том числе по функционированию внутренней системы оценки качества образования</w:t>
            </w:r>
          </w:p>
        </w:tc>
        <w:tc>
          <w:tcPr>
            <w:tcW w:w="1479" w:type="dxa"/>
          </w:tcPr>
          <w:p w:rsidR="002C5EFC" w:rsidRPr="00D4161E" w:rsidRDefault="002C5EFC" w:rsidP="0042045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161E"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</w:tr>
      <w:tr w:rsidR="002C5EFC" w:rsidRPr="00EA6086" w:rsidTr="00D4161E">
        <w:tc>
          <w:tcPr>
            <w:tcW w:w="526" w:type="dxa"/>
          </w:tcPr>
          <w:p w:rsidR="002C5EFC" w:rsidRPr="00D4161E" w:rsidRDefault="002C5EFC" w:rsidP="0042045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161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565" w:type="dxa"/>
          </w:tcPr>
          <w:p w:rsidR="002C5EFC" w:rsidRPr="00D4161E" w:rsidRDefault="002C5EFC" w:rsidP="002C5EF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161E">
              <w:rPr>
                <w:rFonts w:ascii="Times New Roman" w:hAnsi="Times New Roman" w:cs="Times New Roman"/>
                <w:sz w:val="28"/>
                <w:szCs w:val="28"/>
              </w:rPr>
              <w:t>Используемая литература</w:t>
            </w:r>
          </w:p>
        </w:tc>
        <w:tc>
          <w:tcPr>
            <w:tcW w:w="1479" w:type="dxa"/>
          </w:tcPr>
          <w:p w:rsidR="002C5EFC" w:rsidRPr="00D4161E" w:rsidRDefault="002C5EFC" w:rsidP="0042045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161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C5EFC" w:rsidRPr="00EA6086" w:rsidTr="00D4161E">
        <w:tc>
          <w:tcPr>
            <w:tcW w:w="526" w:type="dxa"/>
          </w:tcPr>
          <w:p w:rsidR="002C5EFC" w:rsidRPr="00D4161E" w:rsidRDefault="002C5EFC" w:rsidP="0042045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5" w:type="dxa"/>
          </w:tcPr>
          <w:p w:rsidR="002C5EFC" w:rsidRPr="00D4161E" w:rsidRDefault="002C5EFC" w:rsidP="002C5EF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161E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Приложения: </w:t>
            </w:r>
          </w:p>
          <w:p w:rsidR="002C5EFC" w:rsidRPr="00D4161E" w:rsidRDefault="001B68B2" w:rsidP="002C5EF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161E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2C5EFC" w:rsidRPr="00D4161E">
              <w:rPr>
                <w:rFonts w:ascii="Times New Roman" w:hAnsi="Times New Roman" w:cs="Times New Roman"/>
                <w:sz w:val="28"/>
                <w:szCs w:val="28"/>
              </w:rPr>
              <w:t xml:space="preserve">Рекомендации по составлению плана – графика по функционированию внутренней системы оценки качества образования </w:t>
            </w:r>
            <w:r w:rsidRPr="00D4161E">
              <w:rPr>
                <w:rFonts w:ascii="Times New Roman" w:hAnsi="Times New Roman" w:cs="Times New Roman"/>
                <w:sz w:val="28"/>
                <w:szCs w:val="28"/>
              </w:rPr>
              <w:t>на текущий учебный год;</w:t>
            </w:r>
          </w:p>
          <w:p w:rsidR="002C5EFC" w:rsidRPr="00D4161E" w:rsidRDefault="002C5EFC" w:rsidP="002C5EF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161E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D4161E">
              <w:rPr>
                <w:rFonts w:ascii="Times New Roman" w:hAnsi="Times New Roman" w:cs="Times New Roman"/>
                <w:sz w:val="28"/>
                <w:szCs w:val="28"/>
              </w:rPr>
              <w:t>Муниципальный семинар по теме</w:t>
            </w:r>
            <w:r w:rsidR="00845B88">
              <w:rPr>
                <w:rFonts w:ascii="Times New Roman" w:hAnsi="Times New Roman" w:cs="Times New Roman"/>
                <w:sz w:val="28"/>
                <w:szCs w:val="28"/>
              </w:rPr>
              <w:t xml:space="preserve"> «Система работы по функционированию внутренней системы оценки качества образования»</w:t>
            </w:r>
          </w:p>
          <w:p w:rsidR="002C5EFC" w:rsidRDefault="001B68B2" w:rsidP="002C5EF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161E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2C5EFC" w:rsidRPr="00D4161E">
              <w:rPr>
                <w:rFonts w:ascii="Times New Roman" w:hAnsi="Times New Roman" w:cs="Times New Roman"/>
                <w:sz w:val="28"/>
                <w:szCs w:val="28"/>
              </w:rPr>
              <w:t>Информация по оценке эффективности деятельности администрации общеобразовательного учреждения по вопросам реализации внутренней системы оценки качества образования и профилактики учебной неуспешности обучающихся</w:t>
            </w:r>
          </w:p>
          <w:p w:rsidR="00845B88" w:rsidRPr="00D4161E" w:rsidRDefault="00845B88" w:rsidP="002C5EF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Методические рекомендации по проведению анализа урока</w:t>
            </w:r>
          </w:p>
        </w:tc>
        <w:tc>
          <w:tcPr>
            <w:tcW w:w="1479" w:type="dxa"/>
          </w:tcPr>
          <w:p w:rsidR="002C5EFC" w:rsidRPr="00D4161E" w:rsidRDefault="002C5EFC" w:rsidP="0042045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161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FA3A7F" w:rsidRPr="00D4161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4161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</w:tbl>
    <w:p w:rsidR="00034D68" w:rsidRDefault="00034D68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9D7" w:rsidRDefault="00164DDD" w:rsidP="0042045C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059D7" w:rsidRPr="00DF26F3" w:rsidRDefault="00EB6AB8" w:rsidP="00DF26F3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F26F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Введение</w:t>
      </w:r>
    </w:p>
    <w:p w:rsidR="00411ECB" w:rsidRDefault="00EB6AB8" w:rsidP="0042045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801AF">
        <w:rPr>
          <w:rFonts w:ascii="Times New Roman" w:hAnsi="Times New Roman"/>
          <w:sz w:val="28"/>
          <w:szCs w:val="28"/>
        </w:rPr>
        <w:t>В муниципальном образовании Славянский район разработана муниципальная система оценки качества образования</w:t>
      </w:r>
      <w:r w:rsidR="00766F15">
        <w:rPr>
          <w:rFonts w:ascii="Times New Roman" w:hAnsi="Times New Roman"/>
          <w:sz w:val="28"/>
          <w:szCs w:val="28"/>
        </w:rPr>
        <w:t xml:space="preserve"> (далее – МСОКО)</w:t>
      </w:r>
      <w:r w:rsidRPr="003801AF">
        <w:rPr>
          <w:rFonts w:ascii="Times New Roman" w:hAnsi="Times New Roman"/>
          <w:sz w:val="28"/>
          <w:szCs w:val="28"/>
        </w:rPr>
        <w:t xml:space="preserve">, </w:t>
      </w:r>
      <w:r w:rsidR="00411ECB">
        <w:rPr>
          <w:rFonts w:ascii="Times New Roman" w:hAnsi="Times New Roman"/>
          <w:sz w:val="28"/>
          <w:szCs w:val="28"/>
        </w:rPr>
        <w:t>которая</w:t>
      </w:r>
      <w:r w:rsidR="00411ECB" w:rsidRPr="00411ECB">
        <w:rPr>
          <w:rFonts w:ascii="Times New Roman" w:hAnsi="Times New Roman"/>
          <w:sz w:val="28"/>
          <w:szCs w:val="28"/>
        </w:rPr>
        <w:t xml:space="preserve"> включает мероприятия по совершенствованию профессионализма </w:t>
      </w:r>
      <w:r w:rsidR="001B68B2">
        <w:rPr>
          <w:rFonts w:ascii="Times New Roman" w:hAnsi="Times New Roman"/>
          <w:sz w:val="28"/>
          <w:szCs w:val="28"/>
        </w:rPr>
        <w:t xml:space="preserve">педагогических работников </w:t>
      </w:r>
      <w:r w:rsidR="00411ECB" w:rsidRPr="00411ECB">
        <w:rPr>
          <w:rFonts w:ascii="Times New Roman" w:hAnsi="Times New Roman"/>
          <w:sz w:val="28"/>
          <w:szCs w:val="28"/>
        </w:rPr>
        <w:t xml:space="preserve">и повышению уровня управленческого мастерства </w:t>
      </w:r>
      <w:r w:rsidR="00411ECB">
        <w:rPr>
          <w:rFonts w:ascii="Times New Roman" w:hAnsi="Times New Roman"/>
          <w:sz w:val="28"/>
          <w:szCs w:val="28"/>
        </w:rPr>
        <w:t>в школах с низкими образовательными результатами и в школах, функционирующих в зоне риска снижения образовательных результатов обучающихся.</w:t>
      </w:r>
    </w:p>
    <w:p w:rsidR="00D61E35" w:rsidRDefault="008D5BFE" w:rsidP="00420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работы со школами с низкими образовательными результатами является п</w:t>
      </w:r>
      <w:r w:rsidRPr="00627E38">
        <w:rPr>
          <w:rFonts w:ascii="Times New Roman" w:hAnsi="Times New Roman" w:cs="Times New Roman"/>
          <w:sz w:val="28"/>
          <w:szCs w:val="28"/>
        </w:rPr>
        <w:t>овышение качества образования в ОУ путем организации системной работы в общеобразовательных учреждениях с неуспевающими обучающимися и реализации комплекса мер адресной методической помощи для таких школ</w:t>
      </w:r>
      <w:r w:rsidR="00D61E35">
        <w:rPr>
          <w:rFonts w:ascii="Times New Roman" w:hAnsi="Times New Roman" w:cs="Times New Roman"/>
          <w:sz w:val="28"/>
          <w:szCs w:val="28"/>
        </w:rPr>
        <w:t xml:space="preserve"> по вопросам функционирования внутренней системы оценки качества образования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5BFE" w:rsidRPr="00627E38" w:rsidRDefault="008D5BFE" w:rsidP="00420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задачи:</w:t>
      </w:r>
    </w:p>
    <w:p w:rsidR="008D5BFE" w:rsidRPr="00627E38" w:rsidRDefault="008D5BFE" w:rsidP="00420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27E38">
        <w:rPr>
          <w:rFonts w:ascii="Times New Roman" w:hAnsi="Times New Roman" w:cs="Times New Roman"/>
          <w:sz w:val="28"/>
          <w:szCs w:val="28"/>
        </w:rPr>
        <w:t>. Выявление ОУ с низкими образовательными результатами для оказания адресной методической помощи;</w:t>
      </w:r>
    </w:p>
    <w:p w:rsidR="008D5BFE" w:rsidRPr="00627E38" w:rsidRDefault="008D5BFE" w:rsidP="00420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7E38">
        <w:rPr>
          <w:rFonts w:ascii="Times New Roman" w:hAnsi="Times New Roman" w:cs="Times New Roman"/>
          <w:sz w:val="28"/>
          <w:szCs w:val="28"/>
        </w:rPr>
        <w:t>2. Комплексная диагностика факторов, влияющих существенным образом на качество образования в ОУ;</w:t>
      </w:r>
    </w:p>
    <w:p w:rsidR="008D5BFE" w:rsidRPr="00627E38" w:rsidRDefault="008D5BFE" w:rsidP="00420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7E38">
        <w:rPr>
          <w:rFonts w:ascii="Times New Roman" w:hAnsi="Times New Roman" w:cs="Times New Roman"/>
          <w:sz w:val="28"/>
          <w:szCs w:val="28"/>
        </w:rPr>
        <w:t>3. Формирование организационных и информационных ресурсов оказания методической помощи школам с низкими образовательными результатами, в том числе школ</w:t>
      </w:r>
      <w:r w:rsidR="001B68B2">
        <w:rPr>
          <w:rFonts w:ascii="Times New Roman" w:hAnsi="Times New Roman" w:cs="Times New Roman"/>
          <w:sz w:val="28"/>
          <w:szCs w:val="28"/>
        </w:rPr>
        <w:t>ам, функционирующим</w:t>
      </w:r>
      <w:r w:rsidRPr="00627E38">
        <w:rPr>
          <w:rFonts w:ascii="Times New Roman" w:hAnsi="Times New Roman" w:cs="Times New Roman"/>
          <w:sz w:val="28"/>
          <w:szCs w:val="28"/>
        </w:rPr>
        <w:t xml:space="preserve"> в зоне риска снижения образовательных результатов обучающихся;</w:t>
      </w:r>
    </w:p>
    <w:p w:rsidR="008D5BFE" w:rsidRDefault="008D5BFE" w:rsidP="00420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7E38">
        <w:rPr>
          <w:rFonts w:ascii="Times New Roman" w:hAnsi="Times New Roman" w:cs="Times New Roman"/>
          <w:sz w:val="28"/>
          <w:szCs w:val="28"/>
        </w:rPr>
        <w:t>4. Реализация сформированных планов и Дорожных карт, включая мониторинги, оценку эффективности деятельности администраций ОУ по профилактике учебной неуспешности обучающихся в ОУ, по реализации системы объективной внутришкольной оценки</w:t>
      </w:r>
      <w:r w:rsidR="004F5078">
        <w:rPr>
          <w:rFonts w:ascii="Times New Roman" w:hAnsi="Times New Roman" w:cs="Times New Roman"/>
          <w:sz w:val="28"/>
          <w:szCs w:val="28"/>
        </w:rPr>
        <w:t xml:space="preserve"> образовательных результатов и </w:t>
      </w:r>
      <w:r w:rsidRPr="00627E38">
        <w:rPr>
          <w:rFonts w:ascii="Times New Roman" w:hAnsi="Times New Roman" w:cs="Times New Roman"/>
          <w:sz w:val="28"/>
          <w:szCs w:val="28"/>
        </w:rPr>
        <w:t>оценки результативности принимаемых мер</w:t>
      </w:r>
      <w:r w:rsidR="00034D68">
        <w:rPr>
          <w:rFonts w:ascii="Times New Roman" w:hAnsi="Times New Roman" w:cs="Times New Roman"/>
          <w:sz w:val="28"/>
          <w:szCs w:val="28"/>
        </w:rPr>
        <w:t>.</w:t>
      </w:r>
    </w:p>
    <w:p w:rsidR="004F5078" w:rsidRDefault="004F5078" w:rsidP="00420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Ожидаемыми результатами</w:t>
      </w:r>
      <w:r w:rsidRPr="00C26524">
        <w:rPr>
          <w:rFonts w:ascii="Times New Roman" w:hAnsi="Times New Roman" w:cs="Times New Roman"/>
          <w:sz w:val="28"/>
          <w:szCs w:val="28"/>
        </w:rPr>
        <w:t xml:space="preserve"> реализации </w:t>
      </w:r>
      <w:r w:rsidRPr="00587365">
        <w:rPr>
          <w:rFonts w:ascii="Times New Roman" w:hAnsi="Times New Roman" w:cs="Times New Roman"/>
          <w:sz w:val="28"/>
          <w:szCs w:val="28"/>
        </w:rPr>
        <w:t>работы с общеобразовательными учреждениями</w:t>
      </w:r>
      <w:r>
        <w:rPr>
          <w:rFonts w:ascii="Times New Roman" w:hAnsi="Times New Roman" w:cs="Times New Roman"/>
          <w:sz w:val="28"/>
          <w:szCs w:val="28"/>
        </w:rPr>
        <w:t>, имеющими низк</w:t>
      </w:r>
      <w:r w:rsidR="00D61E35">
        <w:rPr>
          <w:rFonts w:ascii="Times New Roman" w:hAnsi="Times New Roman" w:cs="Times New Roman"/>
          <w:sz w:val="28"/>
          <w:szCs w:val="28"/>
        </w:rPr>
        <w:t>ие образовательные результаты, являются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F5078" w:rsidRDefault="004F5078" w:rsidP="00420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уменьшение количества школ, имеющих низкие образовательные результаты (ШНОР);</w:t>
      </w:r>
    </w:p>
    <w:p w:rsidR="004F5078" w:rsidRDefault="004F5078" w:rsidP="00420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уровня образовательных результатов</w:t>
      </w:r>
      <w:r w:rsidR="001B68B2">
        <w:rPr>
          <w:rFonts w:ascii="Times New Roman" w:hAnsi="Times New Roman" w:cs="Times New Roman"/>
          <w:sz w:val="28"/>
          <w:szCs w:val="28"/>
        </w:rPr>
        <w:t xml:space="preserve"> ОГЭ, ЕГЭ, ГВЭ, ВПР и уровня</w:t>
      </w:r>
      <w:r w:rsidRPr="00220E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освоения образователь</w:t>
      </w:r>
      <w:r w:rsidR="001B68B2">
        <w:rPr>
          <w:rFonts w:ascii="Times New Roman" w:hAnsi="Times New Roman" w:cs="Times New Roman"/>
          <w:sz w:val="28"/>
          <w:szCs w:val="28"/>
        </w:rPr>
        <w:t>ных программ НОО, ООО, СОО</w:t>
      </w:r>
      <w:r>
        <w:rPr>
          <w:rFonts w:ascii="Times New Roman" w:hAnsi="Times New Roman" w:cs="Times New Roman"/>
          <w:sz w:val="28"/>
          <w:szCs w:val="28"/>
        </w:rPr>
        <w:t xml:space="preserve"> по основным общеобразовательным предме</w:t>
      </w:r>
      <w:r w:rsidR="001B68B2">
        <w:rPr>
          <w:rFonts w:ascii="Times New Roman" w:hAnsi="Times New Roman" w:cs="Times New Roman"/>
          <w:sz w:val="28"/>
          <w:szCs w:val="28"/>
        </w:rPr>
        <w:t>там</w:t>
      </w:r>
      <w:r>
        <w:rPr>
          <w:rFonts w:ascii="Times New Roman" w:hAnsi="Times New Roman" w:cs="Times New Roman"/>
          <w:sz w:val="28"/>
          <w:szCs w:val="28"/>
        </w:rPr>
        <w:t xml:space="preserve"> в школах; </w:t>
      </w:r>
    </w:p>
    <w:p w:rsidR="004F5078" w:rsidRDefault="004F5078" w:rsidP="00420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BD0FD9">
        <w:rPr>
          <w:rFonts w:ascii="Times New Roman" w:hAnsi="Times New Roman" w:cs="Times New Roman"/>
          <w:sz w:val="28"/>
          <w:szCs w:val="28"/>
        </w:rPr>
        <w:t xml:space="preserve">величение процента участия педагогов школ </w:t>
      </w:r>
      <w:r>
        <w:rPr>
          <w:rFonts w:ascii="Times New Roman" w:hAnsi="Times New Roman" w:cs="Times New Roman"/>
          <w:sz w:val="28"/>
          <w:szCs w:val="28"/>
        </w:rPr>
        <w:t>с низкими образовательными результатами</w:t>
      </w:r>
      <w:r w:rsidRPr="00BD0FD9">
        <w:rPr>
          <w:rFonts w:ascii="Times New Roman" w:hAnsi="Times New Roman" w:cs="Times New Roman"/>
          <w:sz w:val="28"/>
          <w:szCs w:val="28"/>
        </w:rPr>
        <w:t xml:space="preserve"> в работе </w:t>
      </w:r>
      <w:r w:rsidR="00C86AA3">
        <w:rPr>
          <w:rFonts w:ascii="Times New Roman" w:hAnsi="Times New Roman" w:cs="Times New Roman"/>
          <w:sz w:val="28"/>
          <w:szCs w:val="28"/>
        </w:rPr>
        <w:t>по применению</w:t>
      </w:r>
      <w:r w:rsidRPr="00BD0FD9">
        <w:rPr>
          <w:rFonts w:ascii="Times New Roman" w:hAnsi="Times New Roman" w:cs="Times New Roman"/>
          <w:sz w:val="28"/>
          <w:szCs w:val="28"/>
        </w:rPr>
        <w:t xml:space="preserve"> </w:t>
      </w:r>
      <w:r w:rsidR="00C136EB">
        <w:rPr>
          <w:rFonts w:ascii="Times New Roman" w:hAnsi="Times New Roman" w:cs="Times New Roman"/>
          <w:sz w:val="28"/>
          <w:szCs w:val="28"/>
        </w:rPr>
        <w:t>эффективных</w:t>
      </w:r>
      <w:r w:rsidR="00D61E35">
        <w:rPr>
          <w:rFonts w:ascii="Times New Roman" w:hAnsi="Times New Roman" w:cs="Times New Roman"/>
          <w:sz w:val="28"/>
          <w:szCs w:val="28"/>
        </w:rPr>
        <w:t xml:space="preserve"> </w:t>
      </w:r>
      <w:r w:rsidRPr="00BD0FD9">
        <w:rPr>
          <w:rFonts w:ascii="Times New Roman" w:hAnsi="Times New Roman" w:cs="Times New Roman"/>
          <w:sz w:val="28"/>
          <w:szCs w:val="28"/>
        </w:rPr>
        <w:t>технологий обучения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E6A1B" w:rsidRDefault="004F5078" w:rsidP="00420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объективности результатов оценочных процедур.</w:t>
      </w:r>
    </w:p>
    <w:p w:rsidR="00D4543A" w:rsidRDefault="00D4543A" w:rsidP="00DF26F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66F15">
        <w:rPr>
          <w:rFonts w:ascii="Times New Roman" w:hAnsi="Times New Roman"/>
          <w:sz w:val="28"/>
          <w:szCs w:val="28"/>
        </w:rPr>
        <w:t xml:space="preserve">В 2022 году </w:t>
      </w:r>
      <w:r w:rsidR="00C86AA3">
        <w:rPr>
          <w:rFonts w:ascii="Times New Roman" w:hAnsi="Times New Roman"/>
          <w:sz w:val="28"/>
          <w:szCs w:val="28"/>
        </w:rPr>
        <w:t xml:space="preserve">управление образования администрации муниципального образования Славянский район заключило контракт с ФИОКО на проведение аудита управленческих </w:t>
      </w:r>
      <w:r w:rsidR="00A32F41">
        <w:rPr>
          <w:rFonts w:ascii="Times New Roman" w:hAnsi="Times New Roman"/>
          <w:sz w:val="28"/>
          <w:szCs w:val="28"/>
        </w:rPr>
        <w:t xml:space="preserve">механизмов </w:t>
      </w:r>
      <w:r>
        <w:rPr>
          <w:rFonts w:ascii="Times New Roman" w:hAnsi="Times New Roman"/>
          <w:sz w:val="28"/>
          <w:szCs w:val="28"/>
        </w:rPr>
        <w:t>в рамках федеральной п</w:t>
      </w:r>
      <w:r w:rsidRPr="00766F15">
        <w:rPr>
          <w:rFonts w:ascii="Times New Roman" w:hAnsi="Times New Roman"/>
          <w:sz w:val="28"/>
          <w:szCs w:val="28"/>
        </w:rPr>
        <w:t>рограммы поддержки формирования адресной программы развития муниципальной си</w:t>
      </w:r>
      <w:r w:rsidRPr="00766F15">
        <w:rPr>
          <w:rFonts w:ascii="Times New Roman" w:hAnsi="Times New Roman"/>
          <w:sz w:val="28"/>
          <w:szCs w:val="28"/>
        </w:rPr>
        <w:lastRenderedPageBreak/>
        <w:t>стемы образования на основе комплексного ана</w:t>
      </w:r>
      <w:r>
        <w:rPr>
          <w:rFonts w:ascii="Times New Roman" w:hAnsi="Times New Roman"/>
          <w:sz w:val="28"/>
          <w:szCs w:val="28"/>
        </w:rPr>
        <w:t>лиза ее со</w:t>
      </w:r>
      <w:r w:rsidR="00A32F41">
        <w:rPr>
          <w:rFonts w:ascii="Times New Roman" w:hAnsi="Times New Roman"/>
          <w:sz w:val="28"/>
          <w:szCs w:val="28"/>
        </w:rPr>
        <w:t>стояния</w:t>
      </w:r>
      <w:r>
        <w:rPr>
          <w:rFonts w:ascii="Times New Roman" w:hAnsi="Times New Roman"/>
          <w:sz w:val="28"/>
          <w:szCs w:val="28"/>
        </w:rPr>
        <w:t>,</w:t>
      </w:r>
      <w:r w:rsidRPr="00766F15">
        <w:rPr>
          <w:rFonts w:ascii="Times New Roman" w:hAnsi="Times New Roman"/>
          <w:sz w:val="28"/>
          <w:szCs w:val="28"/>
        </w:rPr>
        <w:t xml:space="preserve"> </w:t>
      </w:r>
      <w:r w:rsidR="00A32F41">
        <w:rPr>
          <w:rFonts w:ascii="Times New Roman" w:hAnsi="Times New Roman"/>
          <w:sz w:val="28"/>
          <w:szCs w:val="28"/>
        </w:rPr>
        <w:t xml:space="preserve">были </w:t>
      </w:r>
      <w:r w:rsidRPr="00766F15">
        <w:rPr>
          <w:rFonts w:ascii="Times New Roman" w:hAnsi="Times New Roman"/>
          <w:sz w:val="28"/>
          <w:szCs w:val="28"/>
        </w:rPr>
        <w:t>проанализированы документы по реализации МСОКО федеральными экспертами в области оценки качества образова</w:t>
      </w:r>
      <w:r w:rsidR="00A32F41">
        <w:rPr>
          <w:rFonts w:ascii="Times New Roman" w:hAnsi="Times New Roman"/>
          <w:sz w:val="28"/>
          <w:szCs w:val="28"/>
        </w:rPr>
        <w:t>ния. П</w:t>
      </w:r>
      <w:r w:rsidRPr="00766F15">
        <w:rPr>
          <w:rFonts w:ascii="Times New Roman" w:hAnsi="Times New Roman"/>
          <w:sz w:val="28"/>
          <w:szCs w:val="28"/>
        </w:rPr>
        <w:t>о результатам анализа документов и анкетирования педагогов школ, обучающихся и их родителей определены основные риски развития муниципальной системы образования и представлены рекомен</w:t>
      </w:r>
      <w:r w:rsidR="001B362E">
        <w:rPr>
          <w:rFonts w:ascii="Times New Roman" w:hAnsi="Times New Roman"/>
          <w:sz w:val="28"/>
          <w:szCs w:val="28"/>
        </w:rPr>
        <w:t>дации по совершенствованию муниципальной системы оценки качества образования</w:t>
      </w:r>
      <w:r w:rsidRPr="00766F15">
        <w:rPr>
          <w:rFonts w:ascii="Times New Roman" w:hAnsi="Times New Roman"/>
          <w:sz w:val="28"/>
          <w:szCs w:val="28"/>
        </w:rPr>
        <w:t>, кроме этого каждой школе представлен рисковый профиль школы (</w:t>
      </w:r>
      <w:r w:rsidR="00C547FB">
        <w:rPr>
          <w:rFonts w:ascii="Times New Roman" w:hAnsi="Times New Roman"/>
          <w:sz w:val="28"/>
          <w:szCs w:val="28"/>
        </w:rPr>
        <w:t xml:space="preserve">далее – </w:t>
      </w:r>
      <w:r w:rsidRPr="00766F15">
        <w:rPr>
          <w:rFonts w:ascii="Times New Roman" w:hAnsi="Times New Roman"/>
          <w:sz w:val="28"/>
          <w:szCs w:val="28"/>
        </w:rPr>
        <w:t>РПШ).</w:t>
      </w:r>
      <w:r w:rsidR="00AE6A1B">
        <w:rPr>
          <w:rFonts w:ascii="Times New Roman" w:hAnsi="Times New Roman"/>
          <w:sz w:val="28"/>
          <w:szCs w:val="28"/>
        </w:rPr>
        <w:t xml:space="preserve"> </w:t>
      </w:r>
      <w:r w:rsidR="001D432D">
        <w:rPr>
          <w:rFonts w:ascii="Times New Roman" w:hAnsi="Times New Roman"/>
          <w:sz w:val="28"/>
          <w:szCs w:val="28"/>
        </w:rPr>
        <w:t xml:space="preserve">На основе анализа результатов </w:t>
      </w:r>
      <w:r w:rsidR="00352832">
        <w:rPr>
          <w:rFonts w:ascii="Times New Roman" w:hAnsi="Times New Roman"/>
          <w:sz w:val="28"/>
          <w:szCs w:val="28"/>
        </w:rPr>
        <w:t>РПШ выявлены основные факторы рисков: проблемы с обеспеченностью школ кадровыми ресурсами, высокая доля обучающихся с ограниченными здоровья и высокая доля обучающихся с рисками учебной неуспеш</w:t>
      </w:r>
      <w:r w:rsidR="00A32F41">
        <w:rPr>
          <w:rFonts w:ascii="Times New Roman" w:hAnsi="Times New Roman"/>
          <w:sz w:val="28"/>
          <w:szCs w:val="28"/>
        </w:rPr>
        <w:t>ности, а также</w:t>
      </w:r>
      <w:r w:rsidR="00352832">
        <w:rPr>
          <w:rFonts w:ascii="Times New Roman" w:hAnsi="Times New Roman"/>
          <w:sz w:val="28"/>
          <w:szCs w:val="28"/>
        </w:rPr>
        <w:t xml:space="preserve"> в большинстве школ выявлен риск «Несформированность внутренней системы повышения квалификации педагогических работников». </w:t>
      </w:r>
      <w:r w:rsidR="00C547FB">
        <w:rPr>
          <w:rFonts w:ascii="Times New Roman" w:hAnsi="Times New Roman"/>
          <w:sz w:val="28"/>
          <w:szCs w:val="28"/>
        </w:rPr>
        <w:t xml:space="preserve">Ежегодно разрабатываются Дорожные карты по работе со школами </w:t>
      </w:r>
      <w:r w:rsidR="00966DD8">
        <w:rPr>
          <w:rFonts w:ascii="Times New Roman" w:hAnsi="Times New Roman"/>
          <w:sz w:val="28"/>
          <w:szCs w:val="28"/>
        </w:rPr>
        <w:t>с низкими образовательными результатами и по профилактике учебной неуспешности с учетом выявленных факторов риска.</w:t>
      </w:r>
    </w:p>
    <w:p w:rsidR="004C6D68" w:rsidRDefault="004C6D68" w:rsidP="00DF26F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66F15">
        <w:rPr>
          <w:rFonts w:ascii="Times New Roman" w:hAnsi="Times New Roman"/>
          <w:sz w:val="28"/>
          <w:szCs w:val="28"/>
        </w:rPr>
        <w:t>Министерство образования, науки и молодежной политики Краснодарского края определило список общеобразовательных учреждений, показывающих низкие образовательные результат</w:t>
      </w:r>
      <w:r w:rsidR="00C22BDD">
        <w:rPr>
          <w:rFonts w:ascii="Times New Roman" w:hAnsi="Times New Roman"/>
          <w:sz w:val="28"/>
          <w:szCs w:val="28"/>
        </w:rPr>
        <w:t>ы обучающихся. В данный список в 2023 году</w:t>
      </w:r>
      <w:r w:rsidRPr="00766F15">
        <w:rPr>
          <w:rFonts w:ascii="Times New Roman" w:hAnsi="Times New Roman"/>
          <w:sz w:val="28"/>
          <w:szCs w:val="28"/>
        </w:rPr>
        <w:t xml:space="preserve"> вошли 9 общеобразовательных учреждений Славянского рай</w:t>
      </w:r>
      <w:r>
        <w:rPr>
          <w:rFonts w:ascii="Times New Roman" w:hAnsi="Times New Roman"/>
          <w:sz w:val="28"/>
          <w:szCs w:val="28"/>
        </w:rPr>
        <w:t xml:space="preserve">она </w:t>
      </w:r>
      <w:r w:rsidRPr="00766F15">
        <w:rPr>
          <w:rFonts w:ascii="Times New Roman" w:hAnsi="Times New Roman"/>
          <w:sz w:val="28"/>
          <w:szCs w:val="28"/>
        </w:rPr>
        <w:t>(да</w:t>
      </w:r>
      <w:r>
        <w:rPr>
          <w:rFonts w:ascii="Times New Roman" w:hAnsi="Times New Roman"/>
          <w:sz w:val="28"/>
          <w:szCs w:val="28"/>
        </w:rPr>
        <w:t xml:space="preserve">лее - ШНОР), в 2024 году – 5 школ. </w:t>
      </w:r>
      <w:r w:rsidRPr="00766F15">
        <w:rPr>
          <w:rFonts w:ascii="Times New Roman" w:hAnsi="Times New Roman"/>
          <w:sz w:val="28"/>
          <w:szCs w:val="28"/>
        </w:rPr>
        <w:t xml:space="preserve">Данные школы провели анализ внутренних и внешних причин низких результатов обучающихся, разработали антирисковые программы в соответствии с рисковыми профилями школ. </w:t>
      </w:r>
    </w:p>
    <w:p w:rsidR="00352832" w:rsidRDefault="004C6D68" w:rsidP="00DF26F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оценочных процедур (ВПР, ОГЭ и ЕГЭ) определяются школы, показывающие отрицательную динамику образовательных результатов обучающихся в течение 2-3 лет</w:t>
      </w:r>
      <w:r w:rsidR="0034108C">
        <w:rPr>
          <w:rFonts w:ascii="Times New Roman" w:hAnsi="Times New Roman"/>
          <w:sz w:val="28"/>
          <w:szCs w:val="28"/>
        </w:rPr>
        <w:t xml:space="preserve"> (школы с низким индексом образовательных результатов, далее – школы с низким ИОР). В 2022-2023 учебном году школ с низким ИОР было 6, в 2023-2024 учебном году- 3. Для данных школ также организована работа по методическому сопровождению администраций и педагогов.</w:t>
      </w:r>
    </w:p>
    <w:p w:rsidR="0038789C" w:rsidRPr="00C82311" w:rsidRDefault="00DF26F3" w:rsidP="00DF26F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2311">
        <w:rPr>
          <w:rFonts w:ascii="Times New Roman" w:hAnsi="Times New Roman" w:cs="Times New Roman"/>
          <w:b/>
          <w:sz w:val="28"/>
          <w:szCs w:val="28"/>
        </w:rPr>
        <w:t>2</w:t>
      </w:r>
      <w:r w:rsidR="0038789C" w:rsidRPr="00C82311">
        <w:rPr>
          <w:rFonts w:ascii="Times New Roman" w:hAnsi="Times New Roman" w:cs="Times New Roman"/>
          <w:b/>
          <w:sz w:val="28"/>
          <w:szCs w:val="28"/>
        </w:rPr>
        <w:t>. Организация работы</w:t>
      </w:r>
    </w:p>
    <w:p w:rsidR="0038789C" w:rsidRPr="00C15A17" w:rsidRDefault="0038789C" w:rsidP="00DF26F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2311">
        <w:rPr>
          <w:rFonts w:ascii="Times New Roman" w:hAnsi="Times New Roman" w:cs="Times New Roman"/>
          <w:b/>
          <w:sz w:val="28"/>
          <w:szCs w:val="28"/>
        </w:rPr>
        <w:t>со школами с низкими образовательными результатами и школами, функционирующими в зоне снижения образовательных результатов обучающихся</w:t>
      </w:r>
    </w:p>
    <w:p w:rsidR="00B059D7" w:rsidRDefault="00510390" w:rsidP="00DF26F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0390">
        <w:rPr>
          <w:rFonts w:ascii="Times New Roman" w:hAnsi="Times New Roman" w:cs="Times New Roman"/>
          <w:sz w:val="28"/>
          <w:szCs w:val="28"/>
        </w:rPr>
        <w:t>Этап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5103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8E3D2B">
        <w:rPr>
          <w:rFonts w:ascii="Times New Roman" w:hAnsi="Times New Roman" w:cs="Times New Roman"/>
          <w:sz w:val="28"/>
          <w:szCs w:val="28"/>
        </w:rPr>
        <w:t>по методическому сопровождению школ с низкими образовательными результатами в течение учебного года являются:</w:t>
      </w:r>
    </w:p>
    <w:p w:rsidR="008E3D2B" w:rsidRDefault="008E3D2B" w:rsidP="00DF26F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Подготовительный этап: разработка и утверждение нормативных актов, создание творческих групп по методическому сопровождению ШНОР (школы-наставники, предметные тьюторы, методисты).</w:t>
      </w:r>
    </w:p>
    <w:p w:rsidR="008E3D2B" w:rsidRDefault="008E3D2B" w:rsidP="00DF26F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Практический этап: проведение мероприятий Дорожной карты</w:t>
      </w:r>
      <w:r w:rsidR="003D22BE">
        <w:rPr>
          <w:rFonts w:ascii="Times New Roman" w:hAnsi="Times New Roman" w:cs="Times New Roman"/>
          <w:sz w:val="28"/>
          <w:szCs w:val="28"/>
        </w:rPr>
        <w:t xml:space="preserve"> по работе со школами, имеющими низкие образовательные результаты, и по профилактике учебной неуспешности обучающихся (далее – Дорожная карта), работа муниципального наставнического центра.</w:t>
      </w:r>
    </w:p>
    <w:p w:rsidR="003D22BE" w:rsidRDefault="003D22BE" w:rsidP="00DF26F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Заключительный этап: подведение итогов, отчет о выполнении Дорожной карты, итоговые документы.</w:t>
      </w:r>
    </w:p>
    <w:p w:rsidR="00FB71AD" w:rsidRPr="00DF26F3" w:rsidRDefault="003D22BE" w:rsidP="0042045C">
      <w:pPr>
        <w:spacing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DF26F3">
        <w:rPr>
          <w:rFonts w:ascii="Times New Roman" w:hAnsi="Times New Roman"/>
          <w:sz w:val="28"/>
          <w:szCs w:val="28"/>
        </w:rPr>
        <w:lastRenderedPageBreak/>
        <w:t xml:space="preserve">Основные мероприятия, проводимые в течение учебного года </w:t>
      </w:r>
    </w:p>
    <w:p w:rsidR="003D22BE" w:rsidRPr="00DF26F3" w:rsidRDefault="003D22BE" w:rsidP="0042045C">
      <w:pPr>
        <w:spacing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DF26F3">
        <w:rPr>
          <w:rFonts w:ascii="Times New Roman" w:hAnsi="Times New Roman"/>
          <w:sz w:val="28"/>
          <w:szCs w:val="28"/>
        </w:rPr>
        <w:t xml:space="preserve">в рамках реализации Дорожной карты по работе со ШНОР </w:t>
      </w:r>
    </w:p>
    <w:p w:rsidR="003D22BE" w:rsidRPr="00DF26F3" w:rsidRDefault="003D22BE" w:rsidP="0042045C">
      <w:pPr>
        <w:spacing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DF26F3">
        <w:rPr>
          <w:rFonts w:ascii="Times New Roman" w:hAnsi="Times New Roman"/>
          <w:sz w:val="28"/>
          <w:szCs w:val="28"/>
        </w:rPr>
        <w:t>и со школами с низким ИОР: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28"/>
        <w:gridCol w:w="7016"/>
      </w:tblGrid>
      <w:tr w:rsidR="003D22BE" w:rsidRPr="00FC0037" w:rsidTr="00C82311">
        <w:trPr>
          <w:trHeight w:val="565"/>
          <w:tblHeader/>
        </w:trPr>
        <w:tc>
          <w:tcPr>
            <w:tcW w:w="2369" w:type="dxa"/>
            <w:shd w:val="clear" w:color="auto" w:fill="D6E3BC" w:themeFill="accent3" w:themeFillTint="66"/>
          </w:tcPr>
          <w:p w:rsidR="003D22BE" w:rsidRPr="00FC0037" w:rsidRDefault="003D22BE" w:rsidP="0042045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037">
              <w:rPr>
                <w:rFonts w:ascii="Times New Roman" w:hAnsi="Times New Roman"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7201" w:type="dxa"/>
            <w:shd w:val="clear" w:color="auto" w:fill="D6E3BC" w:themeFill="accent3" w:themeFillTint="66"/>
          </w:tcPr>
          <w:p w:rsidR="003D22BE" w:rsidRPr="00FC0037" w:rsidRDefault="003D22BE" w:rsidP="0042045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м</w:t>
            </w:r>
            <w:r w:rsidRPr="00FC0037">
              <w:rPr>
                <w:rFonts w:ascii="Times New Roman" w:hAnsi="Times New Roman"/>
                <w:sz w:val="24"/>
                <w:szCs w:val="24"/>
              </w:rPr>
              <w:t>ероприятия</w:t>
            </w:r>
            <w:r>
              <w:rPr>
                <w:rFonts w:ascii="Times New Roman" w:hAnsi="Times New Roman"/>
                <w:sz w:val="24"/>
                <w:szCs w:val="24"/>
              </w:rPr>
              <w:t>, проведенные в учебном году</w:t>
            </w:r>
          </w:p>
        </w:tc>
      </w:tr>
      <w:tr w:rsidR="003D22BE" w:rsidRPr="00FC0037" w:rsidTr="00C82311">
        <w:tc>
          <w:tcPr>
            <w:tcW w:w="2369" w:type="dxa"/>
          </w:tcPr>
          <w:p w:rsidR="003D22BE" w:rsidRPr="00FC0037" w:rsidRDefault="003D22BE" w:rsidP="0042045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Выявление динамики образовательных результатов в ОО. Анализ результатов оценочных процедур</w:t>
            </w:r>
          </w:p>
        </w:tc>
        <w:tc>
          <w:tcPr>
            <w:tcW w:w="7201" w:type="dxa"/>
          </w:tcPr>
          <w:p w:rsidR="003D22BE" w:rsidRPr="00FC0037" w:rsidRDefault="003D22BE" w:rsidP="0042045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 проводился анализ учебных результатов обучающихся по четвертям, по результатам ВПР и тренировочных  мероприятий по ОГЭ и ЕГЭ</w:t>
            </w:r>
          </w:p>
        </w:tc>
      </w:tr>
      <w:tr w:rsidR="003D22BE" w:rsidRPr="00FC0037" w:rsidTr="00C82311">
        <w:tc>
          <w:tcPr>
            <w:tcW w:w="2369" w:type="dxa"/>
          </w:tcPr>
          <w:p w:rsidR="003D22BE" w:rsidRPr="00FC0037" w:rsidRDefault="003D22BE" w:rsidP="0042045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Оказание методической помощи ШНОР и школам с низким ИОР</w:t>
            </w:r>
          </w:p>
        </w:tc>
        <w:tc>
          <w:tcPr>
            <w:tcW w:w="7201" w:type="dxa"/>
          </w:tcPr>
          <w:p w:rsidR="003D22BE" w:rsidRDefault="003D22BE" w:rsidP="0042045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Работа постоянно действующих семинаров для заместителей ди</w:t>
            </w:r>
            <w:r w:rsidR="001A7135">
              <w:rPr>
                <w:rFonts w:ascii="Times New Roman" w:hAnsi="Times New Roman"/>
                <w:sz w:val="24"/>
                <w:szCs w:val="24"/>
              </w:rPr>
              <w:t>ректоров (директоров);</w:t>
            </w:r>
          </w:p>
          <w:p w:rsidR="001A7135" w:rsidRDefault="001A7135" w:rsidP="0042045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Работа стажировочных площадок на базе школ-наставников (семинары-практикумы для заместителей директоров ШНОР и заместителей директоров, стаж которых менее 3-х лет);</w:t>
            </w:r>
          </w:p>
          <w:p w:rsidR="003D22BE" w:rsidRDefault="001A7135" w:rsidP="0042045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Проведение муниципального</w:t>
            </w:r>
            <w:r w:rsidR="003D22BE">
              <w:rPr>
                <w:rFonts w:ascii="Times New Roman" w:hAnsi="Times New Roman"/>
                <w:sz w:val="24"/>
                <w:szCs w:val="24"/>
              </w:rPr>
              <w:t xml:space="preserve"> педсовет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3D22BE">
              <w:rPr>
                <w:rFonts w:ascii="Times New Roman" w:hAnsi="Times New Roman"/>
                <w:sz w:val="24"/>
                <w:szCs w:val="24"/>
              </w:rPr>
              <w:t xml:space="preserve"> по теме «Использование современных педагогических технолог</w:t>
            </w:r>
            <w:r>
              <w:rPr>
                <w:rFonts w:ascii="Times New Roman" w:hAnsi="Times New Roman"/>
                <w:sz w:val="24"/>
                <w:szCs w:val="24"/>
              </w:rPr>
              <w:t>ий на уроке»;</w:t>
            </w:r>
          </w:p>
          <w:p w:rsidR="003D22BE" w:rsidRPr="004D3DB9" w:rsidRDefault="001A7135" w:rsidP="0042045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D22BE" w:rsidRPr="004D3DB9">
              <w:rPr>
                <w:rFonts w:ascii="Times New Roman" w:hAnsi="Times New Roman"/>
                <w:sz w:val="24"/>
                <w:szCs w:val="24"/>
              </w:rPr>
              <w:t>. Посещение педагогич</w:t>
            </w:r>
            <w:r>
              <w:rPr>
                <w:rFonts w:ascii="Times New Roman" w:hAnsi="Times New Roman"/>
                <w:sz w:val="24"/>
                <w:szCs w:val="24"/>
              </w:rPr>
              <w:t>еских советов в школах;</w:t>
            </w:r>
          </w:p>
          <w:p w:rsidR="003D22BE" w:rsidRDefault="001A7135" w:rsidP="0042045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3D22BE" w:rsidRPr="004D3DB9">
              <w:rPr>
                <w:rFonts w:ascii="Times New Roman" w:hAnsi="Times New Roman"/>
                <w:sz w:val="24"/>
                <w:szCs w:val="24"/>
              </w:rPr>
              <w:t>. Выездные</w:t>
            </w:r>
            <w:r w:rsidR="003D22BE" w:rsidRPr="005F4FD0">
              <w:rPr>
                <w:rFonts w:ascii="Times New Roman" w:hAnsi="Times New Roman"/>
                <w:sz w:val="24"/>
                <w:szCs w:val="24"/>
              </w:rPr>
              <w:t xml:space="preserve"> мероприятия - встречи с педагогическими коллектива</w:t>
            </w:r>
            <w:r>
              <w:rPr>
                <w:rFonts w:ascii="Times New Roman" w:hAnsi="Times New Roman"/>
                <w:sz w:val="24"/>
                <w:szCs w:val="24"/>
              </w:rPr>
              <w:t>ми ШНОР;</w:t>
            </w:r>
          </w:p>
          <w:p w:rsidR="001A7135" w:rsidRDefault="001A7135" w:rsidP="0042045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Методические выезды в ШНОР;</w:t>
            </w:r>
          </w:p>
          <w:p w:rsidR="003D22BE" w:rsidRPr="00FC0037" w:rsidRDefault="00A322F9" w:rsidP="00A32F4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3D22BE">
              <w:rPr>
                <w:rFonts w:ascii="Times New Roman" w:hAnsi="Times New Roman"/>
                <w:sz w:val="24"/>
                <w:szCs w:val="24"/>
              </w:rPr>
              <w:t>. На сайте управления образования имеется страница</w:t>
            </w:r>
            <w:r w:rsidR="00A32F41">
              <w:rPr>
                <w:rFonts w:ascii="Times New Roman" w:hAnsi="Times New Roman"/>
                <w:sz w:val="24"/>
                <w:szCs w:val="24"/>
              </w:rPr>
              <w:t xml:space="preserve"> «Делимся опытом», где размещены</w:t>
            </w:r>
            <w:r w:rsidR="003D22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32F41">
              <w:rPr>
                <w:rFonts w:ascii="Times New Roman" w:hAnsi="Times New Roman"/>
                <w:sz w:val="24"/>
                <w:szCs w:val="24"/>
              </w:rPr>
              <w:t>материалы по обмену опытом для управленческих команд школ</w:t>
            </w:r>
          </w:p>
        </w:tc>
      </w:tr>
      <w:tr w:rsidR="003D22BE" w:rsidRPr="00FC0037" w:rsidTr="00C82311">
        <w:tc>
          <w:tcPr>
            <w:tcW w:w="2369" w:type="dxa"/>
          </w:tcPr>
          <w:p w:rsidR="003D22BE" w:rsidRPr="00FC0037" w:rsidRDefault="003D22BE" w:rsidP="0042045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Профессиональное развитие педагогических и административных работников</w:t>
            </w:r>
          </w:p>
        </w:tc>
        <w:tc>
          <w:tcPr>
            <w:tcW w:w="7201" w:type="dxa"/>
          </w:tcPr>
          <w:p w:rsidR="003D22BE" w:rsidRPr="00952C75" w:rsidRDefault="003D22BE" w:rsidP="0042045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C75">
              <w:rPr>
                <w:rFonts w:ascii="Times New Roman" w:hAnsi="Times New Roman"/>
                <w:sz w:val="24"/>
                <w:szCs w:val="24"/>
              </w:rPr>
              <w:t>1. Проведение семинаров на базе ШНОР и школ с</w:t>
            </w:r>
            <w:r w:rsidR="00BB35CE">
              <w:rPr>
                <w:rFonts w:ascii="Times New Roman" w:hAnsi="Times New Roman"/>
                <w:sz w:val="24"/>
                <w:szCs w:val="24"/>
              </w:rPr>
              <w:t xml:space="preserve"> низким ИОР;</w:t>
            </w:r>
          </w:p>
          <w:p w:rsidR="003D22BE" w:rsidRDefault="00BB35CE" w:rsidP="0042045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D22BE" w:rsidRPr="0073612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Работа районных методических объединений</w:t>
            </w:r>
            <w:r w:rsidR="00890F4C">
              <w:rPr>
                <w:rFonts w:ascii="Times New Roman" w:hAnsi="Times New Roman"/>
                <w:sz w:val="24"/>
                <w:szCs w:val="24"/>
              </w:rPr>
              <w:t xml:space="preserve">, в том числе </w:t>
            </w:r>
            <w:r w:rsidR="00890F4C" w:rsidRPr="00952C75">
              <w:rPr>
                <w:rFonts w:ascii="Times New Roman" w:hAnsi="Times New Roman"/>
                <w:sz w:val="24"/>
                <w:szCs w:val="24"/>
              </w:rPr>
              <w:t>районного методического объединения заместителей директоров по учебно-воспитательной работе по вопросам ВСОКО и повышения качества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D22BE" w:rsidRPr="00952C75" w:rsidRDefault="00BB35CE" w:rsidP="0042045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D22BE" w:rsidRPr="00952C7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3D22BE" w:rsidRPr="00952C75">
              <w:rPr>
                <w:rFonts w:ascii="Times New Roman" w:hAnsi="Times New Roman"/>
                <w:sz w:val="24"/>
                <w:szCs w:val="24"/>
              </w:rPr>
              <w:t>урсы повышения управленческих компетенций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администраций ШНОР</w:t>
            </w:r>
            <w:r w:rsidR="003D22BE" w:rsidRPr="00952C7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B35CE" w:rsidRDefault="00BB35CE" w:rsidP="0042045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D22BE" w:rsidRPr="00952C75">
              <w:rPr>
                <w:rFonts w:ascii="Times New Roman" w:hAnsi="Times New Roman"/>
                <w:sz w:val="24"/>
                <w:szCs w:val="24"/>
              </w:rPr>
              <w:t>. ШНОР внедряют и реализуют материалы Методического марафона ФИОКО по темам: «Исследование урока»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3D22BE" w:rsidRPr="00952C75">
              <w:rPr>
                <w:rFonts w:ascii="Times New Roman" w:hAnsi="Times New Roman"/>
                <w:sz w:val="24"/>
                <w:szCs w:val="24"/>
              </w:rPr>
              <w:t xml:space="preserve"> «Школьный климат», «Формирующее оценивание»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="003D22BE" w:rsidRPr="00952C7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D22BE" w:rsidRDefault="00BB35CE" w:rsidP="0042045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3D22BE" w:rsidRPr="00952C75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Проведение районных методических недель</w:t>
            </w:r>
            <w:r w:rsidR="003D22BE" w:rsidRPr="00952C75">
              <w:rPr>
                <w:rFonts w:ascii="Times New Roman" w:hAnsi="Times New Roman"/>
                <w:sz w:val="24"/>
                <w:szCs w:val="24"/>
              </w:rPr>
              <w:t xml:space="preserve"> по вопросам работы школы по профилактике учебной неуспешности обу</w:t>
            </w:r>
            <w:r>
              <w:rPr>
                <w:rFonts w:ascii="Times New Roman" w:hAnsi="Times New Roman"/>
                <w:sz w:val="24"/>
                <w:szCs w:val="24"/>
              </w:rPr>
              <w:t>чающихся,</w:t>
            </w:r>
            <w:r w:rsidR="003D22BE" w:rsidRPr="00952C75">
              <w:rPr>
                <w:rFonts w:ascii="Times New Roman" w:hAnsi="Times New Roman"/>
                <w:sz w:val="24"/>
                <w:szCs w:val="24"/>
              </w:rPr>
              <w:t xml:space="preserve"> по повышению о</w:t>
            </w:r>
            <w:r>
              <w:rPr>
                <w:rFonts w:ascii="Times New Roman" w:hAnsi="Times New Roman"/>
                <w:sz w:val="24"/>
                <w:szCs w:val="24"/>
              </w:rPr>
              <w:t>бъективности оценочных процедур</w:t>
            </w:r>
            <w:r w:rsidR="003D22BE" w:rsidRPr="00952C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по внедрению </w:t>
            </w:r>
            <w:r w:rsidR="00890F4C">
              <w:rPr>
                <w:rFonts w:ascii="Times New Roman" w:hAnsi="Times New Roman"/>
                <w:sz w:val="24"/>
                <w:szCs w:val="24"/>
              </w:rPr>
              <w:t xml:space="preserve">материалов Методического марафона ФИОКО по теме </w:t>
            </w:r>
            <w:r w:rsidR="003D22BE" w:rsidRPr="00952C75">
              <w:rPr>
                <w:rFonts w:ascii="Times New Roman" w:hAnsi="Times New Roman"/>
                <w:sz w:val="24"/>
                <w:szCs w:val="24"/>
              </w:rPr>
              <w:t>«Исследование уро</w:t>
            </w:r>
            <w:r w:rsidR="00890F4C">
              <w:rPr>
                <w:rFonts w:ascii="Times New Roman" w:hAnsi="Times New Roman"/>
                <w:sz w:val="24"/>
                <w:szCs w:val="24"/>
              </w:rPr>
              <w:t>ка»</w:t>
            </w:r>
            <w:r w:rsidR="00A322F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322F9" w:rsidRPr="00952C75" w:rsidRDefault="00A322F9" w:rsidP="0042045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Защита</w:t>
            </w:r>
            <w:r w:rsidRPr="00A322F9">
              <w:rPr>
                <w:rFonts w:ascii="Times New Roman" w:hAnsi="Times New Roman" w:cs="Times New Roman"/>
                <w:sz w:val="24"/>
                <w:szCs w:val="24"/>
              </w:rPr>
              <w:t xml:space="preserve"> проектов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ШНОР </w:t>
            </w:r>
            <w:r w:rsidRPr="00A322F9">
              <w:rPr>
                <w:rFonts w:ascii="Times New Roman" w:hAnsi="Times New Roman" w:cs="Times New Roman"/>
                <w:sz w:val="24"/>
                <w:szCs w:val="24"/>
              </w:rPr>
              <w:t>по теме «Реализация мер, направленных на ликвидацию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22F9">
              <w:rPr>
                <w:rFonts w:ascii="Times New Roman" w:hAnsi="Times New Roman" w:cs="Times New Roman"/>
                <w:sz w:val="24"/>
                <w:szCs w:val="24"/>
              </w:rPr>
              <w:t>ресурсных дефицитов в школах»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90F4C" w:rsidRDefault="003D22BE" w:rsidP="0042045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C75">
              <w:rPr>
                <w:rFonts w:ascii="Times New Roman" w:hAnsi="Times New Roman"/>
                <w:sz w:val="24"/>
                <w:szCs w:val="24"/>
              </w:rPr>
              <w:t>7. Разработка методических рекомендаций по формированию и использованию  документации по вопросам внутренней системы оценки качества образования (ВСОКО)</w:t>
            </w:r>
            <w:r w:rsidR="00890F4C">
              <w:rPr>
                <w:rFonts w:ascii="Times New Roman" w:hAnsi="Times New Roman"/>
                <w:sz w:val="24"/>
                <w:szCs w:val="24"/>
              </w:rPr>
              <w:t>;</w:t>
            </w:r>
            <w:r w:rsidRPr="00952C7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D22BE" w:rsidRPr="00FC0037" w:rsidRDefault="00890F4C" w:rsidP="0042045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3D22BE" w:rsidRPr="00952C75">
              <w:rPr>
                <w:rFonts w:ascii="Times New Roman" w:hAnsi="Times New Roman"/>
                <w:sz w:val="24"/>
                <w:szCs w:val="24"/>
              </w:rPr>
              <w:t>. Работа муниципального тьюторского сообщества и межшкольных консультационных пунктов по подготовке к ГИА</w:t>
            </w:r>
          </w:p>
        </w:tc>
      </w:tr>
      <w:tr w:rsidR="003D22BE" w:rsidRPr="00FC0037" w:rsidTr="00C82311">
        <w:tc>
          <w:tcPr>
            <w:tcW w:w="2369" w:type="dxa"/>
          </w:tcPr>
          <w:p w:rsidR="003D22BE" w:rsidRPr="00FC0037" w:rsidRDefault="003D22BE" w:rsidP="0042045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сетевого взаимодействия</w:t>
            </w:r>
          </w:p>
        </w:tc>
        <w:tc>
          <w:tcPr>
            <w:tcW w:w="7201" w:type="dxa"/>
          </w:tcPr>
          <w:p w:rsidR="003D22BE" w:rsidRDefault="003D22BE" w:rsidP="004204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E48">
              <w:rPr>
                <w:rFonts w:ascii="Times New Roman" w:hAnsi="Times New Roman" w:cs="Times New Roman"/>
                <w:sz w:val="24"/>
                <w:szCs w:val="24"/>
              </w:rPr>
              <w:t>В рамках сетевого взаимодействия между школа</w:t>
            </w:r>
            <w:r w:rsidR="00890F4C">
              <w:rPr>
                <w:rFonts w:ascii="Times New Roman" w:hAnsi="Times New Roman" w:cs="Times New Roman"/>
                <w:sz w:val="24"/>
                <w:szCs w:val="24"/>
              </w:rPr>
              <w:t>ми-наставниками и ШНОР проводятся</w:t>
            </w:r>
            <w:r w:rsidRPr="00863E48"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консультации по совершенствованию нормативно-правовой базы, по развитию школьной образовательной и </w:t>
            </w:r>
            <w:r w:rsidRPr="00863E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воспитательной среды, по подготовке учащихся к ГИА, встречи администраций и учителей ШНОР и школ – наставников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D22BE" w:rsidRPr="00FC0037" w:rsidRDefault="003D22BE" w:rsidP="0042045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рамках р</w:t>
            </w:r>
            <w:r>
              <w:rPr>
                <w:rFonts w:ascii="Times New Roman" w:hAnsi="Times New Roman"/>
                <w:sz w:val="24"/>
                <w:szCs w:val="24"/>
              </w:rPr>
              <w:t>аботы муниципального наставни</w:t>
            </w:r>
            <w:r w:rsidR="00890F4C">
              <w:rPr>
                <w:rFonts w:ascii="Times New Roman" w:hAnsi="Times New Roman"/>
                <w:sz w:val="24"/>
                <w:szCs w:val="24"/>
              </w:rPr>
              <w:t>ческого центра (МНЦ): проводятся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муници</w:t>
            </w:r>
            <w:r w:rsidR="00890F4C">
              <w:rPr>
                <w:rFonts w:ascii="Times New Roman" w:hAnsi="Times New Roman"/>
                <w:sz w:val="24"/>
                <w:szCs w:val="24"/>
              </w:rPr>
              <w:t>пальные мероприятия: расширенные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</w:t>
            </w:r>
            <w:r w:rsidR="00890F4C">
              <w:rPr>
                <w:rFonts w:ascii="Times New Roman" w:hAnsi="Times New Roman"/>
                <w:sz w:val="24"/>
                <w:szCs w:val="24"/>
              </w:rPr>
              <w:t>седания МНЦ</w:t>
            </w:r>
            <w:r>
              <w:rPr>
                <w:rFonts w:ascii="Times New Roman" w:hAnsi="Times New Roman"/>
                <w:sz w:val="24"/>
                <w:szCs w:val="24"/>
              </w:rPr>
              <w:t>, мет</w:t>
            </w:r>
            <w:r w:rsidR="00890F4C">
              <w:rPr>
                <w:rFonts w:ascii="Times New Roman" w:hAnsi="Times New Roman"/>
                <w:sz w:val="24"/>
                <w:szCs w:val="24"/>
              </w:rPr>
              <w:t>одические недели, Единый методический день</w:t>
            </w:r>
          </w:p>
        </w:tc>
      </w:tr>
      <w:tr w:rsidR="003D22BE" w:rsidRPr="00FC0037" w:rsidTr="00C82311">
        <w:tc>
          <w:tcPr>
            <w:tcW w:w="2369" w:type="dxa"/>
          </w:tcPr>
          <w:p w:rsidR="003D22BE" w:rsidRPr="00FC0037" w:rsidRDefault="003D22BE" w:rsidP="0042045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Проведение оценки эффективности деятельности администрации ОУ по вопросам повышения качества образования и объективности проведения оценочных процедур</w:t>
            </w:r>
          </w:p>
        </w:tc>
        <w:tc>
          <w:tcPr>
            <w:tcW w:w="7201" w:type="dxa"/>
          </w:tcPr>
          <w:p w:rsidR="003D22BE" w:rsidRDefault="003D22BE" w:rsidP="0042045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Проведение оценки эффективности деятельности администрации ОУ по вопросам ВСОКО и профилактики учебной неуспешности обучаю</w:t>
            </w:r>
            <w:r w:rsidR="00890F4C">
              <w:rPr>
                <w:rFonts w:ascii="Times New Roman" w:hAnsi="Times New Roman"/>
                <w:sz w:val="24"/>
                <w:szCs w:val="24"/>
              </w:rPr>
              <w:t>щихся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D22BE" w:rsidRPr="00FC0037" w:rsidRDefault="003D22BE" w:rsidP="0042045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Проведение контроля за процедурой проведения федеральных оценочных процедур (ВПР) в школах</w:t>
            </w:r>
          </w:p>
        </w:tc>
      </w:tr>
    </w:tbl>
    <w:p w:rsidR="00536125" w:rsidRDefault="00536125" w:rsidP="0042045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06196" w:rsidRDefault="00D05DD4" w:rsidP="00420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E461C">
        <w:rPr>
          <w:rFonts w:ascii="Times New Roman" w:hAnsi="Times New Roman" w:cs="Times New Roman"/>
          <w:sz w:val="28"/>
          <w:szCs w:val="28"/>
        </w:rPr>
        <w:t>школах с низкими образовательными результатами и в школах, имеющих признаки необъективности оценочных процедур,</w:t>
      </w:r>
      <w:r>
        <w:rPr>
          <w:rFonts w:ascii="Times New Roman" w:hAnsi="Times New Roman" w:cs="Times New Roman"/>
          <w:sz w:val="28"/>
          <w:szCs w:val="28"/>
        </w:rPr>
        <w:t xml:space="preserve"> проводятся муниципальные методические мероприятия</w:t>
      </w:r>
      <w:r w:rsidR="00EE461C">
        <w:rPr>
          <w:rFonts w:ascii="Times New Roman" w:hAnsi="Times New Roman" w:cs="Times New Roman"/>
          <w:sz w:val="28"/>
          <w:szCs w:val="28"/>
        </w:rPr>
        <w:t>, направленные на оказание методической помощи не только администрациям школ, но и педагогам:</w:t>
      </w:r>
      <w:r>
        <w:rPr>
          <w:rFonts w:ascii="Times New Roman" w:hAnsi="Times New Roman" w:cs="Times New Roman"/>
          <w:sz w:val="28"/>
          <w:szCs w:val="28"/>
        </w:rPr>
        <w:t xml:space="preserve"> методические недели, единый </w:t>
      </w:r>
      <w:r w:rsidR="00EE461C">
        <w:rPr>
          <w:rFonts w:ascii="Times New Roman" w:hAnsi="Times New Roman" w:cs="Times New Roman"/>
          <w:sz w:val="28"/>
          <w:szCs w:val="28"/>
        </w:rPr>
        <w:t xml:space="preserve">методический день, муниципальный педсовет, </w:t>
      </w:r>
      <w:r w:rsidR="009B0EB4">
        <w:rPr>
          <w:rFonts w:ascii="Times New Roman" w:hAnsi="Times New Roman" w:cs="Times New Roman"/>
          <w:sz w:val="28"/>
          <w:szCs w:val="28"/>
        </w:rPr>
        <w:t>в рамках</w:t>
      </w:r>
      <w:r w:rsidR="00EE461C">
        <w:rPr>
          <w:rFonts w:ascii="Times New Roman" w:hAnsi="Times New Roman" w:cs="Times New Roman"/>
          <w:sz w:val="28"/>
          <w:szCs w:val="28"/>
        </w:rPr>
        <w:t xml:space="preserve"> которых рассматриваются вопросы организации и проведения внутренней системы оценки качества образования, </w:t>
      </w:r>
      <w:r w:rsidR="009B0EB4">
        <w:rPr>
          <w:rFonts w:ascii="Times New Roman" w:hAnsi="Times New Roman" w:cs="Times New Roman"/>
          <w:sz w:val="28"/>
          <w:szCs w:val="28"/>
        </w:rPr>
        <w:t>внутришкольного контроля</w:t>
      </w:r>
      <w:r w:rsidR="00A32F41">
        <w:rPr>
          <w:rFonts w:ascii="Times New Roman" w:hAnsi="Times New Roman" w:cs="Times New Roman"/>
          <w:sz w:val="28"/>
          <w:szCs w:val="28"/>
        </w:rPr>
        <w:t>, использования</w:t>
      </w:r>
      <w:r w:rsidR="00E729F7">
        <w:rPr>
          <w:rFonts w:ascii="Times New Roman" w:hAnsi="Times New Roman" w:cs="Times New Roman"/>
          <w:sz w:val="28"/>
          <w:szCs w:val="28"/>
        </w:rPr>
        <w:t xml:space="preserve"> на уроках современных педагогических технологий</w:t>
      </w:r>
      <w:r w:rsidR="009B0EB4">
        <w:rPr>
          <w:rFonts w:ascii="Times New Roman" w:hAnsi="Times New Roman" w:cs="Times New Roman"/>
          <w:sz w:val="28"/>
          <w:szCs w:val="28"/>
        </w:rPr>
        <w:t xml:space="preserve">, проводятся семинары-практикумы с открытыми уроками, в том числе с использованием методики «Исследование урока». Для качественной </w:t>
      </w:r>
      <w:r w:rsidR="00E729F7">
        <w:rPr>
          <w:rFonts w:ascii="Times New Roman" w:hAnsi="Times New Roman" w:cs="Times New Roman"/>
          <w:sz w:val="28"/>
          <w:szCs w:val="28"/>
        </w:rPr>
        <w:t xml:space="preserve">и планомерной </w:t>
      </w:r>
      <w:r w:rsidR="009B0EB4">
        <w:rPr>
          <w:rFonts w:ascii="Times New Roman" w:hAnsi="Times New Roman" w:cs="Times New Roman"/>
          <w:sz w:val="28"/>
          <w:szCs w:val="28"/>
        </w:rPr>
        <w:t>работы администрациям школ предлагаются рекомендации по составлению плана внутренней системы оценки качества образования (приложение 1)</w:t>
      </w:r>
      <w:r w:rsidR="00E729F7">
        <w:rPr>
          <w:rFonts w:ascii="Times New Roman" w:hAnsi="Times New Roman" w:cs="Times New Roman"/>
          <w:sz w:val="28"/>
          <w:szCs w:val="28"/>
        </w:rPr>
        <w:t>.</w:t>
      </w:r>
      <w:r w:rsidR="0002381F">
        <w:rPr>
          <w:rFonts w:ascii="Times New Roman" w:hAnsi="Times New Roman" w:cs="Times New Roman"/>
          <w:sz w:val="28"/>
          <w:szCs w:val="28"/>
        </w:rPr>
        <w:t xml:space="preserve"> Ежегодно проводятся методические семинары по вопросам формирования ВСОКО в образовательных учреждениях</w:t>
      </w:r>
      <w:r w:rsidR="00706196">
        <w:rPr>
          <w:rFonts w:ascii="Times New Roman" w:hAnsi="Times New Roman" w:cs="Times New Roman"/>
          <w:sz w:val="28"/>
          <w:szCs w:val="28"/>
        </w:rPr>
        <w:t xml:space="preserve"> (приложение 2),</w:t>
      </w:r>
      <w:r w:rsidR="0002381F">
        <w:rPr>
          <w:rFonts w:ascii="Times New Roman" w:hAnsi="Times New Roman" w:cs="Times New Roman"/>
          <w:sz w:val="28"/>
          <w:szCs w:val="28"/>
        </w:rPr>
        <w:t xml:space="preserve"> проверки планов по ВСОКО в школах с низкими образовательными результатами (ШНОР и школах с низким ИОР)</w:t>
      </w:r>
      <w:r w:rsidR="00706196">
        <w:rPr>
          <w:rFonts w:ascii="Times New Roman" w:hAnsi="Times New Roman" w:cs="Times New Roman"/>
          <w:sz w:val="28"/>
          <w:szCs w:val="28"/>
        </w:rPr>
        <w:t>.</w:t>
      </w:r>
    </w:p>
    <w:p w:rsidR="00C547FB" w:rsidRDefault="00536125" w:rsidP="00420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оказания адресной помощи администраци</w:t>
      </w:r>
      <w:r w:rsidR="00A32F41">
        <w:rPr>
          <w:rFonts w:ascii="Times New Roman" w:hAnsi="Times New Roman" w:cs="Times New Roman"/>
          <w:sz w:val="28"/>
          <w:szCs w:val="28"/>
        </w:rPr>
        <w:t xml:space="preserve">ям и педагогам ШНОР проводятся </w:t>
      </w:r>
      <w:r>
        <w:rPr>
          <w:rFonts w:ascii="Times New Roman" w:hAnsi="Times New Roman" w:cs="Times New Roman"/>
          <w:sz w:val="28"/>
          <w:szCs w:val="28"/>
        </w:rPr>
        <w:t>выездные мероприятия – встречи с педагогическими коллективами школ по теме «Пути перехода школы в эффективный режим работы», на которых рассматриваются результаты учебной деятельности школы за 2-3 учебных года, работа с рисковым профилем школы</w:t>
      </w:r>
      <w:r w:rsidR="00D05DD4">
        <w:rPr>
          <w:rFonts w:ascii="Times New Roman" w:hAnsi="Times New Roman" w:cs="Times New Roman"/>
          <w:sz w:val="28"/>
          <w:szCs w:val="28"/>
        </w:rPr>
        <w:t xml:space="preserve">, о работе </w:t>
      </w:r>
      <w:r w:rsidR="00FA3A7F">
        <w:rPr>
          <w:rFonts w:ascii="Times New Roman" w:hAnsi="Times New Roman" w:cs="Times New Roman"/>
          <w:sz w:val="28"/>
          <w:szCs w:val="28"/>
        </w:rPr>
        <w:t xml:space="preserve">учителя </w:t>
      </w:r>
      <w:r w:rsidR="00D05DD4">
        <w:rPr>
          <w:rFonts w:ascii="Times New Roman" w:hAnsi="Times New Roman" w:cs="Times New Roman"/>
          <w:sz w:val="28"/>
          <w:szCs w:val="28"/>
        </w:rPr>
        <w:t>с обучающимися с</w:t>
      </w:r>
      <w:r w:rsidR="00A36E22">
        <w:rPr>
          <w:rFonts w:ascii="Times New Roman" w:hAnsi="Times New Roman" w:cs="Times New Roman"/>
          <w:sz w:val="28"/>
          <w:szCs w:val="28"/>
        </w:rPr>
        <w:t xml:space="preserve"> ОВЗ и детьми-инвалидами</w:t>
      </w:r>
      <w:r w:rsidR="00D05DD4">
        <w:rPr>
          <w:rFonts w:ascii="Times New Roman" w:hAnsi="Times New Roman" w:cs="Times New Roman"/>
          <w:sz w:val="28"/>
          <w:szCs w:val="28"/>
        </w:rPr>
        <w:t>, способы проведения анализа оценочных процедур. На таких совещаниях – встречах определяются главные цели и задачи педагогического коллектива для повышения качества образования в школе.</w:t>
      </w:r>
    </w:p>
    <w:p w:rsidR="00D05DD4" w:rsidRPr="00E729F7" w:rsidRDefault="00E729F7" w:rsidP="00420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9F7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проведения</w:t>
      </w:r>
      <w:r w:rsidRPr="00E729F7">
        <w:rPr>
          <w:rFonts w:ascii="Times New Roman" w:hAnsi="Times New Roman"/>
          <w:sz w:val="28"/>
          <w:szCs w:val="28"/>
        </w:rPr>
        <w:t xml:space="preserve"> оценки эффективности деятельности админи</w:t>
      </w:r>
      <w:r>
        <w:rPr>
          <w:rFonts w:ascii="Times New Roman" w:hAnsi="Times New Roman"/>
          <w:sz w:val="28"/>
          <w:szCs w:val="28"/>
        </w:rPr>
        <w:t xml:space="preserve">страции школы по вопросам реализации </w:t>
      </w:r>
      <w:r>
        <w:rPr>
          <w:rFonts w:ascii="Times New Roman" w:hAnsi="Times New Roman" w:cs="Times New Roman"/>
          <w:sz w:val="28"/>
          <w:szCs w:val="28"/>
        </w:rPr>
        <w:t>внутренней системы оценки качества образования и профилак</w:t>
      </w:r>
      <w:r w:rsidR="001467D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ики </w:t>
      </w:r>
      <w:r w:rsidR="001467DE">
        <w:rPr>
          <w:rFonts w:ascii="Times New Roman" w:hAnsi="Times New Roman" w:cs="Times New Roman"/>
          <w:sz w:val="28"/>
          <w:szCs w:val="28"/>
        </w:rPr>
        <w:t>учебной неуспешности обучающихся разра</w:t>
      </w:r>
      <w:r w:rsidR="00A32F41">
        <w:rPr>
          <w:rFonts w:ascii="Times New Roman" w:hAnsi="Times New Roman" w:cs="Times New Roman"/>
          <w:sz w:val="28"/>
          <w:szCs w:val="28"/>
        </w:rPr>
        <w:t>ботана справка.</w:t>
      </w:r>
      <w:r w:rsidR="001467DE">
        <w:rPr>
          <w:rFonts w:ascii="Times New Roman" w:hAnsi="Times New Roman" w:cs="Times New Roman"/>
          <w:sz w:val="28"/>
          <w:szCs w:val="28"/>
        </w:rPr>
        <w:t xml:space="preserve"> </w:t>
      </w:r>
      <w:r w:rsidR="001E7616">
        <w:rPr>
          <w:rFonts w:ascii="Times New Roman" w:hAnsi="Times New Roman" w:cs="Times New Roman"/>
          <w:sz w:val="28"/>
          <w:szCs w:val="28"/>
        </w:rPr>
        <w:t>В и</w:t>
      </w:r>
      <w:r w:rsidR="00A32F41">
        <w:rPr>
          <w:rFonts w:ascii="Times New Roman" w:hAnsi="Times New Roman" w:cs="Times New Roman"/>
          <w:sz w:val="28"/>
          <w:szCs w:val="28"/>
        </w:rPr>
        <w:t>нформаци</w:t>
      </w:r>
      <w:r w:rsidR="001E7616">
        <w:rPr>
          <w:rFonts w:ascii="Times New Roman" w:hAnsi="Times New Roman" w:cs="Times New Roman"/>
          <w:sz w:val="28"/>
          <w:szCs w:val="28"/>
        </w:rPr>
        <w:t>и</w:t>
      </w:r>
      <w:r w:rsidR="001467DE">
        <w:rPr>
          <w:rFonts w:ascii="Times New Roman" w:hAnsi="Times New Roman" w:cs="Times New Roman"/>
          <w:sz w:val="28"/>
          <w:szCs w:val="28"/>
        </w:rPr>
        <w:t xml:space="preserve"> данной справки </w:t>
      </w:r>
      <w:r w:rsidR="001E7616">
        <w:rPr>
          <w:rFonts w:ascii="Times New Roman" w:hAnsi="Times New Roman" w:cs="Times New Roman"/>
          <w:sz w:val="28"/>
          <w:szCs w:val="28"/>
        </w:rPr>
        <w:t>указаны</w:t>
      </w:r>
      <w:r w:rsidR="001467DE">
        <w:rPr>
          <w:rFonts w:ascii="Times New Roman" w:hAnsi="Times New Roman" w:cs="Times New Roman"/>
          <w:sz w:val="28"/>
          <w:szCs w:val="28"/>
        </w:rPr>
        <w:t xml:space="preserve"> основные направления школы по функционированию внутренней системы оценки качества образования и </w:t>
      </w:r>
      <w:r w:rsidR="001E7616">
        <w:rPr>
          <w:rFonts w:ascii="Times New Roman" w:hAnsi="Times New Roman" w:cs="Times New Roman"/>
          <w:sz w:val="28"/>
          <w:szCs w:val="28"/>
        </w:rPr>
        <w:t xml:space="preserve">по </w:t>
      </w:r>
      <w:r w:rsidR="001467DE">
        <w:rPr>
          <w:rFonts w:ascii="Times New Roman" w:hAnsi="Times New Roman" w:cs="Times New Roman"/>
          <w:sz w:val="28"/>
          <w:szCs w:val="28"/>
        </w:rPr>
        <w:t>профилак</w:t>
      </w:r>
      <w:r w:rsidR="001E7616">
        <w:rPr>
          <w:rFonts w:ascii="Times New Roman" w:hAnsi="Times New Roman" w:cs="Times New Roman"/>
          <w:sz w:val="28"/>
          <w:szCs w:val="28"/>
        </w:rPr>
        <w:t>тике</w:t>
      </w:r>
      <w:r w:rsidR="001467DE">
        <w:rPr>
          <w:rFonts w:ascii="Times New Roman" w:hAnsi="Times New Roman" w:cs="Times New Roman"/>
          <w:sz w:val="28"/>
          <w:szCs w:val="28"/>
        </w:rPr>
        <w:t xml:space="preserve"> учебной неуспешности</w:t>
      </w:r>
      <w:r w:rsidR="001E7616">
        <w:rPr>
          <w:rFonts w:ascii="Times New Roman" w:hAnsi="Times New Roman" w:cs="Times New Roman"/>
          <w:sz w:val="28"/>
          <w:szCs w:val="28"/>
        </w:rPr>
        <w:t xml:space="preserve">. Справка может использоваться </w:t>
      </w:r>
      <w:r w:rsidR="001E7616">
        <w:rPr>
          <w:rFonts w:ascii="Times New Roman" w:hAnsi="Times New Roman" w:cs="Times New Roman"/>
          <w:sz w:val="28"/>
          <w:szCs w:val="28"/>
        </w:rPr>
        <w:lastRenderedPageBreak/>
        <w:t xml:space="preserve">специалистами при проверках школ и для самоанализа деятельности школы по данным вопросам </w:t>
      </w:r>
      <w:r w:rsidR="0002381F">
        <w:rPr>
          <w:rFonts w:ascii="Times New Roman" w:hAnsi="Times New Roman" w:cs="Times New Roman"/>
          <w:sz w:val="28"/>
          <w:szCs w:val="28"/>
        </w:rPr>
        <w:t>(приложение 3</w:t>
      </w:r>
      <w:r w:rsidR="001467DE">
        <w:rPr>
          <w:rFonts w:ascii="Times New Roman" w:hAnsi="Times New Roman" w:cs="Times New Roman"/>
          <w:sz w:val="28"/>
          <w:szCs w:val="28"/>
        </w:rPr>
        <w:t>).</w:t>
      </w:r>
    </w:p>
    <w:p w:rsidR="00A36E22" w:rsidRPr="00A36E22" w:rsidRDefault="001467DE" w:rsidP="00A36E2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Важное значение в работе со ШНОР отводится методическому сопровождению школ через работу муниципального наставнического центра</w:t>
      </w:r>
      <w:r w:rsidR="00C61AF9">
        <w:rPr>
          <w:rFonts w:ascii="Times New Roman" w:hAnsi="Times New Roman" w:cs="Times New Roman"/>
          <w:sz w:val="28"/>
          <w:szCs w:val="28"/>
        </w:rPr>
        <w:t xml:space="preserve"> (далее – МНЦ)</w:t>
      </w:r>
      <w:r>
        <w:rPr>
          <w:rFonts w:ascii="Times New Roman" w:hAnsi="Times New Roman" w:cs="Times New Roman"/>
          <w:sz w:val="28"/>
          <w:szCs w:val="28"/>
        </w:rPr>
        <w:t xml:space="preserve">, созданного в муниципалитете в 2021 году. Традиционными мероприятиями в рамках </w:t>
      </w:r>
      <w:r w:rsidR="00C61AF9">
        <w:rPr>
          <w:rFonts w:ascii="Times New Roman" w:hAnsi="Times New Roman" w:cs="Times New Roman"/>
          <w:sz w:val="28"/>
          <w:szCs w:val="28"/>
        </w:rPr>
        <w:t>деятельности МНЦ являются расширенные заседания МНЦ, проведение совместных методических недель. На базе школ-наставников созданы стажировочные площадки для администраций и педагогов ШНОР.</w:t>
      </w:r>
      <w:r w:rsidR="00A36E22" w:rsidRPr="00A36E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52E1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22BDD">
        <w:rPr>
          <w:rFonts w:ascii="Times New Roman" w:eastAsia="Times New Roman" w:hAnsi="Times New Roman" w:cs="Times New Roman"/>
          <w:sz w:val="28"/>
          <w:szCs w:val="28"/>
        </w:rPr>
        <w:t>феврале 2024 года</w:t>
      </w:r>
      <w:r w:rsidR="00E152E1">
        <w:rPr>
          <w:rFonts w:ascii="Times New Roman" w:eastAsia="Times New Roman" w:hAnsi="Times New Roman" w:cs="Times New Roman"/>
          <w:sz w:val="28"/>
          <w:szCs w:val="28"/>
        </w:rPr>
        <w:t xml:space="preserve"> на базе школы-наставника СОШ № 12 проведен семинар-практикум </w:t>
      </w:r>
      <w:r w:rsidR="00E152E1">
        <w:rPr>
          <w:rFonts w:ascii="Times New Roman" w:hAnsi="Times New Roman" w:cs="Times New Roman"/>
          <w:sz w:val="28"/>
          <w:szCs w:val="28"/>
        </w:rPr>
        <w:t xml:space="preserve">по вопросам </w:t>
      </w:r>
      <w:r w:rsidR="00C82311">
        <w:rPr>
          <w:rFonts w:ascii="Times New Roman" w:hAnsi="Times New Roman" w:cs="Times New Roman"/>
          <w:sz w:val="28"/>
          <w:szCs w:val="28"/>
        </w:rPr>
        <w:t>в</w:t>
      </w:r>
      <w:r w:rsidR="00E152E1">
        <w:rPr>
          <w:rFonts w:ascii="Times New Roman" w:hAnsi="Times New Roman" w:cs="Times New Roman"/>
          <w:sz w:val="28"/>
          <w:szCs w:val="28"/>
        </w:rPr>
        <w:t>нутришкольного контроля, на котором</w:t>
      </w:r>
      <w:r w:rsidR="00C82311">
        <w:rPr>
          <w:rFonts w:ascii="Times New Roman" w:hAnsi="Times New Roman" w:cs="Times New Roman"/>
          <w:sz w:val="28"/>
          <w:szCs w:val="28"/>
        </w:rPr>
        <w:t xml:space="preserve"> </w:t>
      </w:r>
      <w:r w:rsidR="00E152E1">
        <w:rPr>
          <w:rFonts w:ascii="Times New Roman" w:hAnsi="Times New Roman" w:cs="Times New Roman"/>
          <w:sz w:val="28"/>
          <w:szCs w:val="28"/>
        </w:rPr>
        <w:t>проведено практическое занятие по формированию документов</w:t>
      </w:r>
      <w:r w:rsidR="00E152E1" w:rsidRPr="00817976">
        <w:rPr>
          <w:rFonts w:ascii="Times New Roman" w:hAnsi="Times New Roman" w:cs="Times New Roman"/>
          <w:sz w:val="28"/>
          <w:szCs w:val="28"/>
        </w:rPr>
        <w:t xml:space="preserve"> по внутришкольному контро</w:t>
      </w:r>
      <w:r w:rsidR="00E152E1">
        <w:rPr>
          <w:rFonts w:ascii="Times New Roman" w:hAnsi="Times New Roman" w:cs="Times New Roman"/>
          <w:sz w:val="28"/>
          <w:szCs w:val="28"/>
        </w:rPr>
        <w:t xml:space="preserve">лю в форме деловой игры, </w:t>
      </w:r>
      <w:r w:rsidR="00E152E1" w:rsidRPr="00E152E1">
        <w:rPr>
          <w:rFonts w:ascii="Times New Roman" w:hAnsi="Times New Roman" w:cs="Times New Roman"/>
          <w:sz w:val="28"/>
          <w:szCs w:val="28"/>
        </w:rPr>
        <w:t xml:space="preserve">а </w:t>
      </w:r>
      <w:r w:rsidR="00A36E22" w:rsidRPr="00E152E1">
        <w:rPr>
          <w:rFonts w:ascii="Times New Roman" w:eastAsia="Times New Roman" w:hAnsi="Times New Roman" w:cs="Times New Roman"/>
          <w:sz w:val="28"/>
          <w:szCs w:val="28"/>
        </w:rPr>
        <w:t>заместитель директора СОШ № 12</w:t>
      </w:r>
      <w:r w:rsidR="00C22BDD">
        <w:rPr>
          <w:rFonts w:ascii="Times New Roman" w:eastAsia="Times New Roman" w:hAnsi="Times New Roman" w:cs="Times New Roman"/>
          <w:sz w:val="28"/>
          <w:szCs w:val="28"/>
        </w:rPr>
        <w:t xml:space="preserve"> Плесецкая О.В.</w:t>
      </w:r>
      <w:r w:rsidR="00A36E22" w:rsidRPr="00E152E1">
        <w:rPr>
          <w:rFonts w:ascii="Times New Roman" w:eastAsia="Times New Roman" w:hAnsi="Times New Roman" w:cs="Times New Roman"/>
          <w:sz w:val="28"/>
          <w:szCs w:val="28"/>
        </w:rPr>
        <w:t xml:space="preserve"> поделилась с коллегами секретами эффективности анализа урока, о формах фиксации, хранения результатов анализов уроков и их использования для оказания методической помощи учителям</w:t>
      </w:r>
      <w:r w:rsidR="00E152E1" w:rsidRPr="00E152E1">
        <w:rPr>
          <w:rFonts w:ascii="Times New Roman" w:eastAsia="Times New Roman" w:hAnsi="Times New Roman" w:cs="Times New Roman"/>
          <w:sz w:val="28"/>
          <w:szCs w:val="28"/>
        </w:rPr>
        <w:t xml:space="preserve"> (приложение 4).</w:t>
      </w:r>
      <w:r w:rsidR="00E152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61AF9" w:rsidRPr="00814C12" w:rsidRDefault="00C61AF9" w:rsidP="00F61F8F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C12">
        <w:rPr>
          <w:rFonts w:ascii="Times New Roman" w:hAnsi="Times New Roman" w:cs="Times New Roman"/>
          <w:b/>
          <w:sz w:val="28"/>
          <w:szCs w:val="28"/>
        </w:rPr>
        <w:t xml:space="preserve">Результатами работы по методическому сопровождению ШНОР </w:t>
      </w:r>
      <w:r w:rsidR="00FB71AD" w:rsidRPr="00814C12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814C12">
        <w:rPr>
          <w:rFonts w:ascii="Times New Roman" w:hAnsi="Times New Roman" w:cs="Times New Roman"/>
          <w:b/>
          <w:sz w:val="28"/>
          <w:szCs w:val="28"/>
        </w:rPr>
        <w:t>являются</w:t>
      </w:r>
      <w:r w:rsidR="005734C0" w:rsidRPr="00814C12">
        <w:rPr>
          <w:rFonts w:ascii="Times New Roman" w:hAnsi="Times New Roman" w:cs="Times New Roman"/>
          <w:b/>
          <w:sz w:val="28"/>
          <w:szCs w:val="28"/>
        </w:rPr>
        <w:t>:</w:t>
      </w:r>
    </w:p>
    <w:p w:rsidR="005734C0" w:rsidRDefault="005734C0" w:rsidP="0042045C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уменьшение количества школ, имеющими статус ШНОР;</w:t>
      </w:r>
    </w:p>
    <w:p w:rsidR="005734C0" w:rsidRDefault="005734C0" w:rsidP="0042045C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уменьшение количества школ с низким индексом образовательных результатов;</w:t>
      </w:r>
    </w:p>
    <w:p w:rsidR="005734C0" w:rsidRDefault="005734C0" w:rsidP="0042045C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методической компетентности администраций и педагогов ОО.</w:t>
      </w:r>
    </w:p>
    <w:p w:rsidR="00C547FB" w:rsidRDefault="005734C0" w:rsidP="0042045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32F1B" w:rsidRDefault="00832F1B" w:rsidP="0042045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21FA2" w:rsidRDefault="00721FA2" w:rsidP="00706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базе школ с низкими образовательными результатами проводятся муниципальные и межмуниципальные практические семинары по различным направлениям: организация наставничества, работа центров «Точка роста», подготовка к государственной итоговой аттестации</w:t>
      </w:r>
      <w:r w:rsidR="007F51EC">
        <w:rPr>
          <w:rFonts w:ascii="Times New Roman" w:hAnsi="Times New Roman" w:cs="Times New Roman"/>
          <w:sz w:val="28"/>
          <w:szCs w:val="28"/>
        </w:rPr>
        <w:t xml:space="preserve">, система внутришкольного </w:t>
      </w:r>
      <w:r w:rsidR="00C82311">
        <w:rPr>
          <w:rFonts w:ascii="Times New Roman" w:hAnsi="Times New Roman" w:cs="Times New Roman"/>
          <w:sz w:val="28"/>
          <w:szCs w:val="28"/>
        </w:rPr>
        <w:t xml:space="preserve">контроля и </w:t>
      </w:r>
      <w:r w:rsidR="007F51EC">
        <w:rPr>
          <w:rFonts w:ascii="Times New Roman" w:hAnsi="Times New Roman" w:cs="Times New Roman"/>
          <w:sz w:val="28"/>
          <w:szCs w:val="28"/>
        </w:rPr>
        <w:t>непрерывного повышения квалификации педагогов и особен</w:t>
      </w:r>
      <w:r w:rsidR="007F51EC">
        <w:rPr>
          <w:rFonts w:ascii="Times New Roman" w:hAnsi="Times New Roman" w:cs="Times New Roman"/>
          <w:sz w:val="28"/>
          <w:szCs w:val="28"/>
        </w:rPr>
        <w:lastRenderedPageBreak/>
        <w:t>ности работы с обучающими с ОВЗ и обучающимися с низкой учебной мотивацией</w:t>
      </w:r>
      <w:r>
        <w:rPr>
          <w:rFonts w:ascii="Times New Roman" w:hAnsi="Times New Roman" w:cs="Times New Roman"/>
          <w:sz w:val="28"/>
          <w:szCs w:val="28"/>
        </w:rPr>
        <w:t xml:space="preserve">, на всех семинарах педагоги </w:t>
      </w:r>
      <w:r w:rsidR="00F9441E">
        <w:rPr>
          <w:rFonts w:ascii="Times New Roman" w:hAnsi="Times New Roman" w:cs="Times New Roman"/>
          <w:sz w:val="28"/>
          <w:szCs w:val="28"/>
        </w:rPr>
        <w:t xml:space="preserve">школ </w:t>
      </w:r>
      <w:r>
        <w:rPr>
          <w:rFonts w:ascii="Times New Roman" w:hAnsi="Times New Roman" w:cs="Times New Roman"/>
          <w:sz w:val="28"/>
          <w:szCs w:val="28"/>
        </w:rPr>
        <w:t>пров</w:t>
      </w:r>
      <w:r w:rsidR="00F9441E">
        <w:rPr>
          <w:rFonts w:ascii="Times New Roman" w:hAnsi="Times New Roman" w:cs="Times New Roman"/>
          <w:sz w:val="28"/>
          <w:szCs w:val="28"/>
        </w:rPr>
        <w:t>ели</w:t>
      </w:r>
      <w:r>
        <w:rPr>
          <w:rFonts w:ascii="Times New Roman" w:hAnsi="Times New Roman" w:cs="Times New Roman"/>
          <w:sz w:val="28"/>
          <w:szCs w:val="28"/>
        </w:rPr>
        <w:t xml:space="preserve"> открытые уроки, мастер-классы</w:t>
      </w:r>
      <w:r w:rsidR="00F9441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1FA2" w:rsidRDefault="00721FA2" w:rsidP="00721FA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38789C" w:rsidRPr="00C15A17" w:rsidRDefault="00F61F8F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38789C" w:rsidRPr="00C15A17">
        <w:rPr>
          <w:rFonts w:ascii="Times New Roman" w:hAnsi="Times New Roman" w:cs="Times New Roman"/>
          <w:b/>
          <w:sz w:val="28"/>
          <w:szCs w:val="28"/>
        </w:rPr>
        <w:t>. Продукты реализации системы работы со школами, имеющими низкие образовательные результаты</w:t>
      </w:r>
      <w:r w:rsidR="00F13193">
        <w:rPr>
          <w:rFonts w:ascii="Times New Roman" w:hAnsi="Times New Roman" w:cs="Times New Roman"/>
          <w:b/>
          <w:sz w:val="28"/>
          <w:szCs w:val="28"/>
        </w:rPr>
        <w:t>, в том числе по функционированию внутренней системы оценки качества образования</w:t>
      </w:r>
    </w:p>
    <w:p w:rsidR="00C547FB" w:rsidRDefault="00BF4008" w:rsidP="00420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муниципалитете разработаны нормативные документы по организации и проведению работы со школами с низкими образовательными результатами, кроме этого после проведения муниципальных методических мероприятий издаются приказы по итогам про</w:t>
      </w:r>
      <w:r w:rsidR="006D1502">
        <w:rPr>
          <w:rFonts w:ascii="Times New Roman" w:hAnsi="Times New Roman" w:cs="Times New Roman"/>
          <w:sz w:val="28"/>
          <w:szCs w:val="28"/>
        </w:rPr>
        <w:t xml:space="preserve">веденных мероприятий. </w:t>
      </w:r>
      <w:r w:rsidR="002F540A">
        <w:rPr>
          <w:rFonts w:ascii="Times New Roman" w:hAnsi="Times New Roman" w:cs="Times New Roman"/>
          <w:sz w:val="28"/>
          <w:szCs w:val="28"/>
        </w:rPr>
        <w:t>Часть документов</w:t>
      </w:r>
      <w:r w:rsidR="006D1502">
        <w:rPr>
          <w:rFonts w:ascii="Times New Roman" w:hAnsi="Times New Roman" w:cs="Times New Roman"/>
          <w:sz w:val="28"/>
          <w:szCs w:val="28"/>
        </w:rPr>
        <w:t>, отражаю</w:t>
      </w:r>
      <w:r w:rsidR="002F540A">
        <w:rPr>
          <w:rFonts w:ascii="Times New Roman" w:hAnsi="Times New Roman" w:cs="Times New Roman"/>
          <w:sz w:val="28"/>
          <w:szCs w:val="28"/>
        </w:rPr>
        <w:t>щих</w:t>
      </w:r>
      <w:r w:rsidR="006D1502">
        <w:rPr>
          <w:rFonts w:ascii="Times New Roman" w:hAnsi="Times New Roman" w:cs="Times New Roman"/>
          <w:sz w:val="28"/>
          <w:szCs w:val="28"/>
        </w:rPr>
        <w:t xml:space="preserve"> работу со школами с низкими образовательными результатами, размещены на сайте управления образования администрации муниципального образования Славянский район в разделе «Механизмы управления качеством образования </w:t>
      </w:r>
      <w:r w:rsidR="00706196">
        <w:rPr>
          <w:rFonts w:ascii="Times New Roman" w:hAnsi="Times New Roman" w:cs="Times New Roman"/>
          <w:sz w:val="28"/>
          <w:szCs w:val="28"/>
        </w:rPr>
        <w:t>(</w:t>
      </w:r>
      <w:hyperlink r:id="rId9" w:history="1">
        <w:r w:rsidR="00B77A17" w:rsidRPr="00587469">
          <w:rPr>
            <w:rStyle w:val="ab"/>
            <w:rFonts w:ascii="Times New Roman" w:hAnsi="Times New Roman" w:cs="Times New Roman"/>
            <w:sz w:val="28"/>
            <w:szCs w:val="28"/>
          </w:rPr>
          <w:t>https://uo-snk.ru/quality-school</w:t>
        </w:r>
      </w:hyperlink>
      <w:r w:rsidR="00B77A17">
        <w:rPr>
          <w:rFonts w:ascii="Times New Roman" w:hAnsi="Times New Roman" w:cs="Times New Roman"/>
          <w:sz w:val="28"/>
          <w:szCs w:val="28"/>
        </w:rPr>
        <w:t xml:space="preserve"> </w:t>
      </w:r>
      <w:r w:rsidR="006D1502">
        <w:rPr>
          <w:rFonts w:ascii="Times New Roman" w:hAnsi="Times New Roman" w:cs="Times New Roman"/>
          <w:sz w:val="28"/>
          <w:szCs w:val="28"/>
        </w:rPr>
        <w:t>).</w:t>
      </w:r>
    </w:p>
    <w:p w:rsidR="00BF4008" w:rsidRDefault="00BF4008" w:rsidP="0042045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9713" w:type="dxa"/>
        <w:tblLayout w:type="fixed"/>
        <w:tblLook w:val="04A0" w:firstRow="1" w:lastRow="0" w:firstColumn="1" w:lastColumn="0" w:noHBand="0" w:noVBand="1"/>
      </w:tblPr>
      <w:tblGrid>
        <w:gridCol w:w="534"/>
        <w:gridCol w:w="5670"/>
        <w:gridCol w:w="3509"/>
      </w:tblGrid>
      <w:tr w:rsidR="00C547FB" w:rsidRPr="00B63FF3" w:rsidTr="00C82311">
        <w:trPr>
          <w:tblHeader/>
        </w:trPr>
        <w:tc>
          <w:tcPr>
            <w:tcW w:w="534" w:type="dxa"/>
            <w:shd w:val="clear" w:color="auto" w:fill="E5B8B7" w:themeFill="accent2" w:themeFillTint="66"/>
          </w:tcPr>
          <w:p w:rsidR="00C547FB" w:rsidRPr="00B63FF3" w:rsidRDefault="00C547FB" w:rsidP="0042045C">
            <w:pPr>
              <w:ind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FF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70" w:type="dxa"/>
            <w:shd w:val="clear" w:color="auto" w:fill="E5B8B7" w:themeFill="accent2" w:themeFillTint="66"/>
          </w:tcPr>
          <w:p w:rsidR="00C547FB" w:rsidRPr="00B63FF3" w:rsidRDefault="00C547FB" w:rsidP="0042045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FF3">
              <w:rPr>
                <w:rFonts w:ascii="Times New Roman" w:hAnsi="Times New Roman" w:cs="Times New Roman"/>
                <w:sz w:val="24"/>
                <w:szCs w:val="24"/>
              </w:rPr>
              <w:t>Документ</w:t>
            </w:r>
          </w:p>
        </w:tc>
        <w:tc>
          <w:tcPr>
            <w:tcW w:w="3509" w:type="dxa"/>
            <w:shd w:val="clear" w:color="auto" w:fill="E5B8B7" w:themeFill="accent2" w:themeFillTint="66"/>
          </w:tcPr>
          <w:p w:rsidR="00C547FB" w:rsidRPr="00B63FF3" w:rsidRDefault="00BF4008" w:rsidP="0042045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FF3">
              <w:rPr>
                <w:rFonts w:ascii="Times New Roman" w:hAnsi="Times New Roman" w:cs="Times New Roman"/>
                <w:sz w:val="24"/>
                <w:szCs w:val="24"/>
              </w:rPr>
              <w:t>Ссылки</w:t>
            </w:r>
          </w:p>
        </w:tc>
      </w:tr>
      <w:tr w:rsidR="00C547FB" w:rsidRPr="00B63FF3" w:rsidTr="00C82311">
        <w:tc>
          <w:tcPr>
            <w:tcW w:w="534" w:type="dxa"/>
          </w:tcPr>
          <w:p w:rsidR="00C547FB" w:rsidRPr="00B63FF3" w:rsidRDefault="00C547FB" w:rsidP="0042045C">
            <w:pPr>
              <w:pStyle w:val="a3"/>
              <w:numPr>
                <w:ilvl w:val="0"/>
                <w:numId w:val="3"/>
              </w:numPr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C547FB" w:rsidRPr="00B63FF3" w:rsidRDefault="00126A98" w:rsidP="004204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63FF3" w:rsidRPr="00B63FF3">
              <w:rPr>
                <w:rFonts w:ascii="Times New Roman" w:hAnsi="Times New Roman" w:cs="Times New Roman"/>
                <w:sz w:val="24"/>
                <w:szCs w:val="24"/>
              </w:rPr>
              <w:t>риказ управления образования от 14 сентября 2023 г. № 1660 «</w:t>
            </w:r>
            <w:r w:rsidR="00B63FF3" w:rsidRPr="00B63F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 утверждении </w:t>
            </w:r>
            <w:r w:rsidR="00B63FF3" w:rsidRPr="00B63FF3">
              <w:rPr>
                <w:rFonts w:ascii="Times New Roman" w:hAnsi="Times New Roman" w:cs="Times New Roman"/>
                <w:sz w:val="24"/>
                <w:szCs w:val="24"/>
              </w:rPr>
              <w:t>системы работы со школами, имеющими низкие образовательные результаты, и по профилактике учебной неуспешности обучающихся в 2023-2024 учебном году</w:t>
            </w:r>
            <w:r w:rsidR="00B63F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09" w:type="dxa"/>
          </w:tcPr>
          <w:p w:rsidR="00C547FB" w:rsidRPr="00B63FF3" w:rsidRDefault="000B6E92" w:rsidP="004204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B77A17" w:rsidRPr="0058746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https://uo-snk.ru/images/documents/prikaz_o_sisteme_raboty_so_shnor_v_2023-2024_uch.pdf</w:t>
              </w:r>
            </w:hyperlink>
            <w:r w:rsidR="00B77A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547FB" w:rsidRPr="00B63FF3" w:rsidTr="00C82311">
        <w:tc>
          <w:tcPr>
            <w:tcW w:w="534" w:type="dxa"/>
          </w:tcPr>
          <w:p w:rsidR="00C547FB" w:rsidRPr="00B63FF3" w:rsidRDefault="00C547FB" w:rsidP="0042045C">
            <w:pPr>
              <w:pStyle w:val="a3"/>
              <w:numPr>
                <w:ilvl w:val="0"/>
                <w:numId w:val="3"/>
              </w:numPr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C547FB" w:rsidRPr="00B63FF3" w:rsidRDefault="00126A98" w:rsidP="004204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63FF3" w:rsidRPr="00B63FF3">
              <w:rPr>
                <w:rFonts w:ascii="Times New Roman" w:hAnsi="Times New Roman" w:cs="Times New Roman"/>
                <w:sz w:val="24"/>
                <w:szCs w:val="24"/>
              </w:rPr>
              <w:t>риказ управления образования от 2</w:t>
            </w:r>
            <w:r w:rsidR="00B63FF3" w:rsidRPr="00B63FF3">
              <w:rPr>
                <w:rFonts w:ascii="Times New Roman" w:eastAsia="Calibri" w:hAnsi="Times New Roman" w:cs="Times New Roman"/>
                <w:sz w:val="24"/>
                <w:szCs w:val="24"/>
              </w:rPr>
              <w:t>4 января 2024 г. № 191 «О проведении работы с общеобразовательными учреждениями, имеющими низкие образовательные результаты, в 2024 году</w:t>
            </w:r>
            <w:r w:rsidR="00B63FF3" w:rsidRPr="00B63F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09" w:type="dxa"/>
          </w:tcPr>
          <w:p w:rsidR="00C547FB" w:rsidRPr="00B63FF3" w:rsidRDefault="000B6E92" w:rsidP="004204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B77A17" w:rsidRPr="0058746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https://uo-snk.ru/images/documents/prikaz_o_rabote_v_shnor_v_2024_godu.pdf</w:t>
              </w:r>
            </w:hyperlink>
            <w:r w:rsidR="00B77A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547FB" w:rsidRPr="00B63FF3" w:rsidTr="00C82311">
        <w:tc>
          <w:tcPr>
            <w:tcW w:w="534" w:type="dxa"/>
          </w:tcPr>
          <w:p w:rsidR="00C547FB" w:rsidRPr="00B63FF3" w:rsidRDefault="00C547FB" w:rsidP="0042045C">
            <w:pPr>
              <w:pStyle w:val="a3"/>
              <w:numPr>
                <w:ilvl w:val="0"/>
                <w:numId w:val="3"/>
              </w:numPr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C547FB" w:rsidRPr="00B63FF3" w:rsidRDefault="00126A98" w:rsidP="004204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63FF3" w:rsidRPr="00B63FF3">
              <w:rPr>
                <w:rFonts w:ascii="Times New Roman" w:hAnsi="Times New Roman" w:cs="Times New Roman"/>
                <w:sz w:val="24"/>
                <w:szCs w:val="24"/>
              </w:rPr>
              <w:t>риказ управления образования от 13 сентября 2023 г. № 1654 «Об утверждении Положения о муниципальной системе оценки качества образования в муниципальном образовании Славянский район»</w:t>
            </w:r>
          </w:p>
        </w:tc>
        <w:tc>
          <w:tcPr>
            <w:tcW w:w="3509" w:type="dxa"/>
          </w:tcPr>
          <w:p w:rsidR="00C547FB" w:rsidRPr="00B63FF3" w:rsidRDefault="000B6E92" w:rsidP="004204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B77A17" w:rsidRPr="0058746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https://uo-snk.ru/images/documents/polozhenie_o_msoko_prikaz_ot_13092023__1654.pdf</w:t>
              </w:r>
            </w:hyperlink>
            <w:r w:rsidR="00B77A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547FB" w:rsidRPr="00B63FF3" w:rsidTr="00C82311">
        <w:tc>
          <w:tcPr>
            <w:tcW w:w="534" w:type="dxa"/>
          </w:tcPr>
          <w:p w:rsidR="00C547FB" w:rsidRPr="00B63FF3" w:rsidRDefault="00C547FB" w:rsidP="0042045C">
            <w:pPr>
              <w:pStyle w:val="a3"/>
              <w:numPr>
                <w:ilvl w:val="0"/>
                <w:numId w:val="3"/>
              </w:numPr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C547FB" w:rsidRPr="00B63FF3" w:rsidRDefault="00126A98" w:rsidP="004204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63FF3" w:rsidRPr="00B63FF3">
              <w:rPr>
                <w:rFonts w:ascii="Times New Roman" w:hAnsi="Times New Roman" w:cs="Times New Roman"/>
                <w:sz w:val="24"/>
                <w:szCs w:val="24"/>
              </w:rPr>
              <w:t>риказ управления образования от 5 октября 2023 г. № 1844 «О работе муниципального наставнического центра в 2023-2024 учебном году»</w:t>
            </w:r>
          </w:p>
        </w:tc>
        <w:tc>
          <w:tcPr>
            <w:tcW w:w="3509" w:type="dxa"/>
          </w:tcPr>
          <w:p w:rsidR="00C547FB" w:rsidRPr="00B63FF3" w:rsidRDefault="000B6E92" w:rsidP="004204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B77A17" w:rsidRPr="0058746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https://uo-snk.ru/images/documents/prikaz_o_rabote_mnc_v_2023-2024_uchebnom_godu.pdf</w:t>
              </w:r>
            </w:hyperlink>
            <w:r w:rsidR="00B77A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547FB" w:rsidRPr="00B63FF3" w:rsidTr="00C82311">
        <w:tc>
          <w:tcPr>
            <w:tcW w:w="534" w:type="dxa"/>
          </w:tcPr>
          <w:p w:rsidR="00C547FB" w:rsidRPr="00B63FF3" w:rsidRDefault="00C547FB" w:rsidP="0042045C">
            <w:pPr>
              <w:pStyle w:val="a3"/>
              <w:numPr>
                <w:ilvl w:val="0"/>
                <w:numId w:val="3"/>
              </w:numPr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C547FB" w:rsidRPr="00B63FF3" w:rsidRDefault="00126A98" w:rsidP="004204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63FF3" w:rsidRPr="00B63FF3">
              <w:rPr>
                <w:rFonts w:ascii="Times New Roman" w:hAnsi="Times New Roman" w:cs="Times New Roman"/>
                <w:sz w:val="24"/>
                <w:szCs w:val="24"/>
              </w:rPr>
              <w:t>риказ управления образования от 4 декабря 2023 г. № 2243 «О проведении выездных мероприятий – встреч с педагогическими коллективами школ с низкими образовательными результатами в 2023-2024 учебном году»</w:t>
            </w:r>
          </w:p>
        </w:tc>
        <w:tc>
          <w:tcPr>
            <w:tcW w:w="3509" w:type="dxa"/>
          </w:tcPr>
          <w:p w:rsidR="006F05D5" w:rsidRPr="00126A98" w:rsidRDefault="000B6E92" w:rsidP="004204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126A98" w:rsidRPr="00126A98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https://uo-snk.ru/images/documents/prikaz_o_grafike_vyezdov_v_2023-2024_uchg_v_shnor.pdf</w:t>
              </w:r>
            </w:hyperlink>
          </w:p>
          <w:p w:rsidR="00126A98" w:rsidRDefault="00126A98" w:rsidP="004204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7FB" w:rsidRPr="00B63FF3" w:rsidRDefault="000B6E92" w:rsidP="004204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B77A17" w:rsidRPr="0058746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https://uo-snk.ru/images/documents/protokol_vyezdnogo_meropriyatiya_v_sosh_39_05032024.pdf</w:t>
              </w:r>
            </w:hyperlink>
            <w:r w:rsidR="00B77A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547FB" w:rsidRPr="00B63FF3" w:rsidTr="00C82311">
        <w:tc>
          <w:tcPr>
            <w:tcW w:w="534" w:type="dxa"/>
          </w:tcPr>
          <w:p w:rsidR="00C547FB" w:rsidRPr="00B63FF3" w:rsidRDefault="00C547FB" w:rsidP="0042045C">
            <w:pPr>
              <w:pStyle w:val="a3"/>
              <w:numPr>
                <w:ilvl w:val="0"/>
                <w:numId w:val="3"/>
              </w:numPr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C547FB" w:rsidRPr="00B63FF3" w:rsidRDefault="00B63FF3" w:rsidP="004204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управления образования от 11 июня 2024 г. № 1143 «Об итогах работы со школами с низкими образовательными результатами в 2023-2024 учебном году»</w:t>
            </w:r>
          </w:p>
        </w:tc>
        <w:tc>
          <w:tcPr>
            <w:tcW w:w="3509" w:type="dxa"/>
          </w:tcPr>
          <w:p w:rsidR="00C547FB" w:rsidRPr="00B63FF3" w:rsidRDefault="000B6E92" w:rsidP="004204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B77A17" w:rsidRPr="0058746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https://uo-snk.ru/images/documents/prikaz_ob_itogah_raboty_so_shnor_v_2023-2024_uch.pdf</w:t>
              </w:r>
            </w:hyperlink>
            <w:r w:rsidR="00B77A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A6794" w:rsidRPr="00B63FF3" w:rsidTr="00C82311">
        <w:tc>
          <w:tcPr>
            <w:tcW w:w="534" w:type="dxa"/>
          </w:tcPr>
          <w:p w:rsidR="00AA6794" w:rsidRPr="00B63FF3" w:rsidRDefault="00AA6794" w:rsidP="0042045C">
            <w:pPr>
              <w:pStyle w:val="a3"/>
              <w:numPr>
                <w:ilvl w:val="0"/>
                <w:numId w:val="3"/>
              </w:numPr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AA6794" w:rsidRDefault="00AA6794" w:rsidP="006B18D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управления образования от </w:t>
            </w:r>
            <w:r w:rsidR="006B18D1">
              <w:rPr>
                <w:rFonts w:ascii="Times New Roman" w:hAnsi="Times New Roman" w:cs="Times New Roman"/>
                <w:sz w:val="24"/>
                <w:szCs w:val="24"/>
              </w:rPr>
              <w:t>18 декабря 2023г. № 2336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3D0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результатах проведения методической недели </w:t>
            </w:r>
            <w:r w:rsidR="006B18D1">
              <w:rPr>
                <w:rFonts w:ascii="Times New Roman" w:hAnsi="Times New Roman" w:cs="Times New Roman"/>
                <w:sz w:val="24"/>
                <w:szCs w:val="24"/>
              </w:rPr>
              <w:t>с 22 ноября 2023 г. по 29 ноября 2023 г.</w:t>
            </w:r>
          </w:p>
        </w:tc>
        <w:tc>
          <w:tcPr>
            <w:tcW w:w="3509" w:type="dxa"/>
          </w:tcPr>
          <w:p w:rsidR="00AA6794" w:rsidRPr="006B18D1" w:rsidRDefault="000B6E92" w:rsidP="004204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6B18D1" w:rsidRPr="006B18D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https://uo-snk.ru/images/documents/prikaz_ob_itogah_metodicheskoy_nedeli_v_shnor.pdf</w:t>
              </w:r>
            </w:hyperlink>
            <w:r w:rsidR="006B18D1" w:rsidRPr="006B18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F4008" w:rsidRPr="00B63FF3" w:rsidTr="00C82311">
        <w:tc>
          <w:tcPr>
            <w:tcW w:w="534" w:type="dxa"/>
          </w:tcPr>
          <w:p w:rsidR="00BF4008" w:rsidRPr="00B63FF3" w:rsidRDefault="00BF4008" w:rsidP="0042045C">
            <w:pPr>
              <w:pStyle w:val="a3"/>
              <w:numPr>
                <w:ilvl w:val="0"/>
                <w:numId w:val="3"/>
              </w:numPr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BF4008" w:rsidRPr="00B63FF3" w:rsidRDefault="00F13193" w:rsidP="004204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Письмо </w:t>
            </w:r>
            <w:r w:rsidR="001A493E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образования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1A493E">
              <w:rPr>
                <w:rFonts w:ascii="Times New Roman" w:hAnsi="Times New Roman" w:cs="Times New Roman"/>
                <w:sz w:val="24"/>
                <w:szCs w:val="24"/>
              </w:rPr>
              <w:t>5 октября 2023 г. № 3504/23-21 «О направлении информации о проведении оценки качества осуществления образовательной деятельности в 2023-2024 учебном г</w:t>
            </w:r>
            <w:r w:rsidR="00C8231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A493E">
              <w:rPr>
                <w:rFonts w:ascii="Times New Roman" w:hAnsi="Times New Roman" w:cs="Times New Roman"/>
                <w:sz w:val="24"/>
                <w:szCs w:val="24"/>
              </w:rPr>
              <w:t>ду»</w:t>
            </w:r>
          </w:p>
        </w:tc>
        <w:tc>
          <w:tcPr>
            <w:tcW w:w="3509" w:type="dxa"/>
          </w:tcPr>
          <w:p w:rsidR="00162A9B" w:rsidRPr="00B63FF3" w:rsidRDefault="000B6E92" w:rsidP="004204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1A493E" w:rsidRPr="0055523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https://uo-snk.ru/images/documents/pismo_o_provedenii_ocenki_kachestva_od_v_2023-2024_uch.pdf</w:t>
              </w:r>
            </w:hyperlink>
            <w:r w:rsidR="001A49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E1A53" w:rsidRPr="00B63FF3" w:rsidTr="00C82311">
        <w:tc>
          <w:tcPr>
            <w:tcW w:w="534" w:type="dxa"/>
          </w:tcPr>
          <w:p w:rsidR="008E1A53" w:rsidRPr="00B63FF3" w:rsidRDefault="008E1A53" w:rsidP="0042045C">
            <w:pPr>
              <w:pStyle w:val="a3"/>
              <w:numPr>
                <w:ilvl w:val="0"/>
                <w:numId w:val="3"/>
              </w:numPr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E1A53" w:rsidRDefault="008E1A53" w:rsidP="004204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Письмо управления образования от 7 ноября 2023 г. № 3941/23-21 «О направлении рекомендаций по формированию и использованию документации по вопросам ВСОКО»</w:t>
            </w:r>
          </w:p>
        </w:tc>
        <w:tc>
          <w:tcPr>
            <w:tcW w:w="3509" w:type="dxa"/>
          </w:tcPr>
          <w:p w:rsidR="008E1A53" w:rsidRPr="008E1A53" w:rsidRDefault="000B6E92" w:rsidP="004204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8E1A53" w:rsidRPr="008E1A5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https://uo-snk.ru/images/documents/pismo_o_formirovanii_dokumentacii_vsoko.pdf</w:t>
              </w:r>
            </w:hyperlink>
            <w:r w:rsidR="008E1A53" w:rsidRPr="008E1A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E1A53" w:rsidRPr="00B63FF3" w:rsidTr="00C82311">
        <w:tc>
          <w:tcPr>
            <w:tcW w:w="534" w:type="dxa"/>
          </w:tcPr>
          <w:p w:rsidR="008E1A53" w:rsidRPr="00B63FF3" w:rsidRDefault="008E1A53" w:rsidP="0042045C">
            <w:pPr>
              <w:pStyle w:val="a3"/>
              <w:numPr>
                <w:ilvl w:val="0"/>
                <w:numId w:val="3"/>
              </w:numPr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E1A53" w:rsidRDefault="008E1A53" w:rsidP="004204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Письмо управления образования от 28 марта 2023 г. № 611/23-21 «О составлении плана по функционированию ВСОКО на учебный год»</w:t>
            </w:r>
          </w:p>
        </w:tc>
        <w:tc>
          <w:tcPr>
            <w:tcW w:w="3509" w:type="dxa"/>
          </w:tcPr>
          <w:p w:rsidR="008E1A53" w:rsidRPr="008E1A53" w:rsidRDefault="000B6E92" w:rsidP="004204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8E1A53" w:rsidRPr="00AD658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https://uo-snk.ru/images/documents/plan_po_funkcionirovaniyu_vsoko.pdf</w:t>
              </w:r>
            </w:hyperlink>
            <w:r w:rsidR="008E1A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C82311" w:rsidRDefault="00C82311" w:rsidP="00C8231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Опыт, накопленный МКУО ЦР ОКО г. Славянка-на-Кубани, может использоваться методическими службами и /или общеобразовательными учреждениями для организации работы по функционированию внутренней системы оценки качества</w:t>
      </w:r>
      <w:r w:rsidR="00DC0154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в школе. Для организации работы по данному направлению, необходимо </w:t>
      </w:r>
      <w:r w:rsidR="00DC0154">
        <w:rPr>
          <w:rFonts w:ascii="Times New Roman" w:hAnsi="Times New Roman" w:cs="Times New Roman"/>
          <w:sz w:val="28"/>
          <w:szCs w:val="28"/>
        </w:rPr>
        <w:t>разработать нормативную базу (приказы, Дорожную карту, рекомендации по реализации в общеобразовательных учреждениях внутренней системы оценки качества образования), проводить постоянные семинары-практикумы по вопросам повышения качества образования для повышения профессиональных компетенций администраций ШНОР, а также оценку эффективности деятельности администраций</w:t>
      </w:r>
      <w:r w:rsidR="00814C12">
        <w:rPr>
          <w:rFonts w:ascii="Times New Roman" w:hAnsi="Times New Roman" w:cs="Times New Roman"/>
          <w:sz w:val="28"/>
          <w:szCs w:val="28"/>
        </w:rPr>
        <w:t xml:space="preserve"> школ с низкими образовательными результатами по вопросам реализации внутренней системы оценки качества образования и профилактики учебной неуспешности обучающихся. Практический материал по данным вопросам размещен в приложениях 1-4.</w:t>
      </w:r>
    </w:p>
    <w:p w:rsidR="00C547FB" w:rsidRDefault="00F61F8F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832F1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547FB" w:rsidRPr="00051A24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C547FB" w:rsidRDefault="00F13193" w:rsidP="007C2C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51A24">
        <w:rPr>
          <w:rFonts w:ascii="Times New Roman" w:hAnsi="Times New Roman" w:cs="Times New Roman"/>
          <w:sz w:val="28"/>
          <w:szCs w:val="28"/>
        </w:rPr>
        <w:t>. Методика оказания адресной методической помощи общеобразовательным организациям, имеющим низкие образовательные результаты обучающихся (программа поддержки ШНОР в 2020-2022 г</w:t>
      </w:r>
      <w:r w:rsidR="005852B1">
        <w:rPr>
          <w:rFonts w:ascii="Times New Roman" w:hAnsi="Times New Roman" w:cs="Times New Roman"/>
          <w:sz w:val="28"/>
          <w:szCs w:val="28"/>
        </w:rPr>
        <w:t>.г.</w:t>
      </w:r>
      <w:r w:rsidR="00051A24">
        <w:rPr>
          <w:rFonts w:ascii="Times New Roman" w:hAnsi="Times New Roman" w:cs="Times New Roman"/>
          <w:sz w:val="28"/>
          <w:szCs w:val="28"/>
        </w:rPr>
        <w:t>), разработана ФИОКО.</w:t>
      </w:r>
    </w:p>
    <w:p w:rsidR="007C2CC5" w:rsidRDefault="00F13193" w:rsidP="007C2CC5">
      <w:pPr>
        <w:pStyle w:val="2"/>
        <w:shd w:val="clear" w:color="auto" w:fill="FFFFFF"/>
        <w:spacing w:before="0" w:beforeAutospacing="0" w:after="0" w:afterAutospacing="0"/>
        <w:contextualSpacing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</w:t>
      </w:r>
      <w:r w:rsidR="0042045C">
        <w:rPr>
          <w:b w:val="0"/>
          <w:sz w:val="28"/>
          <w:szCs w:val="28"/>
        </w:rPr>
        <w:t xml:space="preserve">. </w:t>
      </w:r>
      <w:r w:rsidR="0042045C" w:rsidRPr="005852B1">
        <w:rPr>
          <w:b w:val="0"/>
          <w:sz w:val="28"/>
          <w:szCs w:val="28"/>
        </w:rPr>
        <w:t>Методический конструктор адресной профилактики рисков снижения образовательных результатов в выяв</w:t>
      </w:r>
      <w:r w:rsidR="0042045C">
        <w:rPr>
          <w:b w:val="0"/>
          <w:sz w:val="28"/>
          <w:szCs w:val="28"/>
        </w:rPr>
        <w:t xml:space="preserve">ленных общеобразовательных организациях </w:t>
      </w:r>
      <w:r w:rsidR="0042045C" w:rsidRPr="00D4599B">
        <w:rPr>
          <w:b w:val="0"/>
          <w:sz w:val="28"/>
          <w:szCs w:val="28"/>
        </w:rPr>
        <w:t>(</w:t>
      </w:r>
      <w:r w:rsidR="0042045C">
        <w:rPr>
          <w:b w:val="0"/>
          <w:sz w:val="28"/>
          <w:szCs w:val="28"/>
        </w:rPr>
        <w:t>м</w:t>
      </w:r>
      <w:r w:rsidR="0042045C" w:rsidRPr="00D4599B">
        <w:rPr>
          <w:b w:val="0"/>
          <w:sz w:val="28"/>
          <w:szCs w:val="28"/>
        </w:rPr>
        <w:t>етодические рекомендации для руководителей и педагогических работников образовательных организаций</w:t>
      </w:r>
      <w:r w:rsidR="0042045C">
        <w:rPr>
          <w:b w:val="0"/>
          <w:sz w:val="28"/>
          <w:szCs w:val="28"/>
        </w:rPr>
        <w:t>), ГБОУ ИРО Краснодарского края, 2022 г.</w:t>
      </w:r>
    </w:p>
    <w:p w:rsidR="00EA68A2" w:rsidRDefault="00F13193" w:rsidP="007C2CC5">
      <w:pPr>
        <w:pStyle w:val="2"/>
        <w:shd w:val="clear" w:color="auto" w:fill="FFFFFF"/>
        <w:spacing w:before="0" w:beforeAutospacing="0" w:after="0" w:afterAutospacing="0"/>
        <w:contextualSpacing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</w:t>
      </w:r>
      <w:r w:rsidR="00051A24">
        <w:rPr>
          <w:b w:val="0"/>
          <w:sz w:val="28"/>
          <w:szCs w:val="28"/>
        </w:rPr>
        <w:t xml:space="preserve">. </w:t>
      </w:r>
      <w:r w:rsidR="00EA68A2">
        <w:rPr>
          <w:b w:val="0"/>
          <w:sz w:val="28"/>
          <w:szCs w:val="28"/>
        </w:rPr>
        <w:t>Я - эффективный директор:</w:t>
      </w:r>
      <w:r w:rsidR="005852B1">
        <w:rPr>
          <w:b w:val="0"/>
          <w:sz w:val="28"/>
          <w:szCs w:val="28"/>
        </w:rPr>
        <w:t xml:space="preserve"> </w:t>
      </w:r>
      <w:r w:rsidR="00EA68A2">
        <w:rPr>
          <w:b w:val="0"/>
          <w:sz w:val="28"/>
          <w:szCs w:val="28"/>
        </w:rPr>
        <w:t>к</w:t>
      </w:r>
      <w:r w:rsidR="00051A24" w:rsidRPr="00051A24">
        <w:rPr>
          <w:b w:val="0"/>
          <w:sz w:val="28"/>
          <w:szCs w:val="28"/>
        </w:rPr>
        <w:t>ак разработать и реализовать программу улучшения образовательных результатов учащихся шко</w:t>
      </w:r>
      <w:r w:rsidR="007C2CC5">
        <w:rPr>
          <w:b w:val="0"/>
          <w:sz w:val="28"/>
          <w:szCs w:val="28"/>
        </w:rPr>
        <w:t>лы.</w:t>
      </w:r>
      <w:r w:rsidR="00051A24">
        <w:rPr>
          <w:b w:val="0"/>
          <w:sz w:val="28"/>
          <w:szCs w:val="28"/>
        </w:rPr>
        <w:t xml:space="preserve"> </w:t>
      </w:r>
      <w:r w:rsidR="00EA68A2">
        <w:rPr>
          <w:b w:val="0"/>
          <w:sz w:val="28"/>
          <w:szCs w:val="28"/>
        </w:rPr>
        <w:t xml:space="preserve">Составители: </w:t>
      </w:r>
      <w:r w:rsidR="00FA3A7F">
        <w:rPr>
          <w:b w:val="0"/>
          <w:sz w:val="28"/>
          <w:szCs w:val="28"/>
        </w:rPr>
        <w:t xml:space="preserve">             </w:t>
      </w:r>
      <w:r w:rsidR="00EA68A2" w:rsidRPr="00051A24">
        <w:rPr>
          <w:b w:val="0"/>
          <w:sz w:val="28"/>
          <w:szCs w:val="28"/>
        </w:rPr>
        <w:t>Бысик Н. В., Пинская М. А., </w:t>
      </w:r>
      <w:hyperlink r:id="rId21" w:history="1">
        <w:r w:rsidR="00EA68A2" w:rsidRPr="00051A24">
          <w:rPr>
            <w:rStyle w:val="ab"/>
            <w:b w:val="0"/>
            <w:color w:val="auto"/>
            <w:sz w:val="28"/>
            <w:szCs w:val="28"/>
            <w:u w:val="none"/>
          </w:rPr>
          <w:t>Косарецкий С. Г.</w:t>
        </w:r>
      </w:hyperlink>
      <w:r w:rsidR="00EA68A2" w:rsidRPr="00051A24">
        <w:rPr>
          <w:b w:val="0"/>
          <w:sz w:val="28"/>
          <w:szCs w:val="28"/>
        </w:rPr>
        <w:t>, Полищук С. М., Бешлиян А. А.</w:t>
      </w:r>
      <w:r>
        <w:rPr>
          <w:b w:val="0"/>
          <w:sz w:val="28"/>
          <w:szCs w:val="28"/>
        </w:rPr>
        <w:t xml:space="preserve"> </w:t>
      </w:r>
      <w:r w:rsidR="00051A24">
        <w:rPr>
          <w:b w:val="0"/>
          <w:sz w:val="28"/>
          <w:szCs w:val="28"/>
        </w:rPr>
        <w:t>М.</w:t>
      </w:r>
      <w:r w:rsidR="00051A24" w:rsidRPr="00051A24">
        <w:rPr>
          <w:b w:val="0"/>
          <w:sz w:val="28"/>
          <w:szCs w:val="28"/>
        </w:rPr>
        <w:t>: </w:t>
      </w:r>
      <w:hyperlink r:id="rId22" w:history="1">
        <w:r w:rsidR="00051A24" w:rsidRPr="00051A24">
          <w:rPr>
            <w:rStyle w:val="ab"/>
            <w:b w:val="0"/>
            <w:color w:val="auto"/>
            <w:sz w:val="28"/>
            <w:szCs w:val="28"/>
            <w:u w:val="none"/>
          </w:rPr>
          <w:t>Университетская книга</w:t>
        </w:r>
      </w:hyperlink>
      <w:r w:rsidR="00051A24" w:rsidRPr="00051A24">
        <w:rPr>
          <w:b w:val="0"/>
          <w:sz w:val="28"/>
          <w:szCs w:val="28"/>
        </w:rPr>
        <w:t>, 2018.</w:t>
      </w:r>
      <w:r w:rsidR="00051A24">
        <w:rPr>
          <w:b w:val="0"/>
          <w:sz w:val="28"/>
          <w:szCs w:val="28"/>
        </w:rPr>
        <w:t xml:space="preserve"> </w:t>
      </w:r>
    </w:p>
    <w:p w:rsidR="00051A24" w:rsidRDefault="00F13193" w:rsidP="007C2CC5">
      <w:pPr>
        <w:pStyle w:val="2"/>
        <w:shd w:val="clear" w:color="auto" w:fill="FFFFFF"/>
        <w:spacing w:before="0" w:beforeAutospacing="0" w:after="0" w:afterAutospacing="0"/>
        <w:contextualSpacing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4</w:t>
      </w:r>
      <w:r w:rsidR="00051A24">
        <w:rPr>
          <w:b w:val="0"/>
          <w:sz w:val="28"/>
          <w:szCs w:val="28"/>
        </w:rPr>
        <w:t xml:space="preserve">. </w:t>
      </w:r>
      <w:r w:rsidR="00051A24" w:rsidRPr="00EA68A2">
        <w:rPr>
          <w:b w:val="0"/>
          <w:sz w:val="28"/>
          <w:szCs w:val="28"/>
        </w:rPr>
        <w:t>Я – эффективный учитель: как мотивировать к учебе и повысить успешность «слабых» учащихся: учебно-методичес</w:t>
      </w:r>
      <w:r w:rsidR="00FA3A7F">
        <w:rPr>
          <w:b w:val="0"/>
          <w:sz w:val="28"/>
          <w:szCs w:val="28"/>
        </w:rPr>
        <w:t xml:space="preserve">кое пособие / Составители: </w:t>
      </w:r>
      <w:r w:rsidR="00051A24" w:rsidRPr="00EA68A2">
        <w:rPr>
          <w:b w:val="0"/>
          <w:sz w:val="28"/>
          <w:szCs w:val="28"/>
        </w:rPr>
        <w:t>Бысик</w:t>
      </w:r>
      <w:r w:rsidR="00FA3A7F">
        <w:rPr>
          <w:b w:val="0"/>
          <w:sz w:val="28"/>
          <w:szCs w:val="28"/>
        </w:rPr>
        <w:t xml:space="preserve"> Н.В., </w:t>
      </w:r>
      <w:r w:rsidR="00051A24" w:rsidRPr="00EA68A2">
        <w:rPr>
          <w:b w:val="0"/>
          <w:sz w:val="28"/>
          <w:szCs w:val="28"/>
        </w:rPr>
        <w:t>Евтюхова</w:t>
      </w:r>
      <w:r w:rsidR="00FA3A7F">
        <w:rPr>
          <w:b w:val="0"/>
          <w:sz w:val="28"/>
          <w:szCs w:val="28"/>
        </w:rPr>
        <w:t xml:space="preserve"> В.С.,</w:t>
      </w:r>
      <w:r w:rsidR="00051A24" w:rsidRPr="00EA68A2">
        <w:rPr>
          <w:b w:val="0"/>
          <w:sz w:val="28"/>
          <w:szCs w:val="28"/>
        </w:rPr>
        <w:t xml:space="preserve"> Пинская</w:t>
      </w:r>
      <w:r w:rsidR="00FA3A7F">
        <w:rPr>
          <w:b w:val="0"/>
          <w:sz w:val="28"/>
          <w:szCs w:val="28"/>
        </w:rPr>
        <w:t xml:space="preserve"> М.А</w:t>
      </w:r>
      <w:r w:rsidR="00051A24" w:rsidRPr="00EA68A2">
        <w:rPr>
          <w:b w:val="0"/>
          <w:sz w:val="28"/>
          <w:szCs w:val="28"/>
        </w:rPr>
        <w:t>. – М.: Университетская кни</w:t>
      </w:r>
      <w:r w:rsidR="00EA68A2">
        <w:rPr>
          <w:b w:val="0"/>
          <w:sz w:val="28"/>
          <w:szCs w:val="28"/>
        </w:rPr>
        <w:t>га, 2017.</w:t>
      </w:r>
    </w:p>
    <w:p w:rsidR="007F51EC" w:rsidRDefault="007F51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2045C" w:rsidRDefault="0042045C" w:rsidP="0042045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2045C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A90B18" w:rsidRDefault="00A90B18" w:rsidP="0042045C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2045C" w:rsidRPr="00EE164D" w:rsidRDefault="0042045C" w:rsidP="0042045C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E164D">
        <w:rPr>
          <w:rFonts w:ascii="Times New Roman" w:hAnsi="Times New Roman"/>
          <w:b/>
          <w:sz w:val="28"/>
          <w:szCs w:val="28"/>
        </w:rPr>
        <w:t>Р</w:t>
      </w:r>
      <w:r w:rsidRPr="00EE164D">
        <w:rPr>
          <w:rFonts w:ascii="Times New Roman" w:eastAsia="Times New Roman" w:hAnsi="Times New Roman" w:cs="Times New Roman"/>
          <w:b/>
          <w:sz w:val="28"/>
          <w:szCs w:val="28"/>
        </w:rPr>
        <w:t>екомендации</w:t>
      </w:r>
    </w:p>
    <w:p w:rsidR="0042045C" w:rsidRPr="00EE164D" w:rsidRDefault="0042045C" w:rsidP="004204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E164D">
        <w:rPr>
          <w:rFonts w:ascii="Times New Roman" w:eastAsia="Times New Roman" w:hAnsi="Times New Roman" w:cs="Times New Roman"/>
          <w:b/>
          <w:sz w:val="28"/>
          <w:szCs w:val="28"/>
        </w:rPr>
        <w:t xml:space="preserve">по составлению плана-графика по функционированию </w:t>
      </w:r>
    </w:p>
    <w:p w:rsidR="0042045C" w:rsidRPr="00EE164D" w:rsidRDefault="0042045C" w:rsidP="004204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E164D">
        <w:rPr>
          <w:rFonts w:ascii="Times New Roman" w:eastAsia="Times New Roman" w:hAnsi="Times New Roman" w:cs="Times New Roman"/>
          <w:b/>
          <w:sz w:val="28"/>
          <w:szCs w:val="28"/>
        </w:rPr>
        <w:t>внутренней системы оценки каче</w:t>
      </w:r>
      <w:r w:rsidRPr="00EE164D">
        <w:rPr>
          <w:rFonts w:ascii="Times New Roman" w:hAnsi="Times New Roman"/>
          <w:b/>
          <w:sz w:val="28"/>
          <w:szCs w:val="28"/>
        </w:rPr>
        <w:t>ства образования</w:t>
      </w:r>
      <w:r w:rsidRPr="00EE164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2045C" w:rsidRDefault="0042045C" w:rsidP="0042045C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EE164D">
        <w:rPr>
          <w:rFonts w:ascii="Times New Roman" w:eastAsia="Times New Roman" w:hAnsi="Times New Roman" w:cs="Times New Roman"/>
          <w:b/>
          <w:sz w:val="28"/>
          <w:szCs w:val="28"/>
        </w:rPr>
        <w:t>на те</w:t>
      </w:r>
      <w:r w:rsidRPr="00EE164D">
        <w:rPr>
          <w:rFonts w:ascii="Times New Roman" w:hAnsi="Times New Roman"/>
          <w:b/>
          <w:sz w:val="28"/>
          <w:szCs w:val="28"/>
        </w:rPr>
        <w:t>кущий учебный год</w:t>
      </w:r>
    </w:p>
    <w:p w:rsidR="0042045C" w:rsidRDefault="0042045C" w:rsidP="004204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045C" w:rsidRDefault="0042045C" w:rsidP="0042045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Основной целью внутренней системы оценки качества образования (ВСОКО) является создание единой системы диагностики и контроля состояния образования в общеобразовательной организации, обеспечивающей выявление факторов, влияющих на качество образования, получение объективной информации о состоянии качества образования, обеспечение принятия управленческих решений на основе анализа результатов оценочных процедур.</w:t>
      </w:r>
    </w:p>
    <w:p w:rsidR="0042045C" w:rsidRDefault="0042045C" w:rsidP="00420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каждой ОО разрабатывается положение о ВСОКО, в котором описывается комплекс форм и методов оценки качества образования с учетом особенностей контингента обучающихся, перспектив Программы развития школы и объективного подхода на каждом этапе оценки. </w:t>
      </w:r>
    </w:p>
    <w:p w:rsidR="0042045C" w:rsidRDefault="0042045C" w:rsidP="00420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положения о ВСОКО ежегодно в общеобразовательной организации разрабатывается план-график функционирования ВСОКО на текущий учебный год, в котором четко прописываются мероприятия ВСОКО, виды мониторингов, периодичность их проведения, ответственные лица и методы сбора информации. План внутришкольного контроля и план-график ВСОКО можно составлять отдельно или совмещать 2 плана.</w:t>
      </w:r>
    </w:p>
    <w:p w:rsidR="0042045C" w:rsidRDefault="0042045C" w:rsidP="00420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в таблицах показаны рекомендуемые процедуры ВСОКО и их параметры и представлена форма плана-графика по функционированию ВСОКО.</w:t>
      </w:r>
    </w:p>
    <w:p w:rsidR="0042045C" w:rsidRDefault="0042045C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2045C" w:rsidRPr="00A90B18" w:rsidRDefault="0042045C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90B18">
        <w:rPr>
          <w:rFonts w:ascii="Times New Roman" w:hAnsi="Times New Roman" w:cs="Times New Roman"/>
          <w:b/>
          <w:color w:val="C00000"/>
          <w:sz w:val="28"/>
          <w:szCs w:val="28"/>
        </w:rPr>
        <w:t>Примерные процедуры ВСОКО</w:t>
      </w:r>
    </w:p>
    <w:p w:rsidR="0042045C" w:rsidRPr="00792C6F" w:rsidRDefault="0042045C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678"/>
        <w:gridCol w:w="1915"/>
        <w:gridCol w:w="4504"/>
        <w:gridCol w:w="2139"/>
      </w:tblGrid>
      <w:tr w:rsidR="0042045C" w:rsidRPr="00117A16" w:rsidTr="00EE164D">
        <w:trPr>
          <w:tblHeader/>
        </w:trPr>
        <w:tc>
          <w:tcPr>
            <w:tcW w:w="700" w:type="dxa"/>
            <w:shd w:val="clear" w:color="auto" w:fill="B6DDE8" w:themeFill="accent5" w:themeFillTint="66"/>
          </w:tcPr>
          <w:p w:rsidR="0042045C" w:rsidRPr="00117A16" w:rsidRDefault="0042045C" w:rsidP="00EE16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94" w:type="dxa"/>
            <w:shd w:val="clear" w:color="auto" w:fill="B6DDE8" w:themeFill="accent5" w:themeFillTint="66"/>
          </w:tcPr>
          <w:p w:rsidR="0042045C" w:rsidRPr="00117A16" w:rsidRDefault="0042045C" w:rsidP="00EE16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Процедуры ВСОКО</w:t>
            </w:r>
          </w:p>
        </w:tc>
        <w:tc>
          <w:tcPr>
            <w:tcW w:w="4819" w:type="dxa"/>
            <w:shd w:val="clear" w:color="auto" w:fill="B6DDE8" w:themeFill="accent5" w:themeFillTint="66"/>
          </w:tcPr>
          <w:p w:rsidR="0042045C" w:rsidRPr="00117A16" w:rsidRDefault="0042045C" w:rsidP="00EE16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Основные параметры процедур ВСОКО</w:t>
            </w:r>
          </w:p>
        </w:tc>
        <w:tc>
          <w:tcPr>
            <w:tcW w:w="2233" w:type="dxa"/>
            <w:shd w:val="clear" w:color="auto" w:fill="B6DDE8" w:themeFill="accent5" w:themeFillTint="66"/>
          </w:tcPr>
          <w:p w:rsidR="0042045C" w:rsidRPr="00117A16" w:rsidRDefault="0042045C" w:rsidP="00EE16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Документ, на основании которого проводится</w:t>
            </w:r>
          </w:p>
        </w:tc>
      </w:tr>
      <w:tr w:rsidR="0042045C" w:rsidRPr="00117A16" w:rsidTr="00EE164D">
        <w:tc>
          <w:tcPr>
            <w:tcW w:w="700" w:type="dxa"/>
          </w:tcPr>
          <w:p w:rsidR="0042045C" w:rsidRPr="00117A16" w:rsidRDefault="0042045C" w:rsidP="00EE16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4" w:type="dxa"/>
          </w:tcPr>
          <w:p w:rsidR="0042045C" w:rsidRPr="00117A16" w:rsidRDefault="0042045C" w:rsidP="00EE16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Внутренний контроль качества образования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внутришкольный контроль</w:t>
            </w: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19" w:type="dxa"/>
          </w:tcPr>
          <w:p w:rsidR="0042045C" w:rsidRPr="00117A16" w:rsidRDefault="0042045C" w:rsidP="00EE16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Направления контроля:</w:t>
            </w:r>
          </w:p>
          <w:p w:rsidR="0042045C" w:rsidRPr="00117A16" w:rsidRDefault="0042045C" w:rsidP="00EE16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- качество подготовки обучающихся, работа по подготовке к ГИА;</w:t>
            </w:r>
          </w:p>
          <w:p w:rsidR="0042045C" w:rsidRPr="00117A16" w:rsidRDefault="0042045C" w:rsidP="00EE16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- работа по профилактике неуспешности обучающихся;</w:t>
            </w:r>
          </w:p>
          <w:p w:rsidR="0042045C" w:rsidRPr="00117A16" w:rsidRDefault="0042045C" w:rsidP="00EE16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- контроль объективности оценивания образовательных результатов обучающихся и оценочных процедур;</w:t>
            </w:r>
          </w:p>
          <w:p w:rsidR="0042045C" w:rsidRDefault="0042045C" w:rsidP="00EE16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- качество условий осуществления образо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вательной деятельности;</w:t>
            </w:r>
          </w:p>
          <w:p w:rsidR="0042045C" w:rsidRPr="00117A16" w:rsidRDefault="0042045C" w:rsidP="00EE16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качество методической и воспитательной работы</w:t>
            </w: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школе</w:t>
            </w:r>
          </w:p>
        </w:tc>
        <w:tc>
          <w:tcPr>
            <w:tcW w:w="2233" w:type="dxa"/>
          </w:tcPr>
          <w:p w:rsidR="0042045C" w:rsidRPr="00117A16" w:rsidRDefault="0042045C" w:rsidP="00EE16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Положение о ВСОКО (ВШК).</w:t>
            </w:r>
          </w:p>
          <w:p w:rsidR="0042045C" w:rsidRPr="00117A16" w:rsidRDefault="0042045C" w:rsidP="00EE16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Планы ВШК (перспективный на учебный год и рабочий на месяц)</w:t>
            </w:r>
          </w:p>
        </w:tc>
      </w:tr>
      <w:tr w:rsidR="0042045C" w:rsidRPr="00117A16" w:rsidTr="00EE164D">
        <w:tc>
          <w:tcPr>
            <w:tcW w:w="700" w:type="dxa"/>
          </w:tcPr>
          <w:p w:rsidR="0042045C" w:rsidRPr="00117A16" w:rsidRDefault="0042045C" w:rsidP="00EE16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7A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94" w:type="dxa"/>
          </w:tcPr>
          <w:p w:rsidR="0042045C" w:rsidRPr="00117A16" w:rsidRDefault="0042045C" w:rsidP="00EE16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Внутренние мониторинги качества образования</w:t>
            </w:r>
          </w:p>
        </w:tc>
        <w:tc>
          <w:tcPr>
            <w:tcW w:w="4819" w:type="dxa"/>
          </w:tcPr>
          <w:p w:rsidR="0042045C" w:rsidRDefault="0042045C" w:rsidP="00EE16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Мониторинги по качеству подготовки обучающихся (включая вопросы объективности оценивания образовательных результатов)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например:</w:t>
            </w:r>
          </w:p>
          <w:p w:rsidR="0042045C" w:rsidRPr="001938FD" w:rsidRDefault="0042045C" w:rsidP="00EE16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8FD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38FD">
              <w:rPr>
                <w:rFonts w:ascii="Times New Roman" w:hAnsi="Times New Roman"/>
                <w:sz w:val="24"/>
                <w:szCs w:val="24"/>
              </w:rPr>
              <w:t>мониторинги результатов освоения образовательных программ;</w:t>
            </w:r>
          </w:p>
          <w:p w:rsidR="0042045C" w:rsidRDefault="0042045C" w:rsidP="00EE16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8FD">
              <w:rPr>
                <w:rFonts w:ascii="Times New Roman" w:hAnsi="Times New Roman"/>
                <w:sz w:val="24"/>
                <w:szCs w:val="24"/>
              </w:rPr>
              <w:t>- мониторинги по оценке функциональной грамотно</w:t>
            </w:r>
            <w:r>
              <w:rPr>
                <w:rFonts w:ascii="Times New Roman" w:hAnsi="Times New Roman"/>
                <w:sz w:val="24"/>
                <w:szCs w:val="24"/>
              </w:rPr>
              <w:t>сти;</w:t>
            </w:r>
          </w:p>
          <w:p w:rsidR="0042045C" w:rsidRPr="00117A16" w:rsidRDefault="0042045C" w:rsidP="00EE16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мониторинги по работе по самоопределению и профессиональной ориентации обучающихся;</w:t>
            </w:r>
          </w:p>
          <w:p w:rsidR="0042045C" w:rsidRDefault="0042045C" w:rsidP="00EE16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Мониторинги по качеству условий осуществления образовательной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например:</w:t>
            </w:r>
          </w:p>
          <w:p w:rsidR="0042045C" w:rsidRDefault="0042045C" w:rsidP="00EE164D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мониторинг </w:t>
            </w:r>
            <w:r w:rsidRPr="001938FD">
              <w:rPr>
                <w:rFonts w:ascii="Times New Roman" w:hAnsi="Times New Roman"/>
                <w:color w:val="000000"/>
                <w:sz w:val="24"/>
                <w:szCs w:val="24"/>
              </w:rPr>
              <w:t>по учету педагогических работни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ков</w:t>
            </w:r>
            <w:r w:rsidRPr="001938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прошедших диагностику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1938FD">
              <w:rPr>
                <w:rFonts w:ascii="Times New Roman" w:hAnsi="Times New Roman"/>
                <w:color w:val="000000"/>
                <w:sz w:val="24"/>
                <w:szCs w:val="24"/>
              </w:rPr>
              <w:t>рофессиональных дефицитов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938FD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938FD">
              <w:rPr>
                <w:rFonts w:ascii="Times New Roman" w:hAnsi="Times New Roman"/>
                <w:color w:val="000000"/>
                <w:sz w:val="24"/>
                <w:szCs w:val="24"/>
              </w:rPr>
              <w:t>предметных компетенций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42045C" w:rsidRPr="00117A16" w:rsidRDefault="0042045C" w:rsidP="00EE16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мониторинг результативности участия педагогов в конкурсах, олимпиадах и других мероприятиях;</w:t>
            </w:r>
          </w:p>
          <w:p w:rsidR="0042045C" w:rsidRDefault="0042045C" w:rsidP="00EE16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Мониторинги организации образовательного процесса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например:</w:t>
            </w:r>
          </w:p>
          <w:p w:rsidR="0042045C" w:rsidRDefault="0042045C" w:rsidP="00EE16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мониторинги по организации воспитательной работы;</w:t>
            </w:r>
          </w:p>
          <w:p w:rsidR="0042045C" w:rsidRPr="00117A16" w:rsidRDefault="0042045C" w:rsidP="00EE16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мониторинги выполнения программ, в том числе практической части программ</w:t>
            </w:r>
          </w:p>
        </w:tc>
        <w:tc>
          <w:tcPr>
            <w:tcW w:w="2233" w:type="dxa"/>
          </w:tcPr>
          <w:p w:rsidR="0042045C" w:rsidRDefault="0042045C" w:rsidP="00EE16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Положение о ВСОКО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2045C" w:rsidRPr="00CB708E" w:rsidRDefault="0042045C" w:rsidP="00EE16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8E">
              <w:rPr>
                <w:rFonts w:ascii="Times New Roman" w:hAnsi="Times New Roman" w:cs="Times New Roman"/>
                <w:sz w:val="24"/>
                <w:szCs w:val="24"/>
              </w:rPr>
              <w:t>Виды мониторингов ОО разрабатывает самостоятельно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B708E">
              <w:rPr>
                <w:rFonts w:ascii="Times New Roman" w:hAnsi="Times New Roman" w:cs="Times New Roman"/>
                <w:sz w:val="24"/>
                <w:szCs w:val="24"/>
              </w:rPr>
              <w:t>утверждает приказом</w:t>
            </w:r>
          </w:p>
        </w:tc>
      </w:tr>
      <w:tr w:rsidR="0042045C" w:rsidRPr="00117A16" w:rsidTr="00EE164D">
        <w:tc>
          <w:tcPr>
            <w:tcW w:w="700" w:type="dxa"/>
          </w:tcPr>
          <w:p w:rsidR="0042045C" w:rsidRPr="00117A16" w:rsidRDefault="0042045C" w:rsidP="00EE16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94" w:type="dxa"/>
          </w:tcPr>
          <w:p w:rsidR="0042045C" w:rsidRPr="00117A16" w:rsidRDefault="0042045C" w:rsidP="00EE16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Социологические опросы качества образования участников образовательных отношений</w:t>
            </w:r>
          </w:p>
        </w:tc>
        <w:tc>
          <w:tcPr>
            <w:tcW w:w="4819" w:type="dxa"/>
          </w:tcPr>
          <w:p w:rsidR="0042045C" w:rsidRPr="00117A16" w:rsidRDefault="0042045C" w:rsidP="00EE16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Удовлетворенность респондентов качеством:</w:t>
            </w:r>
          </w:p>
          <w:p w:rsidR="0042045C" w:rsidRPr="00117A16" w:rsidRDefault="00986F80" w:rsidP="00EE16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образовательных результа</w:t>
            </w:r>
            <w:r w:rsidR="0042045C"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  <w:r w:rsidR="0042045C" w:rsidRPr="00117A16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обучающихся;</w:t>
            </w:r>
          </w:p>
          <w:p w:rsidR="0042045C" w:rsidRPr="00117A16" w:rsidRDefault="0042045C" w:rsidP="00EE16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условий осуществления образовательной деятельности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 размещен </w:t>
            </w: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на сайте ОО);</w:t>
            </w:r>
          </w:p>
          <w:p w:rsidR="0042045C" w:rsidRPr="00117A16" w:rsidRDefault="0042045C" w:rsidP="00EE16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 xml:space="preserve"> процесса получения образования</w:t>
            </w:r>
          </w:p>
        </w:tc>
        <w:tc>
          <w:tcPr>
            <w:tcW w:w="2233" w:type="dxa"/>
          </w:tcPr>
          <w:p w:rsidR="0042045C" w:rsidRDefault="0042045C" w:rsidP="00EE16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Положение о проведении социоло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гических опросов</w:t>
            </w: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 xml:space="preserve"> в школе и/или приказ</w:t>
            </w:r>
          </w:p>
          <w:p w:rsidR="0042045C" w:rsidRPr="00117A16" w:rsidRDefault="0042045C" w:rsidP="00EE16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45C" w:rsidRPr="00117A16" w:rsidTr="00EE164D">
        <w:tc>
          <w:tcPr>
            <w:tcW w:w="700" w:type="dxa"/>
          </w:tcPr>
          <w:p w:rsidR="0042045C" w:rsidRPr="00117A16" w:rsidRDefault="0042045C" w:rsidP="00EE16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94" w:type="dxa"/>
          </w:tcPr>
          <w:p w:rsidR="0042045C" w:rsidRPr="00117A16" w:rsidRDefault="0042045C" w:rsidP="00EE16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 xml:space="preserve">Самообследование ОО </w:t>
            </w:r>
            <w:r w:rsidR="00AA0655">
              <w:rPr>
                <w:rFonts w:ascii="Times New Roman" w:hAnsi="Times New Roman" w:cs="Times New Roman"/>
                <w:sz w:val="24"/>
                <w:szCs w:val="24"/>
              </w:rPr>
              <w:t>за прошлый календарный год</w:t>
            </w:r>
          </w:p>
        </w:tc>
        <w:tc>
          <w:tcPr>
            <w:tcW w:w="4819" w:type="dxa"/>
          </w:tcPr>
          <w:p w:rsidR="0042045C" w:rsidRPr="00117A16" w:rsidRDefault="0042045C" w:rsidP="00EE16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Оценка образовательной деятельности;</w:t>
            </w:r>
          </w:p>
          <w:p w:rsidR="0042045C" w:rsidRPr="00117A16" w:rsidRDefault="0042045C" w:rsidP="00EE16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Оценка системы управления организации;</w:t>
            </w:r>
          </w:p>
          <w:p w:rsidR="0042045C" w:rsidRPr="00117A16" w:rsidRDefault="0042045C" w:rsidP="00EE16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Оценка содержания и качества подготовки обучающихся;</w:t>
            </w:r>
          </w:p>
          <w:p w:rsidR="0042045C" w:rsidRPr="00117A16" w:rsidRDefault="0042045C" w:rsidP="00EE16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Оценка организации учебного процесса;</w:t>
            </w:r>
          </w:p>
          <w:p w:rsidR="0042045C" w:rsidRPr="00117A16" w:rsidRDefault="0042045C" w:rsidP="00EE16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Оценка востребованности выпускников;</w:t>
            </w:r>
          </w:p>
          <w:p w:rsidR="0042045C" w:rsidRPr="00117A16" w:rsidRDefault="0042045C" w:rsidP="00EE16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Оценка каче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ства кадрового, учебно-методиче</w:t>
            </w: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ского, библиотечно-информационного обеспечения, материально-технической базы;</w:t>
            </w:r>
          </w:p>
          <w:p w:rsidR="0042045C" w:rsidRPr="00117A16" w:rsidRDefault="0042045C" w:rsidP="00AA065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Оценка функционирования ВСОКО и анализ показателей деятельности ОО</w:t>
            </w:r>
            <w:r w:rsidR="00AA0655">
              <w:rPr>
                <w:rFonts w:ascii="Times New Roman" w:hAnsi="Times New Roman" w:cs="Times New Roman"/>
                <w:sz w:val="24"/>
                <w:szCs w:val="24"/>
              </w:rPr>
              <w:t xml:space="preserve">, в </w:t>
            </w:r>
            <w:r w:rsidR="00AA06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том числе по новым темам, которые присутствовали в прошлом году в сфере образования</w:t>
            </w:r>
          </w:p>
        </w:tc>
        <w:tc>
          <w:tcPr>
            <w:tcW w:w="2233" w:type="dxa"/>
          </w:tcPr>
          <w:p w:rsidR="0042045C" w:rsidRPr="00117A16" w:rsidRDefault="0042045C" w:rsidP="00AA065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A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Приказ ОО, размещение отчета о результатах самообследования на сайте до 20 апреля </w:t>
            </w:r>
          </w:p>
        </w:tc>
      </w:tr>
      <w:tr w:rsidR="0042045C" w:rsidRPr="00117A16" w:rsidTr="00EE164D">
        <w:tc>
          <w:tcPr>
            <w:tcW w:w="700" w:type="dxa"/>
          </w:tcPr>
          <w:p w:rsidR="0042045C" w:rsidRPr="00117A16" w:rsidRDefault="0042045C" w:rsidP="00EE16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94" w:type="dxa"/>
          </w:tcPr>
          <w:p w:rsidR="0042045C" w:rsidRPr="00117A16" w:rsidRDefault="0042045C" w:rsidP="00EE16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 xml:space="preserve">Независимое наблюдение </w:t>
            </w:r>
          </w:p>
        </w:tc>
        <w:tc>
          <w:tcPr>
            <w:tcW w:w="4819" w:type="dxa"/>
          </w:tcPr>
          <w:p w:rsidR="0042045C" w:rsidRPr="00117A16" w:rsidRDefault="0042045C" w:rsidP="00EE16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Организация независимого наблюдения за проведением оценочных процедур (АКР, ВПР, итоговое собеседование</w:t>
            </w:r>
            <w:r w:rsidR="00212E0A">
              <w:rPr>
                <w:rFonts w:ascii="Times New Roman" w:hAnsi="Times New Roman" w:cs="Times New Roman"/>
                <w:sz w:val="24"/>
                <w:szCs w:val="24"/>
              </w:rPr>
              <w:t xml:space="preserve"> по русскому языку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12E0A">
              <w:rPr>
                <w:rFonts w:ascii="Times New Roman" w:hAnsi="Times New Roman" w:cs="Times New Roman"/>
                <w:sz w:val="24"/>
                <w:szCs w:val="24"/>
              </w:rPr>
              <w:t xml:space="preserve"> итоговое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сочинение</w:t>
            </w: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2E0A">
              <w:rPr>
                <w:rFonts w:ascii="Times New Roman" w:hAnsi="Times New Roman" w:cs="Times New Roman"/>
                <w:sz w:val="24"/>
                <w:szCs w:val="24"/>
              </w:rPr>
              <w:t xml:space="preserve">(изложение) </w:t>
            </w: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и др.) и за проверкой работ обучающихся.</w:t>
            </w:r>
          </w:p>
          <w:p w:rsidR="0042045C" w:rsidRPr="00117A16" w:rsidRDefault="0042045C" w:rsidP="00EE16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Привлечение родительской общественности к функционированию ВСОКО</w:t>
            </w:r>
          </w:p>
        </w:tc>
        <w:tc>
          <w:tcPr>
            <w:tcW w:w="2233" w:type="dxa"/>
          </w:tcPr>
          <w:p w:rsidR="0042045C" w:rsidRPr="00117A16" w:rsidRDefault="0042045C" w:rsidP="00EE16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A16">
              <w:rPr>
                <w:rFonts w:ascii="Times New Roman" w:hAnsi="Times New Roman" w:cs="Times New Roman"/>
                <w:sz w:val="24"/>
                <w:szCs w:val="24"/>
              </w:rPr>
              <w:t>Приказ ОО</w:t>
            </w:r>
          </w:p>
        </w:tc>
      </w:tr>
    </w:tbl>
    <w:p w:rsidR="0042045C" w:rsidRDefault="0042045C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2045C" w:rsidRPr="00A90B18" w:rsidRDefault="0042045C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90B18">
        <w:rPr>
          <w:rFonts w:ascii="Times New Roman" w:hAnsi="Times New Roman" w:cs="Times New Roman"/>
          <w:b/>
          <w:color w:val="C00000"/>
          <w:sz w:val="28"/>
          <w:szCs w:val="28"/>
        </w:rPr>
        <w:t>Форма плана-графика по функционированию ВСОКО</w:t>
      </w:r>
    </w:p>
    <w:p w:rsidR="0042045C" w:rsidRPr="00792C6F" w:rsidRDefault="0042045C" w:rsidP="0042045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2976"/>
        <w:gridCol w:w="1276"/>
        <w:gridCol w:w="1559"/>
        <w:gridCol w:w="1276"/>
      </w:tblGrid>
      <w:tr w:rsidR="0042045C" w:rsidRPr="00792C6F" w:rsidTr="00A90B18">
        <w:tc>
          <w:tcPr>
            <w:tcW w:w="709" w:type="dxa"/>
            <w:shd w:val="clear" w:color="auto" w:fill="CCC0D9" w:themeFill="accent4" w:themeFillTint="66"/>
          </w:tcPr>
          <w:p w:rsidR="0042045C" w:rsidRPr="00792C6F" w:rsidRDefault="0042045C" w:rsidP="00EE164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C6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1985" w:type="dxa"/>
            <w:shd w:val="clear" w:color="auto" w:fill="CCC0D9" w:themeFill="accent4" w:themeFillTint="66"/>
          </w:tcPr>
          <w:p w:rsidR="0042045C" w:rsidRPr="00792C6F" w:rsidRDefault="0042045C" w:rsidP="00EE164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C6F">
              <w:rPr>
                <w:rFonts w:ascii="Times New Roman" w:hAnsi="Times New Roman" w:cs="Times New Roman"/>
                <w:sz w:val="24"/>
                <w:szCs w:val="24"/>
              </w:rPr>
              <w:t>Процедуры ВСОКО</w:t>
            </w:r>
          </w:p>
        </w:tc>
        <w:tc>
          <w:tcPr>
            <w:tcW w:w="2976" w:type="dxa"/>
            <w:shd w:val="clear" w:color="auto" w:fill="CCC0D9" w:themeFill="accent4" w:themeFillTint="66"/>
          </w:tcPr>
          <w:p w:rsidR="0042045C" w:rsidRPr="00792C6F" w:rsidRDefault="0042045C" w:rsidP="00EE164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C6F">
              <w:rPr>
                <w:rFonts w:ascii="Times New Roman" w:hAnsi="Times New Roman" w:cs="Times New Roman"/>
                <w:sz w:val="24"/>
                <w:szCs w:val="24"/>
              </w:rPr>
              <w:t>Основные мероприятия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:rsidR="0042045C" w:rsidRPr="00792C6F" w:rsidRDefault="0042045C" w:rsidP="00EE164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559" w:type="dxa"/>
            <w:shd w:val="clear" w:color="auto" w:fill="CCC0D9" w:themeFill="accent4" w:themeFillTint="66"/>
          </w:tcPr>
          <w:p w:rsidR="0042045C" w:rsidRPr="00792C6F" w:rsidRDefault="0042045C" w:rsidP="00EE164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C6F">
              <w:rPr>
                <w:rFonts w:ascii="Times New Roman" w:hAnsi="Times New Roman" w:cs="Times New Roman"/>
                <w:sz w:val="24"/>
                <w:szCs w:val="24"/>
              </w:rPr>
              <w:t>Методы сбора информации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:rsidR="0042045C" w:rsidRPr="00792C6F" w:rsidRDefault="0042045C" w:rsidP="00EE164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C6F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42045C" w:rsidRPr="00792C6F" w:rsidTr="00EE164D">
        <w:tc>
          <w:tcPr>
            <w:tcW w:w="709" w:type="dxa"/>
          </w:tcPr>
          <w:p w:rsidR="0042045C" w:rsidRPr="00792C6F" w:rsidRDefault="0042045C" w:rsidP="00EE164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C6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5" w:type="dxa"/>
          </w:tcPr>
          <w:p w:rsidR="0042045C" w:rsidRPr="00792C6F" w:rsidRDefault="0042045C" w:rsidP="00EE16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C6F">
              <w:rPr>
                <w:rFonts w:ascii="Times New Roman" w:hAnsi="Times New Roman" w:cs="Times New Roman"/>
                <w:sz w:val="24"/>
                <w:szCs w:val="24"/>
              </w:rPr>
              <w:t>Внутренний контроль качества образования (ВШК)</w:t>
            </w:r>
          </w:p>
        </w:tc>
        <w:tc>
          <w:tcPr>
            <w:tcW w:w="2976" w:type="dxa"/>
          </w:tcPr>
          <w:p w:rsidR="0042045C" w:rsidRPr="00792C6F" w:rsidRDefault="0042045C" w:rsidP="00EE16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C6F">
              <w:rPr>
                <w:rFonts w:ascii="Times New Roman" w:hAnsi="Times New Roman" w:cs="Times New Roman"/>
                <w:sz w:val="24"/>
                <w:szCs w:val="24"/>
              </w:rPr>
              <w:t>Мероприятия по плану ВШК</w:t>
            </w:r>
          </w:p>
        </w:tc>
        <w:tc>
          <w:tcPr>
            <w:tcW w:w="1276" w:type="dxa"/>
          </w:tcPr>
          <w:p w:rsidR="0042045C" w:rsidRPr="00792C6F" w:rsidRDefault="0042045C" w:rsidP="00EE164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2045C" w:rsidRPr="00792C6F" w:rsidRDefault="0042045C" w:rsidP="00EE164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2045C" w:rsidRPr="00792C6F" w:rsidRDefault="0042045C" w:rsidP="00EE164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45C" w:rsidRPr="00792C6F" w:rsidTr="00EE164D">
        <w:tc>
          <w:tcPr>
            <w:tcW w:w="709" w:type="dxa"/>
          </w:tcPr>
          <w:p w:rsidR="0042045C" w:rsidRPr="00792C6F" w:rsidRDefault="0042045C" w:rsidP="00EE164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C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42045C" w:rsidRPr="00792C6F" w:rsidRDefault="0042045C" w:rsidP="00EE16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C6F">
              <w:rPr>
                <w:rFonts w:ascii="Times New Roman" w:hAnsi="Times New Roman" w:cs="Times New Roman"/>
                <w:sz w:val="24"/>
                <w:szCs w:val="24"/>
              </w:rPr>
              <w:t>Внутренние мониторинги качества образования</w:t>
            </w:r>
          </w:p>
        </w:tc>
        <w:tc>
          <w:tcPr>
            <w:tcW w:w="2976" w:type="dxa"/>
          </w:tcPr>
          <w:p w:rsidR="0042045C" w:rsidRPr="00792C6F" w:rsidRDefault="0042045C" w:rsidP="00EE16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C6F">
              <w:rPr>
                <w:rFonts w:ascii="Times New Roman" w:hAnsi="Times New Roman" w:cs="Times New Roman"/>
                <w:sz w:val="24"/>
                <w:szCs w:val="24"/>
              </w:rPr>
              <w:t>Указать конкретные виды мониторингов (проведение и анализ мониторингов)</w:t>
            </w:r>
          </w:p>
        </w:tc>
        <w:tc>
          <w:tcPr>
            <w:tcW w:w="1276" w:type="dxa"/>
          </w:tcPr>
          <w:p w:rsidR="0042045C" w:rsidRPr="00792C6F" w:rsidRDefault="0042045C" w:rsidP="00EE164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2045C" w:rsidRPr="00792C6F" w:rsidRDefault="0042045C" w:rsidP="00EE164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2045C" w:rsidRPr="00792C6F" w:rsidRDefault="0042045C" w:rsidP="00EE164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45C" w:rsidRPr="00792C6F" w:rsidTr="00EE164D">
        <w:tc>
          <w:tcPr>
            <w:tcW w:w="709" w:type="dxa"/>
          </w:tcPr>
          <w:p w:rsidR="0042045C" w:rsidRPr="00792C6F" w:rsidRDefault="0042045C" w:rsidP="00EE164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C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42045C" w:rsidRPr="00792C6F" w:rsidRDefault="0042045C" w:rsidP="00EE16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C6F">
              <w:rPr>
                <w:rFonts w:ascii="Times New Roman" w:hAnsi="Times New Roman" w:cs="Times New Roman"/>
                <w:sz w:val="24"/>
                <w:szCs w:val="24"/>
              </w:rPr>
              <w:t>Социологические опросы качества образования участников образовательных отношений</w:t>
            </w:r>
          </w:p>
        </w:tc>
        <w:tc>
          <w:tcPr>
            <w:tcW w:w="2976" w:type="dxa"/>
          </w:tcPr>
          <w:p w:rsidR="0042045C" w:rsidRPr="00792C6F" w:rsidRDefault="0042045C" w:rsidP="00EE16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C6F">
              <w:rPr>
                <w:rFonts w:ascii="Times New Roman" w:hAnsi="Times New Roman" w:cs="Times New Roman"/>
                <w:sz w:val="24"/>
                <w:szCs w:val="24"/>
              </w:rPr>
              <w:t>Указать виды социологических опросов (проведение и анализ результатов опросов)</w:t>
            </w:r>
          </w:p>
        </w:tc>
        <w:tc>
          <w:tcPr>
            <w:tcW w:w="1276" w:type="dxa"/>
          </w:tcPr>
          <w:p w:rsidR="0042045C" w:rsidRPr="00792C6F" w:rsidRDefault="0042045C" w:rsidP="00EE164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2045C" w:rsidRPr="00792C6F" w:rsidRDefault="0042045C" w:rsidP="00EE164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2045C" w:rsidRPr="00792C6F" w:rsidRDefault="0042045C" w:rsidP="00EE164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45C" w:rsidRPr="00792C6F" w:rsidTr="00EE164D">
        <w:tc>
          <w:tcPr>
            <w:tcW w:w="709" w:type="dxa"/>
          </w:tcPr>
          <w:p w:rsidR="0042045C" w:rsidRPr="00792C6F" w:rsidRDefault="0042045C" w:rsidP="00EE164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C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42045C" w:rsidRPr="00792C6F" w:rsidRDefault="0042045C" w:rsidP="00EE16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C6F">
              <w:rPr>
                <w:rFonts w:ascii="Times New Roman" w:hAnsi="Times New Roman" w:cs="Times New Roman"/>
                <w:sz w:val="24"/>
                <w:szCs w:val="24"/>
              </w:rPr>
              <w:t>Самообследова</w:t>
            </w:r>
            <w:r w:rsidR="00AA0655">
              <w:rPr>
                <w:rFonts w:ascii="Times New Roman" w:hAnsi="Times New Roman" w:cs="Times New Roman"/>
                <w:sz w:val="24"/>
                <w:szCs w:val="24"/>
              </w:rPr>
              <w:t>ние ОО за прошлый календарный год</w:t>
            </w:r>
          </w:p>
        </w:tc>
        <w:tc>
          <w:tcPr>
            <w:tcW w:w="2976" w:type="dxa"/>
          </w:tcPr>
          <w:p w:rsidR="0042045C" w:rsidRPr="00792C6F" w:rsidRDefault="0042045C" w:rsidP="00EE16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C6F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самообследования ОО и подготовка отчета </w:t>
            </w:r>
          </w:p>
        </w:tc>
        <w:tc>
          <w:tcPr>
            <w:tcW w:w="1276" w:type="dxa"/>
          </w:tcPr>
          <w:p w:rsidR="0042045C" w:rsidRPr="00792C6F" w:rsidRDefault="0042045C" w:rsidP="00EE164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2045C" w:rsidRPr="00792C6F" w:rsidRDefault="0042045C" w:rsidP="00EE164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2045C" w:rsidRPr="00792C6F" w:rsidRDefault="0042045C" w:rsidP="00EE164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45C" w:rsidRPr="00792C6F" w:rsidTr="00EE164D">
        <w:tc>
          <w:tcPr>
            <w:tcW w:w="709" w:type="dxa"/>
          </w:tcPr>
          <w:p w:rsidR="0042045C" w:rsidRPr="00792C6F" w:rsidRDefault="0042045C" w:rsidP="00EE164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C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42045C" w:rsidRPr="00792C6F" w:rsidRDefault="0042045C" w:rsidP="00EE16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C6F">
              <w:rPr>
                <w:rFonts w:ascii="Times New Roman" w:hAnsi="Times New Roman" w:cs="Times New Roman"/>
                <w:sz w:val="24"/>
                <w:szCs w:val="24"/>
              </w:rPr>
              <w:t>Независимое наблюдение</w:t>
            </w:r>
          </w:p>
        </w:tc>
        <w:tc>
          <w:tcPr>
            <w:tcW w:w="2976" w:type="dxa"/>
          </w:tcPr>
          <w:p w:rsidR="0042045C" w:rsidRPr="00792C6F" w:rsidRDefault="0042045C" w:rsidP="00EE16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C6F">
              <w:rPr>
                <w:rFonts w:ascii="Times New Roman" w:hAnsi="Times New Roman" w:cs="Times New Roman"/>
                <w:sz w:val="24"/>
                <w:szCs w:val="24"/>
              </w:rPr>
              <w:t>Организация независимого наблюдения за проведением оценочных процедур (указать конкретно)</w:t>
            </w:r>
          </w:p>
        </w:tc>
        <w:tc>
          <w:tcPr>
            <w:tcW w:w="1276" w:type="dxa"/>
          </w:tcPr>
          <w:p w:rsidR="0042045C" w:rsidRPr="00792C6F" w:rsidRDefault="0042045C" w:rsidP="00EE164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2045C" w:rsidRPr="00792C6F" w:rsidRDefault="0042045C" w:rsidP="00EE164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2045C" w:rsidRPr="00792C6F" w:rsidRDefault="0042045C" w:rsidP="00EE164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51EC" w:rsidRDefault="007F51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2381F" w:rsidRDefault="0002381F" w:rsidP="0002381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845B88" w:rsidRPr="00986F10" w:rsidRDefault="00845B88" w:rsidP="00845B8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F10">
        <w:rPr>
          <w:rFonts w:ascii="Times New Roman" w:hAnsi="Times New Roman" w:cs="Times New Roman"/>
          <w:b/>
          <w:sz w:val="28"/>
          <w:szCs w:val="28"/>
        </w:rPr>
        <w:t xml:space="preserve">Муниципальный семинар по теме «Система работы школы </w:t>
      </w:r>
    </w:p>
    <w:p w:rsidR="00986F10" w:rsidRDefault="00845B88" w:rsidP="00845B8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F10">
        <w:rPr>
          <w:rFonts w:ascii="Times New Roman" w:hAnsi="Times New Roman" w:cs="Times New Roman"/>
          <w:b/>
          <w:sz w:val="28"/>
          <w:szCs w:val="28"/>
        </w:rPr>
        <w:t xml:space="preserve">по функционированию внутренней системы оценки качества </w:t>
      </w:r>
    </w:p>
    <w:p w:rsidR="00845B88" w:rsidRPr="00986F10" w:rsidRDefault="00845B88" w:rsidP="00845B8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F10">
        <w:rPr>
          <w:rFonts w:ascii="Times New Roman" w:hAnsi="Times New Roman" w:cs="Times New Roman"/>
          <w:b/>
          <w:sz w:val="28"/>
          <w:szCs w:val="28"/>
        </w:rPr>
        <w:t xml:space="preserve">образования» </w:t>
      </w:r>
    </w:p>
    <w:p w:rsidR="00613C23" w:rsidRPr="00A37591" w:rsidRDefault="00613C23" w:rsidP="00613C2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37591">
        <w:rPr>
          <w:rFonts w:ascii="Times New Roman" w:hAnsi="Times New Roman" w:cs="Times New Roman"/>
          <w:sz w:val="28"/>
          <w:szCs w:val="28"/>
        </w:rPr>
        <w:t xml:space="preserve">Повестка дня </w:t>
      </w:r>
    </w:p>
    <w:p w:rsidR="00613C23" w:rsidRPr="00A37591" w:rsidRDefault="00613C23" w:rsidP="00613C2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37591">
        <w:rPr>
          <w:rFonts w:ascii="Times New Roman" w:hAnsi="Times New Roman" w:cs="Times New Roman"/>
          <w:sz w:val="28"/>
          <w:szCs w:val="28"/>
        </w:rPr>
        <w:t xml:space="preserve">семинара для заместителей директоров (директоров) </w:t>
      </w:r>
    </w:p>
    <w:p w:rsidR="00613C23" w:rsidRPr="00A37591" w:rsidRDefault="00613C23" w:rsidP="00613C2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37591">
        <w:rPr>
          <w:rFonts w:ascii="Times New Roman" w:hAnsi="Times New Roman" w:cs="Times New Roman"/>
          <w:sz w:val="28"/>
          <w:szCs w:val="28"/>
        </w:rPr>
        <w:t xml:space="preserve">общеобразовательных организаций по теме </w:t>
      </w:r>
    </w:p>
    <w:p w:rsidR="00613C23" w:rsidRPr="00A37591" w:rsidRDefault="00613C23" w:rsidP="00613C2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37591">
        <w:rPr>
          <w:rFonts w:ascii="Times New Roman" w:hAnsi="Times New Roman" w:cs="Times New Roman"/>
          <w:sz w:val="28"/>
          <w:szCs w:val="28"/>
        </w:rPr>
        <w:t xml:space="preserve">«Система работы школы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A37591">
        <w:rPr>
          <w:rFonts w:ascii="Times New Roman" w:hAnsi="Times New Roman" w:cs="Times New Roman"/>
          <w:sz w:val="28"/>
          <w:szCs w:val="28"/>
        </w:rPr>
        <w:t xml:space="preserve">функционированию внутренней системы оценки качества образования в 2023-2024 учебном году» </w:t>
      </w:r>
    </w:p>
    <w:p w:rsidR="00613C23" w:rsidRPr="00CE79AD" w:rsidRDefault="00613C23" w:rsidP="00613C2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79AD">
        <w:rPr>
          <w:rFonts w:ascii="Times New Roman" w:hAnsi="Times New Roman" w:cs="Times New Roman"/>
          <w:sz w:val="28"/>
          <w:szCs w:val="28"/>
        </w:rPr>
        <w:t xml:space="preserve">Дата проведения: </w:t>
      </w:r>
      <w:r>
        <w:rPr>
          <w:rFonts w:ascii="Times New Roman" w:hAnsi="Times New Roman" w:cs="Times New Roman"/>
          <w:sz w:val="28"/>
          <w:szCs w:val="28"/>
        </w:rPr>
        <w:t>18 октября 2023</w:t>
      </w:r>
      <w:r w:rsidRPr="00CE79AD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13C23" w:rsidRDefault="00613C23" w:rsidP="00613C2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проведения:10 часов</w:t>
      </w:r>
    </w:p>
    <w:p w:rsidR="00613C23" w:rsidRPr="003F2BFF" w:rsidRDefault="00613C23" w:rsidP="00613C2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проведения: МБОУ лицей № 1</w:t>
      </w:r>
    </w:p>
    <w:p w:rsidR="00613C23" w:rsidRDefault="00613C23" w:rsidP="00613C2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Повестка дня семинара:</w:t>
      </w:r>
    </w:p>
    <w:tbl>
      <w:tblPr>
        <w:tblStyle w:val="a8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3543"/>
        <w:gridCol w:w="1701"/>
        <w:gridCol w:w="2552"/>
        <w:gridCol w:w="1417"/>
      </w:tblGrid>
      <w:tr w:rsidR="00613C23" w:rsidRPr="00C056CC" w:rsidTr="000451E9">
        <w:tc>
          <w:tcPr>
            <w:tcW w:w="534" w:type="dxa"/>
          </w:tcPr>
          <w:p w:rsidR="00613C23" w:rsidRPr="00C056CC" w:rsidRDefault="00613C23" w:rsidP="0061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6C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43" w:type="dxa"/>
          </w:tcPr>
          <w:p w:rsidR="00613C23" w:rsidRPr="00C056CC" w:rsidRDefault="00613C23" w:rsidP="0061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6CC">
              <w:rPr>
                <w:rFonts w:ascii="Times New Roman" w:hAnsi="Times New Roman" w:cs="Times New Roman"/>
                <w:sz w:val="24"/>
                <w:szCs w:val="24"/>
              </w:rPr>
              <w:t>Вопрос повестки</w:t>
            </w:r>
          </w:p>
        </w:tc>
        <w:tc>
          <w:tcPr>
            <w:tcW w:w="1701" w:type="dxa"/>
          </w:tcPr>
          <w:p w:rsidR="00613C23" w:rsidRPr="00C056CC" w:rsidRDefault="00613C23" w:rsidP="0061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6CC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552" w:type="dxa"/>
          </w:tcPr>
          <w:p w:rsidR="00613C23" w:rsidRPr="00C056CC" w:rsidRDefault="00613C23" w:rsidP="0061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6CC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417" w:type="dxa"/>
          </w:tcPr>
          <w:p w:rsidR="00613C23" w:rsidRPr="00C056CC" w:rsidRDefault="00613C23" w:rsidP="0061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6CC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</w:tr>
      <w:tr w:rsidR="00613C23" w:rsidRPr="00C056CC" w:rsidTr="000451E9">
        <w:tc>
          <w:tcPr>
            <w:tcW w:w="534" w:type="dxa"/>
          </w:tcPr>
          <w:p w:rsidR="00613C23" w:rsidRPr="00C056CC" w:rsidRDefault="00613C23" w:rsidP="0061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6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613C23" w:rsidRPr="00C056CC" w:rsidRDefault="00613C23" w:rsidP="00613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муниципальной</w:t>
            </w:r>
            <w:r w:rsidRPr="00C056CC">
              <w:rPr>
                <w:rFonts w:ascii="Times New Roman" w:hAnsi="Times New Roman" w:cs="Times New Roman"/>
                <w:sz w:val="24"/>
                <w:szCs w:val="24"/>
              </w:rPr>
              <w:t xml:space="preserve"> систе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 w:rsidRPr="00C056CC">
              <w:rPr>
                <w:rFonts w:ascii="Times New Roman" w:hAnsi="Times New Roman" w:cs="Times New Roman"/>
                <w:sz w:val="24"/>
                <w:szCs w:val="24"/>
              </w:rPr>
              <w:t xml:space="preserve"> оценки качества образования в муниципальном образовании Славянский район</w:t>
            </w:r>
          </w:p>
        </w:tc>
        <w:tc>
          <w:tcPr>
            <w:tcW w:w="1701" w:type="dxa"/>
          </w:tcPr>
          <w:p w:rsidR="00613C23" w:rsidRPr="00C056CC" w:rsidRDefault="00613C23" w:rsidP="00613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6CC">
              <w:rPr>
                <w:rFonts w:ascii="Times New Roman" w:hAnsi="Times New Roman" w:cs="Times New Roman"/>
                <w:sz w:val="24"/>
                <w:szCs w:val="24"/>
              </w:rPr>
              <w:t>Хняч И.Н.</w:t>
            </w:r>
          </w:p>
        </w:tc>
        <w:tc>
          <w:tcPr>
            <w:tcW w:w="2552" w:type="dxa"/>
          </w:tcPr>
          <w:p w:rsidR="00613C23" w:rsidRPr="00C056CC" w:rsidRDefault="00613C23" w:rsidP="00613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56CC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613C23" w:rsidRPr="00C056CC" w:rsidRDefault="00613C23" w:rsidP="00613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56CC">
              <w:rPr>
                <w:rFonts w:ascii="Times New Roman" w:hAnsi="Times New Roman" w:cs="Times New Roman"/>
                <w:sz w:val="24"/>
                <w:szCs w:val="24"/>
              </w:rPr>
              <w:t>МКУО ЦОКО</w:t>
            </w:r>
          </w:p>
        </w:tc>
        <w:tc>
          <w:tcPr>
            <w:tcW w:w="1417" w:type="dxa"/>
          </w:tcPr>
          <w:p w:rsidR="00613C23" w:rsidRPr="00C056CC" w:rsidRDefault="00613C23" w:rsidP="00613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056CC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613C23" w:rsidRPr="00C056CC" w:rsidTr="000451E9">
        <w:tc>
          <w:tcPr>
            <w:tcW w:w="534" w:type="dxa"/>
          </w:tcPr>
          <w:p w:rsidR="00613C23" w:rsidRPr="00C056CC" w:rsidRDefault="00613C23" w:rsidP="0061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:rsidR="00613C23" w:rsidRPr="00C056CC" w:rsidRDefault="00613C23" w:rsidP="00613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56CC">
              <w:rPr>
                <w:rFonts w:ascii="Times New Roman" w:hAnsi="Times New Roman" w:cs="Times New Roman"/>
                <w:sz w:val="24"/>
                <w:szCs w:val="24"/>
              </w:rPr>
              <w:t>Система работы школы по функционированию внутренней системы оценки качества образования в 2023-2024 учебном году</w:t>
            </w:r>
          </w:p>
        </w:tc>
        <w:tc>
          <w:tcPr>
            <w:tcW w:w="1701" w:type="dxa"/>
          </w:tcPr>
          <w:p w:rsidR="00613C23" w:rsidRPr="00C056CC" w:rsidRDefault="00613C23" w:rsidP="00613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6CC">
              <w:rPr>
                <w:rFonts w:ascii="Times New Roman" w:hAnsi="Times New Roman" w:cs="Times New Roman"/>
                <w:sz w:val="24"/>
                <w:szCs w:val="24"/>
              </w:rPr>
              <w:t>Чернобровкина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2552" w:type="dxa"/>
          </w:tcPr>
          <w:p w:rsidR="00613C23" w:rsidRPr="00C056CC" w:rsidRDefault="00613C23" w:rsidP="00613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56CC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МКУО ЦОКО</w:t>
            </w:r>
          </w:p>
        </w:tc>
        <w:tc>
          <w:tcPr>
            <w:tcW w:w="1417" w:type="dxa"/>
          </w:tcPr>
          <w:p w:rsidR="00613C23" w:rsidRPr="00C056CC" w:rsidRDefault="00613C23" w:rsidP="00613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056CC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613C23" w:rsidRPr="00C056CC" w:rsidTr="000451E9">
        <w:tc>
          <w:tcPr>
            <w:tcW w:w="534" w:type="dxa"/>
          </w:tcPr>
          <w:p w:rsidR="00613C23" w:rsidRPr="00C056CC" w:rsidRDefault="00613C23" w:rsidP="0061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</w:tcPr>
          <w:p w:rsidR="00613C23" w:rsidRPr="00C056CC" w:rsidRDefault="00613C23" w:rsidP="00613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оценочных процедур и использование результатов оценочных процедур в работе учителя-предметника</w:t>
            </w:r>
          </w:p>
        </w:tc>
        <w:tc>
          <w:tcPr>
            <w:tcW w:w="1701" w:type="dxa"/>
          </w:tcPr>
          <w:p w:rsidR="00613C23" w:rsidRPr="00C056CC" w:rsidRDefault="00613C23" w:rsidP="00613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Васюк Л.А.</w:t>
            </w:r>
          </w:p>
        </w:tc>
        <w:tc>
          <w:tcPr>
            <w:tcW w:w="2552" w:type="dxa"/>
          </w:tcPr>
          <w:p w:rsidR="00613C23" w:rsidRPr="00C056CC" w:rsidRDefault="00613C23" w:rsidP="00613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специалист МКУО ЦОКО</w:t>
            </w:r>
          </w:p>
        </w:tc>
        <w:tc>
          <w:tcPr>
            <w:tcW w:w="1417" w:type="dxa"/>
          </w:tcPr>
          <w:p w:rsidR="00613C23" w:rsidRPr="00C056CC" w:rsidRDefault="00613C23" w:rsidP="00613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</w:tr>
      <w:tr w:rsidR="00613C23" w:rsidRPr="00C056CC" w:rsidTr="000451E9">
        <w:tc>
          <w:tcPr>
            <w:tcW w:w="534" w:type="dxa"/>
          </w:tcPr>
          <w:p w:rsidR="00613C23" w:rsidRPr="00C056CC" w:rsidRDefault="00613C23" w:rsidP="0061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3" w:type="dxa"/>
          </w:tcPr>
          <w:p w:rsidR="00613C23" w:rsidRPr="00C056CC" w:rsidRDefault="00613C23" w:rsidP="00613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развитии функциональной грамотности обучающихся </w:t>
            </w:r>
          </w:p>
        </w:tc>
        <w:tc>
          <w:tcPr>
            <w:tcW w:w="1701" w:type="dxa"/>
          </w:tcPr>
          <w:p w:rsidR="00613C23" w:rsidRDefault="00613C23" w:rsidP="00613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Духнай С.С.</w:t>
            </w:r>
          </w:p>
          <w:p w:rsidR="00613C23" w:rsidRDefault="00613C23" w:rsidP="00613C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C23" w:rsidRPr="00C056CC" w:rsidRDefault="00613C23" w:rsidP="00613C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13C23" w:rsidRPr="00C056CC" w:rsidRDefault="00613C23" w:rsidP="00986F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начальника управления образования</w:t>
            </w:r>
          </w:p>
        </w:tc>
        <w:tc>
          <w:tcPr>
            <w:tcW w:w="1417" w:type="dxa"/>
          </w:tcPr>
          <w:p w:rsidR="00613C23" w:rsidRPr="00C056CC" w:rsidRDefault="00613C23" w:rsidP="00613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</w:tr>
    </w:tbl>
    <w:p w:rsidR="0002381F" w:rsidRDefault="0002381F">
      <w:pPr>
        <w:rPr>
          <w:rFonts w:ascii="Times New Roman" w:hAnsi="Times New Roman" w:cs="Times New Roman"/>
          <w:sz w:val="28"/>
          <w:szCs w:val="28"/>
        </w:rPr>
      </w:pPr>
    </w:p>
    <w:p w:rsidR="0002381F" w:rsidRDefault="00986F10" w:rsidP="0002381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2381F">
        <w:rPr>
          <w:rFonts w:ascii="Times New Roman" w:hAnsi="Times New Roman" w:cs="Times New Roman"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1.25pt;height:204.75pt" o:ole="" o:bordertopcolor="this" o:borderleftcolor="this" o:borderbottomcolor="this" o:borderrightcolor="this">
            <v:imagedata r:id="rId2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5" DrawAspect="Content" ObjectID="_1790407851" r:id="rId24"/>
        </w:object>
      </w:r>
    </w:p>
    <w:p w:rsidR="0002381F" w:rsidRDefault="000451E9" w:rsidP="0002381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2381F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6" type="#_x0000_t75" style="width:429.75pt;height:243pt" o:ole="" o:bordertopcolor="this" o:borderleftcolor="this" o:borderbottomcolor="this" o:borderrightcolor="this">
            <v:imagedata r:id="rId2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6" DrawAspect="Content" ObjectID="_1790407852" r:id="rId26"/>
        </w:object>
      </w:r>
    </w:p>
    <w:p w:rsidR="000451E9" w:rsidRDefault="000451E9" w:rsidP="0002381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86F10" w:rsidRDefault="00986F10" w:rsidP="0002381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2381F" w:rsidRDefault="000451E9" w:rsidP="0002381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51E9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7" type="#_x0000_t75" style="width:429.75pt;height:270pt" o:ole="" o:bordertopcolor="this" o:borderleftcolor="this" o:borderbottomcolor="this" o:borderrightcolor="this">
            <v:imagedata r:id="rId2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7" DrawAspect="Content" ObjectID="_1790407853" r:id="rId28"/>
        </w:object>
      </w:r>
    </w:p>
    <w:p w:rsidR="000451E9" w:rsidRDefault="000451E9" w:rsidP="0002381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2381F" w:rsidRDefault="000451E9" w:rsidP="0002381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3C23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8" type="#_x0000_t75" style="width:457.5pt;height:270pt" o:ole="" o:bordertopcolor="this" o:borderleftcolor="this" o:borderbottomcolor="this" o:borderrightcolor="this">
            <v:imagedata r:id="rId2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8" DrawAspect="Content" ObjectID="_1790407854" r:id="rId30"/>
        </w:object>
      </w:r>
    </w:p>
    <w:p w:rsidR="0002381F" w:rsidRDefault="0002381F" w:rsidP="0002381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86F10" w:rsidRDefault="00986F10" w:rsidP="0002381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2381F" w:rsidRDefault="000451E9" w:rsidP="0002381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51E9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9" type="#_x0000_t75" style="width:471.75pt;height:270pt" o:ole="" o:bordertopcolor="this" o:borderleftcolor="this" o:borderbottomcolor="this" o:borderrightcolor="this">
            <v:imagedata r:id="rId3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9" DrawAspect="Content" ObjectID="_1790407855" r:id="rId32"/>
        </w:object>
      </w:r>
    </w:p>
    <w:p w:rsidR="0002381F" w:rsidRDefault="0002381F" w:rsidP="0002381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2381F" w:rsidRDefault="0002381F" w:rsidP="0002381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2381F" w:rsidRDefault="0002381F" w:rsidP="0002381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2381F" w:rsidRDefault="0002381F" w:rsidP="0002381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2381F" w:rsidRDefault="0002381F" w:rsidP="0002381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2381F" w:rsidRDefault="0002381F" w:rsidP="0002381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2381F" w:rsidRDefault="0002381F" w:rsidP="0002381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2381F" w:rsidRDefault="0002381F" w:rsidP="0002381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2381F" w:rsidRDefault="0002381F" w:rsidP="00EE164D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  <w:sectPr w:rsidR="0002381F" w:rsidSect="00DF26F3">
          <w:headerReference w:type="default" r:id="rId33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EE164D" w:rsidRDefault="00EE164D" w:rsidP="00EE164D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EE164D" w:rsidRDefault="00EE164D" w:rsidP="00EE164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E164D" w:rsidRPr="00B77A17" w:rsidRDefault="00EE164D" w:rsidP="00EE16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77A17">
        <w:rPr>
          <w:rFonts w:ascii="Times New Roman" w:hAnsi="Times New Roman" w:cs="Times New Roman"/>
          <w:b/>
          <w:color w:val="002060"/>
          <w:sz w:val="28"/>
          <w:szCs w:val="28"/>
        </w:rPr>
        <w:t>Информация</w:t>
      </w:r>
    </w:p>
    <w:p w:rsidR="00EE164D" w:rsidRPr="00B77A17" w:rsidRDefault="00EE164D" w:rsidP="00EE164D">
      <w:pPr>
        <w:spacing w:after="0" w:line="240" w:lineRule="auto"/>
        <w:ind w:firstLine="709"/>
        <w:contextualSpacing/>
        <w:jc w:val="center"/>
        <w:outlineLvl w:val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77A17">
        <w:rPr>
          <w:rFonts w:ascii="Times New Roman" w:hAnsi="Times New Roman" w:cs="Times New Roman"/>
          <w:b/>
          <w:color w:val="002060"/>
          <w:sz w:val="28"/>
          <w:szCs w:val="28"/>
        </w:rPr>
        <w:t>по оценке эффективности деятельности администрации</w:t>
      </w:r>
    </w:p>
    <w:p w:rsidR="00EE164D" w:rsidRPr="00B77A17" w:rsidRDefault="00EE164D" w:rsidP="00EE164D">
      <w:pPr>
        <w:spacing w:after="0" w:line="240" w:lineRule="auto"/>
        <w:ind w:firstLine="709"/>
        <w:contextualSpacing/>
        <w:jc w:val="center"/>
        <w:outlineLvl w:val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77A17">
        <w:rPr>
          <w:rFonts w:ascii="Times New Roman" w:hAnsi="Times New Roman" w:cs="Times New Roman"/>
          <w:b/>
          <w:color w:val="002060"/>
          <w:sz w:val="28"/>
          <w:szCs w:val="28"/>
        </w:rPr>
        <w:t>общеобразовательного учреждения по вопросам реализации внутренней системы оценки качества образования и профилактики учебной неуспешности обучающихся</w:t>
      </w:r>
    </w:p>
    <w:p w:rsidR="00EE164D" w:rsidRPr="00EE164D" w:rsidRDefault="00EE164D" w:rsidP="00EE164D">
      <w:pPr>
        <w:spacing w:after="0" w:line="240" w:lineRule="auto"/>
        <w:ind w:firstLine="709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E164D" w:rsidRPr="00EE164D" w:rsidRDefault="00EE164D" w:rsidP="00EE164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0B18">
        <w:rPr>
          <w:rFonts w:ascii="Times New Roman" w:hAnsi="Times New Roman" w:cs="Times New Roman"/>
          <w:b/>
          <w:sz w:val="28"/>
          <w:szCs w:val="28"/>
        </w:rPr>
        <w:t>Основание:</w:t>
      </w:r>
      <w:r w:rsidRPr="00EE164D">
        <w:rPr>
          <w:rFonts w:ascii="Times New Roman" w:hAnsi="Times New Roman" w:cs="Times New Roman"/>
          <w:sz w:val="28"/>
          <w:szCs w:val="28"/>
        </w:rPr>
        <w:t xml:space="preserve"> Приказ управления образования от 14 сентября 2023 г. № 1662     «О проведении оценки качества осуществления образовательной деятельности в образовательных учреждениях в 2023-2024 учебном году».</w:t>
      </w:r>
    </w:p>
    <w:p w:rsidR="00EE164D" w:rsidRPr="00EE164D" w:rsidRDefault="00EE164D" w:rsidP="00EE164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0B18">
        <w:rPr>
          <w:rFonts w:ascii="Times New Roman" w:hAnsi="Times New Roman" w:cs="Times New Roman"/>
          <w:b/>
          <w:sz w:val="28"/>
          <w:szCs w:val="28"/>
        </w:rPr>
        <w:t>Способы проведения оценки</w:t>
      </w:r>
      <w:r w:rsidRPr="00EE164D">
        <w:rPr>
          <w:rFonts w:ascii="Times New Roman" w:hAnsi="Times New Roman" w:cs="Times New Roman"/>
          <w:sz w:val="28"/>
          <w:szCs w:val="28"/>
        </w:rPr>
        <w:t>: выездная проверка, анализ документов на официальном сайте образовательного учреждения.</w:t>
      </w:r>
    </w:p>
    <w:p w:rsidR="00EE164D" w:rsidRPr="00EE164D" w:rsidRDefault="00EE164D" w:rsidP="00EE164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0B18">
        <w:rPr>
          <w:rFonts w:ascii="Times New Roman" w:hAnsi="Times New Roman" w:cs="Times New Roman"/>
          <w:b/>
          <w:sz w:val="28"/>
          <w:szCs w:val="28"/>
        </w:rPr>
        <w:t>Дата проведения оценки</w:t>
      </w:r>
      <w:r w:rsidRPr="00EE164D">
        <w:rPr>
          <w:rFonts w:ascii="Times New Roman" w:hAnsi="Times New Roman" w:cs="Times New Roman"/>
          <w:sz w:val="28"/>
          <w:szCs w:val="28"/>
        </w:rPr>
        <w:t>_____________</w:t>
      </w:r>
    </w:p>
    <w:p w:rsidR="00EE164D" w:rsidRPr="00EE164D" w:rsidRDefault="00EE164D" w:rsidP="00EE164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0B18">
        <w:rPr>
          <w:rFonts w:ascii="Times New Roman" w:hAnsi="Times New Roman" w:cs="Times New Roman"/>
          <w:b/>
          <w:sz w:val="28"/>
          <w:szCs w:val="28"/>
        </w:rPr>
        <w:t>Специалисты, проводившие оценку</w:t>
      </w:r>
      <w:r w:rsidRPr="00EE164D">
        <w:rPr>
          <w:rFonts w:ascii="Times New Roman" w:hAnsi="Times New Roman" w:cs="Times New Roman"/>
          <w:sz w:val="28"/>
          <w:szCs w:val="28"/>
        </w:rPr>
        <w:t xml:space="preserve"> ___________________________________</w:t>
      </w:r>
    </w:p>
    <w:p w:rsidR="00EE164D" w:rsidRPr="00EE164D" w:rsidRDefault="00EE164D" w:rsidP="00EE164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268"/>
        <w:gridCol w:w="6237"/>
        <w:gridCol w:w="992"/>
      </w:tblGrid>
      <w:tr w:rsidR="00EE164D" w:rsidRPr="00EE164D" w:rsidTr="00EE164D">
        <w:trPr>
          <w:tblHeader/>
        </w:trPr>
        <w:tc>
          <w:tcPr>
            <w:tcW w:w="568" w:type="dxa"/>
            <w:shd w:val="clear" w:color="auto" w:fill="B6DDE8" w:themeFill="accent5" w:themeFillTint="66"/>
          </w:tcPr>
          <w:p w:rsidR="00EE164D" w:rsidRPr="00EE164D" w:rsidRDefault="00EE164D" w:rsidP="00EE16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shd w:val="clear" w:color="auto" w:fill="B6DDE8" w:themeFill="accent5" w:themeFillTint="66"/>
          </w:tcPr>
          <w:p w:rsidR="00EE164D" w:rsidRPr="00EE164D" w:rsidRDefault="00EE164D" w:rsidP="00EE16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Критерии, показатели</w:t>
            </w:r>
          </w:p>
        </w:tc>
        <w:tc>
          <w:tcPr>
            <w:tcW w:w="6237" w:type="dxa"/>
            <w:shd w:val="clear" w:color="auto" w:fill="B6DDE8" w:themeFill="accent5" w:themeFillTint="66"/>
          </w:tcPr>
          <w:p w:rsidR="00EE164D" w:rsidRPr="00EE164D" w:rsidRDefault="00EE164D" w:rsidP="00EE16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EE164D" w:rsidRPr="00EE164D" w:rsidRDefault="00EE164D" w:rsidP="00EE16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Фактические показатели</w:t>
            </w:r>
          </w:p>
        </w:tc>
      </w:tr>
      <w:tr w:rsidR="00EE164D" w:rsidRPr="00EE164D" w:rsidTr="00EE164D">
        <w:tc>
          <w:tcPr>
            <w:tcW w:w="568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Наличие нормативно – правовых документов по ВСОКО</w:t>
            </w:r>
          </w:p>
        </w:tc>
        <w:tc>
          <w:tcPr>
            <w:tcW w:w="6237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 xml:space="preserve">Наличие документов: </w:t>
            </w:r>
          </w:p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- положение о внутренней системе оценки качества образования рассмотрено на педсовете, утверждено приказом директора ОУ;</w:t>
            </w:r>
          </w:p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- стартовый приказ (Дорожная карта) на начало учебного года о функционировании ВСОКО в 2023-2024 учебном году;</w:t>
            </w:r>
          </w:p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 xml:space="preserve">- план ВШК на 2023-2024 учебный год и на месяц; </w:t>
            </w:r>
          </w:p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- план работы ОУ по профилактике учебной неуспешности обучающихся на 2023-2024 учебный год;</w:t>
            </w:r>
          </w:p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- единый график оценочных процедур (приказ об утверждении, наличие на сайте ОУ)</w:t>
            </w:r>
          </w:p>
        </w:tc>
        <w:tc>
          <w:tcPr>
            <w:tcW w:w="992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164D" w:rsidRPr="00EE164D" w:rsidTr="00EE164D">
        <w:tc>
          <w:tcPr>
            <w:tcW w:w="568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 xml:space="preserve">Стартовый приказ (Дорожная карта) на начало учебного года о функционировании ВСОКО в 2023-2024 учебном году </w:t>
            </w:r>
          </w:p>
          <w:p w:rsidR="00EE164D" w:rsidRPr="00EE164D" w:rsidRDefault="00EE164D" w:rsidP="00EE16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-наличие приказа (Дорожной карты) ОО о функционировании ВСОКО в 2023-2024 учебном году;</w:t>
            </w:r>
          </w:p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- соответствие плана Положению о ВСОКО;</w:t>
            </w:r>
          </w:p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- в плане указываются объекты ВСОКО, показатели, процедуры, методы сбора и обработки информации, виды документов о результатах проведенных мероприятий, конкретные даты мероприятий (периодичность) и ответственные лица за организацию и проведение мероприятий по оценке качества образования;</w:t>
            </w:r>
          </w:p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- соответствие конкретных мероприятий, указанных в плане (Дорожной карте) целям и задачам школы (указаны в анализе школы за прошлый учебный год);</w:t>
            </w:r>
          </w:p>
          <w:p w:rsid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- процедуры ВСОКО: ВШК, внутренние мониторинги качества образования, социологические опросы участников образовательных отношений, самообследование ОУ, независимое наблюдение при оценочных процедурах</w:t>
            </w:r>
          </w:p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164D" w:rsidRPr="00EE164D" w:rsidTr="00EE164D">
        <w:tc>
          <w:tcPr>
            <w:tcW w:w="568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Анализ деятельности ОУ за прошлый учебный год</w:t>
            </w:r>
          </w:p>
        </w:tc>
        <w:tc>
          <w:tcPr>
            <w:tcW w:w="6237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В анализ работы ОО за прошлый учебный год должен быть введен раздел о ВСОКО (имеется/не имеется, содержание раздела).</w:t>
            </w:r>
          </w:p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Содержание раздела:</w:t>
            </w:r>
          </w:p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-результаты ОГЭ, ЕГЭ, ГВЭ, НИКО, ВПР, административных контрольных работ и других оценочных процедур.</w:t>
            </w:r>
          </w:p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- данные о результатах промежуточной аттестации (анализ четвертных, полугодовых, годовой аттестации);</w:t>
            </w:r>
          </w:p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- данные по результатам ВШК, в том числе информация по посещениям администрацией уроков, элективных курсов, занятий системы дополнительного образования;</w:t>
            </w:r>
          </w:p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- анализ работы со слабоуспевающими обучающимися и обучающимися с низкой мотивацией к обучению, в том числе школьных мероприятий по профилактике учебной неуспешности;</w:t>
            </w:r>
          </w:p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- результаты проведенных мониторинговых исследований в ОУ (например: участие школьников во Всероссийской олимпиаде школьников, исследования состояния здоровья обучающихся, мониторинг условий осуществления образовательной деятельности и др.);</w:t>
            </w:r>
          </w:p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-анализ выполнения плана ВСОКО;</w:t>
            </w:r>
          </w:p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-результаты социологических опросов, анкетирования родителей, обучающихся, в том числе на сайте ОУ</w:t>
            </w:r>
          </w:p>
        </w:tc>
        <w:tc>
          <w:tcPr>
            <w:tcW w:w="992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E164D" w:rsidRPr="00EE164D" w:rsidTr="00EE164D">
        <w:tc>
          <w:tcPr>
            <w:tcW w:w="568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Документы, подтверждающие функционирование ВСОКО, ВШК, направленные на повышение качества образования и объективности оценивания уровня освоения обучающимися программ (справки, приказы, мониторинги, анализы)</w:t>
            </w:r>
          </w:p>
        </w:tc>
        <w:tc>
          <w:tcPr>
            <w:tcW w:w="6237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Приказы, справки, анализы, протоколы педсоветов, совещаний о результатах проведенных мероприятий по ВСОКО за текущий учебный год (наличие, содержание).</w:t>
            </w:r>
          </w:p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Наличие документов по вопросам:</w:t>
            </w:r>
          </w:p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 контроль реализации учебных предметов в соответствии с рабочими программами, планируемыми результатами освоения программ;</w:t>
            </w:r>
          </w:p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 контроль соответствия рабочих программ основным образовательным программам, реализуемым в ОО;</w:t>
            </w:r>
          </w:p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 контроль объективности оценивания образовательных результатов обучающихся (исполнение положения о промежуточной аттестации обучающихся);</w:t>
            </w:r>
          </w:p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 контроль регулярности выставления оценок, их накопляемости по учебному предмету, объективности выставления итоговых оценок;</w:t>
            </w:r>
          </w:p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 контроль за работой учителя со слабоуспевающими обучающимися и обучающимися, мотивированными на успех, на уроках и дополнительных занятиях, в том числе по подготовке к ГИА;</w:t>
            </w:r>
          </w:p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-контроль объективности проведения и оценивания оценочных процедур различного уровня в ОУ</w:t>
            </w:r>
          </w:p>
        </w:tc>
        <w:tc>
          <w:tcPr>
            <w:tcW w:w="992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164D" w:rsidRPr="00EE164D" w:rsidTr="00EE164D">
        <w:tc>
          <w:tcPr>
            <w:tcW w:w="568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формированию объективной </w:t>
            </w:r>
            <w:r w:rsidRPr="00EE16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ВСОКО. Формирование позитивного отношения к объективной ВСОКО</w:t>
            </w:r>
          </w:p>
        </w:tc>
        <w:tc>
          <w:tcPr>
            <w:tcW w:w="6237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Наличие документов по вопросам:</w:t>
            </w:r>
          </w:p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 xml:space="preserve">-работа с педагогическим коллективом по вопросам обеспечения объективности проведения и проверки оценочных процедур и формирования позитивного </w:t>
            </w: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отношения к объективной ВСОКО</w:t>
            </w:r>
            <w:r w:rsidRPr="00EE164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(протоколы совещаний, педсоветов);</w:t>
            </w:r>
          </w:p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 работа с родителями обучающихся по вопросам объективности оценочных процедур (протоколы родительских собраний)</w:t>
            </w:r>
          </w:p>
        </w:tc>
        <w:tc>
          <w:tcPr>
            <w:tcW w:w="992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164D" w:rsidRPr="00EE164D" w:rsidTr="00EE164D">
        <w:tc>
          <w:tcPr>
            <w:tcW w:w="568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Использование результатов образовательных достижений обучающихся, в том числе результатов ВПР</w:t>
            </w:r>
          </w:p>
        </w:tc>
        <w:tc>
          <w:tcPr>
            <w:tcW w:w="6237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Результаты анализа образовательных достижений обучающихся, в том числе результатов ВПР, за прошлый учебный год должны быть отражены в задачах ОУ на новый учебный год, в плане ВШК, рабочих программах (корректировка рабочих программ по восстановлению знаний обучающихся по западающим темам, выявленным в результате оценочных процедур)</w:t>
            </w:r>
          </w:p>
        </w:tc>
        <w:tc>
          <w:tcPr>
            <w:tcW w:w="992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164D" w:rsidRPr="00EE164D" w:rsidTr="00EE164D">
        <w:tc>
          <w:tcPr>
            <w:tcW w:w="568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Проведение комплексной диагностики факторов, влияющих на качество образования, выявление обучающихся «группы риска» по результатам оценочных процедур</w:t>
            </w:r>
          </w:p>
        </w:tc>
        <w:tc>
          <w:tcPr>
            <w:tcW w:w="6237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Справки, мониторинги, анализы, списки неуспевающих и слабоуспевающих обучающихся на 2023-2024 учебный год.</w:t>
            </w:r>
          </w:p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Составление списка учителей, имеющих стабильно низкие результаты обучающихся для оказания методической и индивидуальной поддержки</w:t>
            </w:r>
          </w:p>
        </w:tc>
        <w:tc>
          <w:tcPr>
            <w:tcW w:w="992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164D" w:rsidRPr="00EE164D" w:rsidTr="00EE164D">
        <w:tc>
          <w:tcPr>
            <w:tcW w:w="568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Проведение административных контрольных работ по всем предметам учебного плана</w:t>
            </w:r>
          </w:p>
        </w:tc>
        <w:tc>
          <w:tcPr>
            <w:tcW w:w="6237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Приказы, справки, анализы по итогам оценочных процедур</w:t>
            </w:r>
          </w:p>
        </w:tc>
        <w:tc>
          <w:tcPr>
            <w:tcW w:w="992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164D" w:rsidRPr="00EE164D" w:rsidTr="00EE164D">
        <w:tc>
          <w:tcPr>
            <w:tcW w:w="568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Протоколы педагогических советов и совещаний по вопросам повышения качества образования и профилактике учебной неуспешности</w:t>
            </w:r>
          </w:p>
        </w:tc>
        <w:tc>
          <w:tcPr>
            <w:tcW w:w="6237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Как решаются вопросы по повышению качества образования, профилактики учебной неуспешности, проблемы и задачи, поставленные на учебный год?</w:t>
            </w:r>
          </w:p>
        </w:tc>
        <w:tc>
          <w:tcPr>
            <w:tcW w:w="992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164D" w:rsidRPr="00EE164D" w:rsidTr="00EE164D">
        <w:tc>
          <w:tcPr>
            <w:tcW w:w="568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с неуспевающими и слабоуспевающими обучающихся </w:t>
            </w:r>
          </w:p>
        </w:tc>
        <w:tc>
          <w:tcPr>
            <w:tcW w:w="6237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Работа учителя предметника с неуспевающими и слабоуспевающими обучающихся</w:t>
            </w:r>
          </w:p>
        </w:tc>
        <w:tc>
          <w:tcPr>
            <w:tcW w:w="992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164D" w:rsidRPr="00EE164D" w:rsidTr="00EE164D">
        <w:tc>
          <w:tcPr>
            <w:tcW w:w="568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Организация наставничества «учитель – учителю», «учитель – ученику», «ученик – ученику»</w:t>
            </w:r>
          </w:p>
        </w:tc>
        <w:tc>
          <w:tcPr>
            <w:tcW w:w="6237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Наличие подтверждающих документов: справки, приказы.</w:t>
            </w:r>
          </w:p>
          <w:p w:rsidR="00EE164D" w:rsidRPr="00EE164D" w:rsidRDefault="00EE164D" w:rsidP="00EE16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D">
              <w:rPr>
                <w:rFonts w:ascii="Times New Roman" w:hAnsi="Times New Roman" w:cs="Times New Roman"/>
                <w:sz w:val="24"/>
                <w:szCs w:val="24"/>
              </w:rPr>
              <w:t>Сопровождение индивидуальных маршрутов профессионального развития учителей-предметников (в том числе посещение и анализ уроков)</w:t>
            </w:r>
          </w:p>
        </w:tc>
        <w:tc>
          <w:tcPr>
            <w:tcW w:w="992" w:type="dxa"/>
          </w:tcPr>
          <w:p w:rsidR="00EE164D" w:rsidRPr="00EE164D" w:rsidRDefault="00EE164D" w:rsidP="00EE16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3BD3" w:rsidRDefault="00663BD3" w:rsidP="00EE164D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  <w:sectPr w:rsidR="00663BD3" w:rsidSect="00DF26F3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0451E9" w:rsidRDefault="000451E9" w:rsidP="000451E9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0451E9" w:rsidRDefault="000451E9" w:rsidP="000451E9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3BD3" w:rsidRDefault="00663BD3" w:rsidP="00663BD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027E">
        <w:rPr>
          <w:rFonts w:ascii="Times New Roman" w:hAnsi="Times New Roman" w:cs="Times New Roman"/>
          <w:b/>
          <w:sz w:val="28"/>
          <w:szCs w:val="28"/>
        </w:rPr>
        <w:t>Методические рекомендации по проведению анализа урока</w:t>
      </w:r>
    </w:p>
    <w:p w:rsidR="00663BD3" w:rsidRPr="00FF027E" w:rsidRDefault="00663BD3" w:rsidP="00663BD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BD3" w:rsidRPr="009C61A8" w:rsidRDefault="00663BD3" w:rsidP="00663BD3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9C61A8">
        <w:rPr>
          <w:rFonts w:ascii="Times New Roman" w:hAnsi="Times New Roman" w:cs="Times New Roman"/>
          <w:b/>
          <w:i/>
          <w:sz w:val="28"/>
          <w:szCs w:val="28"/>
        </w:rPr>
        <w:t>«Урок – это зеркало общей и педагогической культуры учителя, мерило его интеллектуального богатства, показатель его кругозора, эрудиции»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63BD3" w:rsidRDefault="00663BD3" w:rsidP="00663BD3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C61A8">
        <w:rPr>
          <w:rFonts w:ascii="Times New Roman" w:hAnsi="Times New Roman" w:cs="Times New Roman"/>
          <w:b/>
          <w:i/>
          <w:sz w:val="28"/>
          <w:szCs w:val="28"/>
        </w:rPr>
        <w:t>Сухомлинский В.А.</w:t>
      </w:r>
    </w:p>
    <w:p w:rsidR="00663BD3" w:rsidRDefault="00663BD3" w:rsidP="00663B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3BD3" w:rsidRDefault="00663BD3" w:rsidP="00663B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3BD3" w:rsidRDefault="00663BD3" w:rsidP="00663B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18B0">
        <w:rPr>
          <w:rFonts w:ascii="Times New Roman" w:hAnsi="Times New Roman" w:cs="Times New Roman"/>
          <w:sz w:val="28"/>
          <w:szCs w:val="28"/>
        </w:rPr>
        <w:t xml:space="preserve">Оценка профессионального мастерства учителя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218B0">
        <w:rPr>
          <w:rFonts w:ascii="Times New Roman" w:hAnsi="Times New Roman" w:cs="Times New Roman"/>
          <w:sz w:val="28"/>
          <w:szCs w:val="28"/>
        </w:rPr>
        <w:t xml:space="preserve"> один из самых актуальных аспектов в работе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F218B0">
        <w:rPr>
          <w:rFonts w:ascii="Times New Roman" w:hAnsi="Times New Roman" w:cs="Times New Roman"/>
          <w:sz w:val="28"/>
          <w:szCs w:val="28"/>
        </w:rPr>
        <w:t xml:space="preserve">. Это позволяет постоянно выявлять профессиональные затруднения, своевременно оказывать учителю помощь, видеть его рост, способствовать успешной аттестации. А поскольку основной показатель педагогического профессионализма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218B0">
        <w:rPr>
          <w:rFonts w:ascii="Times New Roman" w:hAnsi="Times New Roman" w:cs="Times New Roman"/>
          <w:sz w:val="28"/>
          <w:szCs w:val="28"/>
        </w:rPr>
        <w:t xml:space="preserve"> урок, то </w:t>
      </w:r>
      <w:r>
        <w:rPr>
          <w:rFonts w:ascii="Times New Roman" w:hAnsi="Times New Roman" w:cs="Times New Roman"/>
          <w:sz w:val="28"/>
          <w:szCs w:val="28"/>
        </w:rPr>
        <w:t>администрации школы</w:t>
      </w:r>
      <w:r w:rsidRPr="00F218B0">
        <w:rPr>
          <w:rFonts w:ascii="Times New Roman" w:hAnsi="Times New Roman" w:cs="Times New Roman"/>
          <w:sz w:val="28"/>
          <w:szCs w:val="28"/>
        </w:rPr>
        <w:t xml:space="preserve"> необходимо владеть мастерством его анализа.</w:t>
      </w:r>
    </w:p>
    <w:p w:rsidR="00663BD3" w:rsidRPr="00F218B0" w:rsidRDefault="00663BD3" w:rsidP="00663B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18B0">
        <w:rPr>
          <w:rFonts w:ascii="Times New Roman" w:hAnsi="Times New Roman" w:cs="Times New Roman"/>
          <w:sz w:val="28"/>
          <w:szCs w:val="28"/>
        </w:rPr>
        <w:t>Урок анализируется с позиций деятельности учителя и учеников, отдельных дифференцированных групп учеников (учащиеся с различной степенью подготовленности, развитости способностей, социальной адаптации), с педагогических, психологических</w:t>
      </w:r>
      <w:r>
        <w:rPr>
          <w:rFonts w:ascii="Times New Roman" w:hAnsi="Times New Roman" w:cs="Times New Roman"/>
          <w:sz w:val="28"/>
          <w:szCs w:val="28"/>
        </w:rPr>
        <w:t>, методических, культурологических и других</w:t>
      </w:r>
      <w:r w:rsidRPr="00F218B0">
        <w:rPr>
          <w:rFonts w:ascii="Times New Roman" w:hAnsi="Times New Roman" w:cs="Times New Roman"/>
          <w:sz w:val="28"/>
          <w:szCs w:val="28"/>
        </w:rPr>
        <w:t xml:space="preserve"> позиций. Учитель и руководящий работник, посещающий урок, должны быть заранее ознакомлены с целями и схемами предполагаемого анализа. Поэтому в педагогиче</w:t>
      </w:r>
      <w:r>
        <w:rPr>
          <w:rFonts w:ascii="Times New Roman" w:hAnsi="Times New Roman" w:cs="Times New Roman"/>
          <w:sz w:val="28"/>
          <w:szCs w:val="28"/>
        </w:rPr>
        <w:t>ской копилке</w:t>
      </w:r>
      <w:r w:rsidRPr="00F218B0">
        <w:rPr>
          <w:rFonts w:ascii="Times New Roman" w:hAnsi="Times New Roman" w:cs="Times New Roman"/>
          <w:sz w:val="28"/>
          <w:szCs w:val="28"/>
        </w:rPr>
        <w:t xml:space="preserve"> школы должен быть набор различных схем анализа урока, в том числе и авторских методик обучения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3BD3" w:rsidRDefault="00663BD3" w:rsidP="00663B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83C4A">
        <w:rPr>
          <w:rFonts w:ascii="Times New Roman" w:hAnsi="Times New Roman" w:cs="Times New Roman"/>
          <w:sz w:val="28"/>
          <w:szCs w:val="28"/>
        </w:rPr>
        <w:t>едагог</w:t>
      </w:r>
      <w:r>
        <w:rPr>
          <w:rFonts w:ascii="Times New Roman" w:hAnsi="Times New Roman" w:cs="Times New Roman"/>
          <w:sz w:val="28"/>
          <w:szCs w:val="28"/>
        </w:rPr>
        <w:t>ический аспект анализа урока</w:t>
      </w:r>
      <w:r w:rsidRPr="00283C4A">
        <w:rPr>
          <w:rFonts w:ascii="Times New Roman" w:hAnsi="Times New Roman" w:cs="Times New Roman"/>
          <w:sz w:val="28"/>
          <w:szCs w:val="28"/>
        </w:rPr>
        <w:t xml:space="preserve"> рассматрив</w:t>
      </w:r>
      <w:r>
        <w:rPr>
          <w:rFonts w:ascii="Times New Roman" w:hAnsi="Times New Roman" w:cs="Times New Roman"/>
          <w:sz w:val="28"/>
          <w:szCs w:val="28"/>
        </w:rPr>
        <w:t>ается через следующие позиции: у</w:t>
      </w:r>
      <w:r w:rsidRPr="00283C4A">
        <w:rPr>
          <w:rFonts w:ascii="Times New Roman" w:hAnsi="Times New Roman" w:cs="Times New Roman"/>
          <w:sz w:val="28"/>
          <w:szCs w:val="28"/>
        </w:rPr>
        <w:t>правление процессом учения, цели, средств</w:t>
      </w:r>
      <w:r>
        <w:rPr>
          <w:rFonts w:ascii="Times New Roman" w:hAnsi="Times New Roman" w:cs="Times New Roman"/>
          <w:sz w:val="28"/>
          <w:szCs w:val="28"/>
        </w:rPr>
        <w:t>а, методы, содержание обучения, р</w:t>
      </w:r>
      <w:r w:rsidRPr="00283C4A">
        <w:rPr>
          <w:rFonts w:ascii="Times New Roman" w:hAnsi="Times New Roman" w:cs="Times New Roman"/>
          <w:sz w:val="28"/>
          <w:szCs w:val="28"/>
        </w:rPr>
        <w:t>азвитие личнос</w:t>
      </w:r>
      <w:r>
        <w:rPr>
          <w:rFonts w:ascii="Times New Roman" w:hAnsi="Times New Roman" w:cs="Times New Roman"/>
          <w:sz w:val="28"/>
          <w:szCs w:val="28"/>
        </w:rPr>
        <w:t>ти в ходе решения учебных задач, е</w:t>
      </w:r>
      <w:r w:rsidRPr="00283C4A">
        <w:rPr>
          <w:rFonts w:ascii="Times New Roman" w:hAnsi="Times New Roman" w:cs="Times New Roman"/>
          <w:sz w:val="28"/>
          <w:szCs w:val="28"/>
        </w:rPr>
        <w:t>динство индивидуального и группо</w:t>
      </w:r>
      <w:r>
        <w:rPr>
          <w:rFonts w:ascii="Times New Roman" w:hAnsi="Times New Roman" w:cs="Times New Roman"/>
          <w:sz w:val="28"/>
          <w:szCs w:val="28"/>
        </w:rPr>
        <w:t>вого подхода к обучению, о</w:t>
      </w:r>
      <w:r w:rsidRPr="00283C4A">
        <w:rPr>
          <w:rFonts w:ascii="Times New Roman" w:hAnsi="Times New Roman" w:cs="Times New Roman"/>
          <w:sz w:val="28"/>
          <w:szCs w:val="28"/>
        </w:rPr>
        <w:t>рганизационные, коммуникативные, экспрессивные практические действия учите</w:t>
      </w:r>
      <w:r>
        <w:rPr>
          <w:rFonts w:ascii="Times New Roman" w:hAnsi="Times New Roman" w:cs="Times New Roman"/>
          <w:sz w:val="28"/>
          <w:szCs w:val="28"/>
        </w:rPr>
        <w:t>ля, м</w:t>
      </w:r>
      <w:r w:rsidRPr="00283C4A">
        <w:rPr>
          <w:rFonts w:ascii="Times New Roman" w:hAnsi="Times New Roman" w:cs="Times New Roman"/>
          <w:sz w:val="28"/>
          <w:szCs w:val="28"/>
        </w:rPr>
        <w:t>етодические умен</w:t>
      </w:r>
      <w:r>
        <w:rPr>
          <w:rFonts w:ascii="Times New Roman" w:hAnsi="Times New Roman" w:cs="Times New Roman"/>
          <w:sz w:val="28"/>
          <w:szCs w:val="28"/>
        </w:rPr>
        <w:t>ия учителя, виды обратной связи, с</w:t>
      </w:r>
      <w:r w:rsidRPr="00283C4A">
        <w:rPr>
          <w:rFonts w:ascii="Times New Roman" w:hAnsi="Times New Roman" w:cs="Times New Roman"/>
          <w:sz w:val="28"/>
          <w:szCs w:val="28"/>
        </w:rPr>
        <w:t>облюдение основных дидакти</w:t>
      </w:r>
      <w:r>
        <w:rPr>
          <w:rFonts w:ascii="Times New Roman" w:hAnsi="Times New Roman" w:cs="Times New Roman"/>
          <w:sz w:val="28"/>
          <w:szCs w:val="28"/>
        </w:rPr>
        <w:t>ческих принципов, в</w:t>
      </w:r>
      <w:r w:rsidRPr="00283C4A">
        <w:rPr>
          <w:rFonts w:ascii="Times New Roman" w:hAnsi="Times New Roman" w:cs="Times New Roman"/>
          <w:sz w:val="28"/>
          <w:szCs w:val="28"/>
        </w:rPr>
        <w:t>оспитательные, развивающие, обучающие цели и действия учителя.</w:t>
      </w:r>
      <w:r>
        <w:rPr>
          <w:rFonts w:ascii="Times New Roman" w:hAnsi="Times New Roman" w:cs="Times New Roman"/>
          <w:sz w:val="28"/>
          <w:szCs w:val="28"/>
        </w:rPr>
        <w:t xml:space="preserve"> В таблице указаны примерные действия учителя на разных этапах урока, что администратором школы оценивается и по каким показателям определяется эффективность проведенного урока. Схема урока может иметь иную структуру, но при анализе урока важно следовать основным дидактическим принципам анализа. </w:t>
      </w:r>
    </w:p>
    <w:p w:rsidR="00663BD3" w:rsidRDefault="00663BD3" w:rsidP="00663B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рекомендации помогут администрациям школ провести анализы посещенных уроков</w:t>
      </w:r>
      <w:r w:rsidRPr="00BB76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определить эффективность работы учителя и обучающихся на уроке.</w:t>
      </w:r>
    </w:p>
    <w:p w:rsidR="00663BD3" w:rsidRDefault="00663BD3" w:rsidP="00663B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Методические рекомендации разработаны заместителем директора МАОУ СОШ № 12 Плесецкой О.В. в рамках проведения Методической недели в школах с низкими образовательными результатами (ноябрь 2023 года).</w:t>
      </w:r>
    </w:p>
    <w:p w:rsidR="00663BD3" w:rsidRPr="00653CD3" w:rsidRDefault="00663BD3" w:rsidP="00663BD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структуры</w:t>
      </w:r>
      <w:r w:rsidRPr="00653CD3">
        <w:rPr>
          <w:rFonts w:ascii="Times New Roman" w:hAnsi="Times New Roman" w:cs="Times New Roman"/>
          <w:b/>
          <w:sz w:val="28"/>
          <w:szCs w:val="28"/>
        </w:rPr>
        <w:t xml:space="preserve"> урока:</w:t>
      </w:r>
    </w:p>
    <w:tbl>
      <w:tblPr>
        <w:tblStyle w:val="a8"/>
        <w:tblW w:w="14596" w:type="dxa"/>
        <w:tblLook w:val="04A0" w:firstRow="1" w:lastRow="0" w:firstColumn="1" w:lastColumn="0" w:noHBand="0" w:noVBand="1"/>
      </w:tblPr>
      <w:tblGrid>
        <w:gridCol w:w="550"/>
        <w:gridCol w:w="2096"/>
        <w:gridCol w:w="3827"/>
        <w:gridCol w:w="3567"/>
        <w:gridCol w:w="4556"/>
      </w:tblGrid>
      <w:tr w:rsidR="00663BD3" w:rsidRPr="00653CD3" w:rsidTr="000451E9">
        <w:trPr>
          <w:tblHeader/>
        </w:trPr>
        <w:tc>
          <w:tcPr>
            <w:tcW w:w="550" w:type="dxa"/>
            <w:shd w:val="clear" w:color="auto" w:fill="FFC000"/>
          </w:tcPr>
          <w:p w:rsidR="00663BD3" w:rsidRPr="00653CD3" w:rsidRDefault="00663BD3" w:rsidP="00663B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CD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096" w:type="dxa"/>
            <w:shd w:val="clear" w:color="auto" w:fill="FFC000"/>
          </w:tcPr>
          <w:p w:rsidR="00663BD3" w:rsidRPr="00653CD3" w:rsidRDefault="00663BD3" w:rsidP="00663BD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CD3"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3827" w:type="dxa"/>
            <w:shd w:val="clear" w:color="auto" w:fill="FFC000"/>
          </w:tcPr>
          <w:p w:rsidR="00663BD3" w:rsidRPr="00653CD3" w:rsidRDefault="00663BD3" w:rsidP="00663BD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CD3">
              <w:rPr>
                <w:rFonts w:ascii="Times New Roman" w:hAnsi="Times New Roman" w:cs="Times New Roman"/>
                <w:sz w:val="24"/>
                <w:szCs w:val="24"/>
              </w:rPr>
              <w:t>Действия учителя</w:t>
            </w:r>
          </w:p>
        </w:tc>
        <w:tc>
          <w:tcPr>
            <w:tcW w:w="3567" w:type="dxa"/>
            <w:shd w:val="clear" w:color="auto" w:fill="FFC000"/>
          </w:tcPr>
          <w:p w:rsidR="00663BD3" w:rsidRPr="00653CD3" w:rsidRDefault="00663BD3" w:rsidP="00663BD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CD3">
              <w:rPr>
                <w:rFonts w:ascii="Times New Roman" w:hAnsi="Times New Roman" w:cs="Times New Roman"/>
                <w:sz w:val="24"/>
                <w:szCs w:val="24"/>
              </w:rPr>
              <w:t>Оценивается</w:t>
            </w:r>
          </w:p>
        </w:tc>
        <w:tc>
          <w:tcPr>
            <w:tcW w:w="4556" w:type="dxa"/>
            <w:shd w:val="clear" w:color="auto" w:fill="FFC000"/>
          </w:tcPr>
          <w:p w:rsidR="00663BD3" w:rsidRPr="00653CD3" w:rsidRDefault="00663BD3" w:rsidP="00663BD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CD3">
              <w:rPr>
                <w:rFonts w:ascii="Times New Roman" w:hAnsi="Times New Roman" w:cs="Times New Roman"/>
                <w:sz w:val="24"/>
                <w:szCs w:val="24"/>
              </w:rPr>
              <w:t>Показатели эффективности</w:t>
            </w:r>
          </w:p>
        </w:tc>
      </w:tr>
      <w:tr w:rsidR="00663BD3" w:rsidRPr="00653CD3" w:rsidTr="000451E9">
        <w:tc>
          <w:tcPr>
            <w:tcW w:w="550" w:type="dxa"/>
          </w:tcPr>
          <w:p w:rsidR="00663BD3" w:rsidRPr="00653CD3" w:rsidRDefault="00663BD3" w:rsidP="00663B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C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6" w:type="dxa"/>
          </w:tcPr>
          <w:p w:rsidR="00663BD3" w:rsidRPr="00653CD3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CD3">
              <w:rPr>
                <w:rFonts w:ascii="Times New Roman" w:hAnsi="Times New Roman" w:cs="Times New Roman"/>
                <w:sz w:val="24"/>
                <w:szCs w:val="24"/>
              </w:rPr>
              <w:t>Организационный этап урока</w:t>
            </w:r>
          </w:p>
        </w:tc>
        <w:tc>
          <w:tcPr>
            <w:tcW w:w="3827" w:type="dxa"/>
          </w:tcPr>
          <w:p w:rsidR="00663BD3" w:rsidRPr="00653CD3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в</w:t>
            </w:r>
            <w:r w:rsidRPr="00653CD3">
              <w:rPr>
                <w:rFonts w:ascii="Times New Roman" w:hAnsi="Times New Roman" w:cs="Times New Roman"/>
                <w:bCs/>
                <w:sz w:val="24"/>
                <w:szCs w:val="24"/>
              </w:rPr>
              <w:t>заимное приветствие;</w:t>
            </w:r>
          </w:p>
          <w:p w:rsidR="00663BD3" w:rsidRPr="00653CD3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653CD3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отсутствующих;</w:t>
            </w:r>
          </w:p>
          <w:p w:rsidR="00663BD3" w:rsidRPr="00653CD3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п</w:t>
            </w:r>
            <w:r w:rsidRPr="00653CD3">
              <w:rPr>
                <w:rFonts w:ascii="Times New Roman" w:hAnsi="Times New Roman" w:cs="Times New Roman"/>
                <w:bCs/>
                <w:sz w:val="24"/>
                <w:szCs w:val="24"/>
              </w:rPr>
              <w:t>роверка готовности к уроку;</w:t>
            </w:r>
          </w:p>
          <w:p w:rsidR="00663BD3" w:rsidRPr="00653CD3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653CD3"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 подготовленности классного помещения;</w:t>
            </w:r>
          </w:p>
          <w:p w:rsidR="00663BD3" w:rsidRPr="00653CD3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653CD3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внимания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обучающихся</w:t>
            </w:r>
          </w:p>
        </w:tc>
        <w:tc>
          <w:tcPr>
            <w:tcW w:w="3567" w:type="dxa"/>
          </w:tcPr>
          <w:p w:rsidR="00663BD3" w:rsidRPr="00653CD3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53CD3">
              <w:rPr>
                <w:rFonts w:ascii="Times New Roman" w:hAnsi="Times New Roman" w:cs="Times New Roman"/>
                <w:sz w:val="24"/>
                <w:szCs w:val="24"/>
              </w:rPr>
              <w:t>ыдержка, самообладание, собранность учителя, уверенность и спокойная манера держаться в сочетании с доброжелательностью и требовательностью</w:t>
            </w:r>
          </w:p>
        </w:tc>
        <w:tc>
          <w:tcPr>
            <w:tcW w:w="4556" w:type="dxa"/>
          </w:tcPr>
          <w:p w:rsidR="00663BD3" w:rsidRPr="00653CD3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53CD3">
              <w:rPr>
                <w:rFonts w:ascii="Times New Roman" w:hAnsi="Times New Roman" w:cs="Times New Roman"/>
                <w:sz w:val="24"/>
                <w:szCs w:val="24"/>
              </w:rPr>
              <w:t>ратковременность организационного момента, готовность учащихся к работе, включенность класса в деловой ритм, организованное внимание, установленный характер взаимодействия, гуманистическая позиция, демократический (авторитетный) стиль общения</w:t>
            </w:r>
          </w:p>
        </w:tc>
      </w:tr>
      <w:tr w:rsidR="00663BD3" w:rsidRPr="00653CD3" w:rsidTr="000451E9">
        <w:tc>
          <w:tcPr>
            <w:tcW w:w="550" w:type="dxa"/>
          </w:tcPr>
          <w:p w:rsidR="00663BD3" w:rsidRPr="00653CD3" w:rsidRDefault="00663BD3" w:rsidP="00663B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CD3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096" w:type="dxa"/>
          </w:tcPr>
          <w:p w:rsidR="00663BD3" w:rsidRPr="00653CD3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  <w:r w:rsidRPr="00653CD3">
              <w:rPr>
                <w:rFonts w:ascii="Times New Roman" w:hAnsi="Times New Roman" w:cs="Times New Roman"/>
                <w:sz w:val="24"/>
                <w:szCs w:val="24"/>
              </w:rPr>
              <w:t xml:space="preserve"> проверки домашнего задания</w:t>
            </w:r>
          </w:p>
        </w:tc>
        <w:tc>
          <w:tcPr>
            <w:tcW w:w="3827" w:type="dxa"/>
          </w:tcPr>
          <w:p w:rsidR="00663BD3" w:rsidRPr="00653CD3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в</w:t>
            </w:r>
            <w:r w:rsidRPr="00653CD3">
              <w:rPr>
                <w:rFonts w:ascii="Times New Roman" w:hAnsi="Times New Roman" w:cs="Times New Roman"/>
                <w:bCs/>
                <w:sz w:val="24"/>
                <w:szCs w:val="24"/>
              </w:rPr>
              <w:t>ыявление факта выполнения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домашней работы;</w:t>
            </w:r>
          </w:p>
          <w:p w:rsidR="00663BD3" w:rsidRPr="00653CD3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в</w:t>
            </w:r>
            <w:r w:rsidRPr="00653CD3">
              <w:rPr>
                <w:rFonts w:ascii="Times New Roman" w:hAnsi="Times New Roman" w:cs="Times New Roman"/>
                <w:bCs/>
                <w:sz w:val="24"/>
                <w:szCs w:val="24"/>
              </w:rPr>
              <w:t>ыяснение причин невыполнения и оперативность принятия мер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663BD3" w:rsidRPr="00653CD3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и</w:t>
            </w:r>
            <w:r w:rsidRPr="00653CD3">
              <w:rPr>
                <w:rFonts w:ascii="Times New Roman" w:hAnsi="Times New Roman" w:cs="Times New Roman"/>
                <w:bCs/>
                <w:sz w:val="24"/>
                <w:szCs w:val="24"/>
              </w:rPr>
              <w:t>спользование форм взаимопроверки, учеников-консультантов, исправление у доски типичных ошибок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663BD3" w:rsidRPr="00653CD3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в</w:t>
            </w:r>
            <w:r w:rsidRPr="00653CD3">
              <w:rPr>
                <w:rFonts w:ascii="Times New Roman" w:hAnsi="Times New Roman" w:cs="Times New Roman"/>
                <w:bCs/>
                <w:sz w:val="24"/>
                <w:szCs w:val="24"/>
              </w:rPr>
              <w:t>ыявление причин появления ошибок, осмысление собственной и ученической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деятельности на прошлых уроках;</w:t>
            </w:r>
          </w:p>
          <w:p w:rsidR="00663BD3" w:rsidRPr="00653CD3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о</w:t>
            </w:r>
            <w:r w:rsidRPr="00653CD3">
              <w:rPr>
                <w:rFonts w:ascii="Times New Roman" w:hAnsi="Times New Roman" w:cs="Times New Roman"/>
                <w:bCs/>
                <w:sz w:val="24"/>
                <w:szCs w:val="24"/>
              </w:rPr>
              <w:t>бщая оценка выполненного классом домашнего задания, адекватность реакции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663BD3" w:rsidRPr="00653CD3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в</w:t>
            </w:r>
            <w:r w:rsidRPr="00653CD3">
              <w:rPr>
                <w:rFonts w:ascii="Times New Roman" w:hAnsi="Times New Roman" w:cs="Times New Roman"/>
                <w:bCs/>
                <w:sz w:val="24"/>
                <w:szCs w:val="24"/>
              </w:rPr>
              <w:t>оспитательные моменты, стимулирование (поощрение и порицание в корректных формах)</w:t>
            </w:r>
          </w:p>
        </w:tc>
        <w:tc>
          <w:tcPr>
            <w:tcW w:w="3567" w:type="dxa"/>
          </w:tcPr>
          <w:p w:rsidR="00663BD3" w:rsidRPr="00653CD3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3C4">
              <w:rPr>
                <w:rFonts w:ascii="Times New Roman" w:hAnsi="Times New Roman" w:cs="Times New Roman"/>
                <w:sz w:val="24"/>
                <w:szCs w:val="24"/>
              </w:rPr>
              <w:t>целевая направленность учителя, использование системы продуктивных приёмов проверки у всех учащихся домашнего задания и определения уровня выполнения, степени осознанности учащимися выполнения требования учителя, оценка учителем достижения результатов</w:t>
            </w:r>
          </w:p>
        </w:tc>
        <w:tc>
          <w:tcPr>
            <w:tcW w:w="4556" w:type="dxa"/>
          </w:tcPr>
          <w:p w:rsidR="00663BD3" w:rsidRPr="00BC23C4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3C4">
              <w:rPr>
                <w:rFonts w:ascii="Times New Roman" w:hAnsi="Times New Roman" w:cs="Times New Roman"/>
                <w:sz w:val="24"/>
                <w:szCs w:val="24"/>
              </w:rPr>
              <w:t>факт выполнения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домашнего задания</w:t>
            </w:r>
            <w:r w:rsidRPr="00BC23C4">
              <w:rPr>
                <w:rFonts w:ascii="Times New Roman" w:hAnsi="Times New Roman" w:cs="Times New Roman"/>
                <w:sz w:val="24"/>
                <w:szCs w:val="24"/>
              </w:rPr>
              <w:t>, время проверки (5-7 минут), установление и ликвидация ошибок, использование различных форм контроля, результативность усвоения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пройденной темы</w:t>
            </w:r>
          </w:p>
          <w:p w:rsidR="00663BD3" w:rsidRPr="00653CD3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D3" w:rsidRPr="00653CD3" w:rsidTr="000451E9">
        <w:tc>
          <w:tcPr>
            <w:tcW w:w="550" w:type="dxa"/>
          </w:tcPr>
          <w:p w:rsidR="00663BD3" w:rsidRPr="00653CD3" w:rsidRDefault="00663BD3" w:rsidP="00663B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6" w:type="dxa"/>
          </w:tcPr>
          <w:p w:rsidR="00663BD3" w:rsidRPr="00653CD3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 подготовки к активному и сознательному усвоению нового материала</w:t>
            </w:r>
          </w:p>
        </w:tc>
        <w:tc>
          <w:tcPr>
            <w:tcW w:w="3827" w:type="dxa"/>
          </w:tcPr>
          <w:p w:rsidR="00663BD3" w:rsidRPr="00BC23C4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-с</w:t>
            </w:r>
            <w:r w:rsidRPr="00BC23C4">
              <w:rPr>
                <w:rFonts w:ascii="Times New Roman" w:hAnsi="Times New Roman" w:cs="Times New Roman"/>
                <w:bCs/>
                <w:sz w:val="24"/>
                <w:szCs w:val="24"/>
              </w:rPr>
              <w:t>ообщение темы, выстраивание совместно с учащимися формулировки цели, задач изучения нового материала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663BD3" w:rsidRPr="00BC23C4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 п</w:t>
            </w:r>
            <w:r w:rsidRPr="00BC23C4">
              <w:rPr>
                <w:rFonts w:ascii="Times New Roman" w:hAnsi="Times New Roman" w:cs="Times New Roman"/>
                <w:bCs/>
                <w:sz w:val="24"/>
                <w:szCs w:val="24"/>
              </w:rPr>
              <w:t>оказ практической значимости и взаимосвязанности новой темы с предыдущими познаниями учащихся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663BD3" w:rsidRPr="00BC23C4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м</w:t>
            </w:r>
            <w:r w:rsidRPr="00BC23C4">
              <w:rPr>
                <w:rFonts w:ascii="Times New Roman" w:hAnsi="Times New Roman" w:cs="Times New Roman"/>
                <w:bCs/>
                <w:sz w:val="24"/>
                <w:szCs w:val="24"/>
              </w:rPr>
              <w:t>отивация к усвоению и постановка учебной проблемы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663BD3" w:rsidRPr="00653CD3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п</w:t>
            </w:r>
            <w:r w:rsidRPr="00BC23C4">
              <w:rPr>
                <w:rFonts w:ascii="Times New Roman" w:hAnsi="Times New Roman" w:cs="Times New Roman"/>
                <w:bCs/>
                <w:sz w:val="24"/>
                <w:szCs w:val="24"/>
              </w:rPr>
              <w:t>обуждение заинтересованного отношения и интереса к новому материалу</w:t>
            </w:r>
          </w:p>
        </w:tc>
        <w:tc>
          <w:tcPr>
            <w:tcW w:w="3567" w:type="dxa"/>
          </w:tcPr>
          <w:p w:rsidR="00663BD3" w:rsidRPr="00653CD3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совместно  с учениками сформулировать цель и показать, какими знаниями  они должны овладеть, сформирован</w:t>
            </w:r>
            <w:r w:rsidRPr="00BC2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ность у учащихся понимания конечного результата успешной работы, активность познавательного интереса</w:t>
            </w:r>
          </w:p>
        </w:tc>
        <w:tc>
          <w:tcPr>
            <w:tcW w:w="4556" w:type="dxa"/>
          </w:tcPr>
          <w:p w:rsidR="00663BD3" w:rsidRPr="001925FF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5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мобилизация всего класса к работе над новым материалом</w:t>
            </w:r>
          </w:p>
          <w:p w:rsidR="00663BD3" w:rsidRPr="00653CD3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D3" w:rsidRPr="00653CD3" w:rsidTr="000451E9">
        <w:tc>
          <w:tcPr>
            <w:tcW w:w="550" w:type="dxa"/>
          </w:tcPr>
          <w:p w:rsidR="00663BD3" w:rsidRPr="00653CD3" w:rsidRDefault="00663BD3" w:rsidP="00663B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6" w:type="dxa"/>
          </w:tcPr>
          <w:p w:rsidR="00663BD3" w:rsidRPr="00653CD3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 усвоения новых знаний</w:t>
            </w:r>
          </w:p>
        </w:tc>
        <w:tc>
          <w:tcPr>
            <w:tcW w:w="3827" w:type="dxa"/>
          </w:tcPr>
          <w:p w:rsidR="00663BD3" w:rsidRPr="001925FF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о</w:t>
            </w:r>
            <w:r w:rsidRPr="001925FF">
              <w:rPr>
                <w:rFonts w:ascii="Times New Roman" w:hAnsi="Times New Roman" w:cs="Times New Roman"/>
                <w:bCs/>
                <w:sz w:val="24"/>
                <w:szCs w:val="24"/>
              </w:rPr>
              <w:t>рганизация внимания, восприятия, осознания, осмысления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663BD3" w:rsidRPr="001925FF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а</w:t>
            </w:r>
            <w:r w:rsidRPr="001925FF">
              <w:rPr>
                <w:rFonts w:ascii="Times New Roman" w:hAnsi="Times New Roman" w:cs="Times New Roman"/>
                <w:bCs/>
                <w:sz w:val="24"/>
                <w:szCs w:val="24"/>
              </w:rPr>
              <w:t>ктуализация чувственного опыта и опорных актуальных знаний учащихся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663BD3" w:rsidRPr="001925FF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и</w:t>
            </w:r>
            <w:r w:rsidRPr="001925FF">
              <w:rPr>
                <w:rFonts w:ascii="Times New Roman" w:hAnsi="Times New Roman" w:cs="Times New Roman"/>
                <w:bCs/>
                <w:sz w:val="24"/>
                <w:szCs w:val="24"/>
              </w:rPr>
              <w:t>спользование диалога и установление обратной связи с учениками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663BD3" w:rsidRPr="001925FF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п</w:t>
            </w:r>
            <w:r w:rsidRPr="001925FF">
              <w:rPr>
                <w:rFonts w:ascii="Times New Roman" w:hAnsi="Times New Roman" w:cs="Times New Roman"/>
                <w:bCs/>
                <w:sz w:val="24"/>
                <w:szCs w:val="24"/>
              </w:rPr>
              <w:t>роведение понятийной теоретической словарной работы по новым знаниям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663BD3" w:rsidRPr="001925FF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о</w:t>
            </w:r>
            <w:r w:rsidRPr="001925FF">
              <w:rPr>
                <w:rFonts w:ascii="Times New Roman" w:hAnsi="Times New Roman" w:cs="Times New Roman"/>
                <w:bCs/>
                <w:sz w:val="24"/>
                <w:szCs w:val="24"/>
              </w:rPr>
              <w:t>бъяснение содержания нового материала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663BD3" w:rsidRPr="00653CD3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о</w:t>
            </w:r>
            <w:r w:rsidRPr="001925FF">
              <w:rPr>
                <w:rFonts w:ascii="Times New Roman" w:hAnsi="Times New Roman" w:cs="Times New Roman"/>
                <w:bCs/>
                <w:sz w:val="24"/>
                <w:szCs w:val="24"/>
              </w:rPr>
              <w:t>бобщение и систематизация нового учебного материала</w:t>
            </w:r>
          </w:p>
        </w:tc>
        <w:tc>
          <w:tcPr>
            <w:tcW w:w="3567" w:type="dxa"/>
          </w:tcPr>
          <w:p w:rsidR="00663BD3" w:rsidRPr="00653CD3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5FF">
              <w:rPr>
                <w:rFonts w:ascii="Times New Roman" w:hAnsi="Times New Roman" w:cs="Times New Roman"/>
                <w:sz w:val="24"/>
                <w:szCs w:val="24"/>
              </w:rPr>
              <w:t>использование эффективных методов объяснения нового материала, уровень доступности, логичности и точности разъяснения нового материала, временная оптимальность достижения цели, техника речи учителя, активность, заинтересованность, вовлеченность всех учащихся в работу, уровень компетентности, коммуникативности, умение организовать практически процесс самостоятельного освоения нового школьниками</w:t>
            </w:r>
          </w:p>
        </w:tc>
        <w:tc>
          <w:tcPr>
            <w:tcW w:w="4556" w:type="dxa"/>
          </w:tcPr>
          <w:p w:rsidR="00663BD3" w:rsidRPr="00653CD3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5FF">
              <w:rPr>
                <w:rFonts w:ascii="Times New Roman" w:hAnsi="Times New Roman" w:cs="Times New Roman"/>
                <w:sz w:val="24"/>
                <w:szCs w:val="24"/>
              </w:rPr>
              <w:t>максимальное участие учеников в работе над освоение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 нового материала, активность </w:t>
            </w:r>
            <w:r w:rsidRPr="001925FF">
              <w:rPr>
                <w:rFonts w:ascii="Times New Roman" w:hAnsi="Times New Roman" w:cs="Times New Roman"/>
                <w:sz w:val="24"/>
                <w:szCs w:val="24"/>
              </w:rPr>
              <w:t>творческий уровень участия, организованность класса и самоорганизация поисковой работы, использование ИКТ в пояснении нового материала</w:t>
            </w:r>
          </w:p>
        </w:tc>
      </w:tr>
      <w:tr w:rsidR="00663BD3" w:rsidRPr="00653CD3" w:rsidTr="000451E9">
        <w:tc>
          <w:tcPr>
            <w:tcW w:w="550" w:type="dxa"/>
          </w:tcPr>
          <w:p w:rsidR="00663BD3" w:rsidRPr="00653CD3" w:rsidRDefault="00663BD3" w:rsidP="00663B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96" w:type="dxa"/>
          </w:tcPr>
          <w:p w:rsidR="00663BD3" w:rsidRPr="00653CD3" w:rsidRDefault="00663BD3" w:rsidP="00663B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 закрепления новых знаний</w:t>
            </w:r>
          </w:p>
        </w:tc>
        <w:tc>
          <w:tcPr>
            <w:tcW w:w="3827" w:type="dxa"/>
          </w:tcPr>
          <w:p w:rsidR="00663BD3" w:rsidRPr="001925FF" w:rsidRDefault="00663BD3" w:rsidP="00663B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подведение итогов, выводы, систематизация новых знаний;</w:t>
            </w:r>
          </w:p>
          <w:p w:rsidR="00663BD3" w:rsidRPr="001925FF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з</w:t>
            </w:r>
            <w:r w:rsidRPr="001925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акрепление в памяти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учащихся информации </w:t>
            </w:r>
            <w:r w:rsidRPr="001925FF">
              <w:rPr>
                <w:rFonts w:ascii="Times New Roman" w:hAnsi="Times New Roman" w:cs="Times New Roman"/>
                <w:bCs/>
                <w:sz w:val="24"/>
                <w:szCs w:val="24"/>
              </w:rPr>
              <w:t>при помощи вопросов и озвучивания ответов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663BD3" w:rsidRPr="001925FF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приведение примеров</w:t>
            </w:r>
            <w:r w:rsidRPr="001925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творческого применения новых знаний на практике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663BD3" w:rsidRPr="001925FF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и</w:t>
            </w:r>
            <w:r w:rsidRPr="001925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спользование форм фронтального блиц-опроса или выполнение </w:t>
            </w:r>
            <w:r w:rsidRPr="001925F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письменных заданий по выяснению индивидуального предварительного уровня усвоения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663BD3" w:rsidRPr="001925FF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р</w:t>
            </w:r>
            <w:r w:rsidRPr="001925FF">
              <w:rPr>
                <w:rFonts w:ascii="Times New Roman" w:hAnsi="Times New Roman" w:cs="Times New Roman"/>
                <w:bCs/>
                <w:sz w:val="24"/>
                <w:szCs w:val="24"/>
              </w:rPr>
              <w:t>ефлексия, осознание достижения цели, оценивание результатов совместной работы и анализ положительных, отрицательных моментов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урока</w:t>
            </w:r>
          </w:p>
        </w:tc>
        <w:tc>
          <w:tcPr>
            <w:tcW w:w="3567" w:type="dxa"/>
          </w:tcPr>
          <w:p w:rsidR="00663BD3" w:rsidRPr="00653CD3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E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оперирование новыми знаниями, понятиями; использование различных способов закрепления знаний, обращение учителя к классу оценить, уточнить, добавить ответ ученика; чёткое определение пробелов в понимании нового материала и их устранение</w:t>
            </w:r>
          </w:p>
        </w:tc>
        <w:tc>
          <w:tcPr>
            <w:tcW w:w="4556" w:type="dxa"/>
          </w:tcPr>
          <w:p w:rsidR="00663BD3" w:rsidRPr="00653CD3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E16">
              <w:rPr>
                <w:rFonts w:ascii="Times New Roman" w:hAnsi="Times New Roman" w:cs="Times New Roman"/>
                <w:sz w:val="24"/>
                <w:szCs w:val="24"/>
              </w:rPr>
              <w:t>прочность и уровень осознанности большинством учащихся, демонстрация умений узнавать и соотносить новые факты с правилами, идеями, понятиями и использовать на практике умение воспроизводить знания и конкретизировать признаки</w:t>
            </w:r>
          </w:p>
        </w:tc>
      </w:tr>
      <w:tr w:rsidR="00663BD3" w:rsidRPr="00653CD3" w:rsidTr="000451E9">
        <w:tc>
          <w:tcPr>
            <w:tcW w:w="550" w:type="dxa"/>
          </w:tcPr>
          <w:p w:rsidR="00663BD3" w:rsidRPr="00653CD3" w:rsidRDefault="00663BD3" w:rsidP="00663B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6" w:type="dxa"/>
          </w:tcPr>
          <w:p w:rsidR="00663BD3" w:rsidRPr="00653CD3" w:rsidRDefault="00663BD3" w:rsidP="00663B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 информации о домашнем задании, инструктажа по его выполнению.</w:t>
            </w:r>
          </w:p>
        </w:tc>
        <w:tc>
          <w:tcPr>
            <w:tcW w:w="3827" w:type="dxa"/>
          </w:tcPr>
          <w:p w:rsidR="00663BD3" w:rsidRPr="00957E16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п</w:t>
            </w:r>
            <w:r w:rsidRPr="00957E16">
              <w:rPr>
                <w:rFonts w:ascii="Times New Roman" w:hAnsi="Times New Roman" w:cs="Times New Roman"/>
                <w:bCs/>
                <w:sz w:val="24"/>
                <w:szCs w:val="24"/>
              </w:rPr>
              <w:t>одведение итогов урока и оцен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 </w:t>
            </w:r>
            <w:r w:rsidRPr="00957E16">
              <w:rPr>
                <w:rFonts w:ascii="Times New Roman" w:hAnsi="Times New Roman" w:cs="Times New Roman"/>
                <w:bCs/>
                <w:sz w:val="24"/>
                <w:szCs w:val="24"/>
              </w:rPr>
              <w:t>в целом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663BD3" w:rsidRPr="00957E16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с</w:t>
            </w:r>
            <w:r w:rsidRPr="00957E16">
              <w:rPr>
                <w:rFonts w:ascii="Times New Roman" w:hAnsi="Times New Roman" w:cs="Times New Roman"/>
                <w:bCs/>
                <w:sz w:val="24"/>
                <w:szCs w:val="24"/>
              </w:rPr>
              <w:t>ообщение о домашнем задании и мотивировка необходимости его выполнения (побуждение любознательности, желания проявить познавательную активность, стимулирование качества выполнения)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663BD3" w:rsidRPr="00957E16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E1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</w:t>
            </w:r>
            <w:r w:rsidRPr="00957E16">
              <w:rPr>
                <w:rFonts w:ascii="Times New Roman" w:hAnsi="Times New Roman" w:cs="Times New Roman"/>
                <w:bCs/>
                <w:sz w:val="24"/>
                <w:szCs w:val="24"/>
              </w:rPr>
              <w:t>азъяснение методики его выполнения и требований к качеству оформления работы (сжатый инструктаж)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663BD3" w:rsidRPr="00957E16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к</w:t>
            </w:r>
            <w:r w:rsidRPr="00957E16">
              <w:rPr>
                <w:rFonts w:ascii="Times New Roman" w:hAnsi="Times New Roman" w:cs="Times New Roman"/>
                <w:bCs/>
                <w:sz w:val="24"/>
                <w:szCs w:val="24"/>
              </w:rPr>
              <w:t>онцентрация внимания на полученных новых знаниях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663BD3" w:rsidRPr="00957E16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и</w:t>
            </w:r>
            <w:r w:rsidRPr="00957E16">
              <w:rPr>
                <w:rFonts w:ascii="Times New Roman" w:hAnsi="Times New Roman" w:cs="Times New Roman"/>
                <w:bCs/>
                <w:sz w:val="24"/>
                <w:szCs w:val="24"/>
              </w:rPr>
              <w:t>спользование дифференцированного домашнего задания, создание успешности каждому ученику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663BD3" w:rsidRPr="00653CD3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п</w:t>
            </w:r>
            <w:r w:rsidRPr="00957E16">
              <w:rPr>
                <w:rFonts w:ascii="Times New Roman" w:hAnsi="Times New Roman" w:cs="Times New Roman"/>
                <w:bCs/>
                <w:sz w:val="24"/>
                <w:szCs w:val="24"/>
              </w:rPr>
              <w:t>роверка уровня понятности учениками содержания домашней работы</w:t>
            </w:r>
          </w:p>
        </w:tc>
        <w:tc>
          <w:tcPr>
            <w:tcW w:w="3567" w:type="dxa"/>
          </w:tcPr>
          <w:p w:rsidR="00663BD3" w:rsidRPr="00653CD3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E16">
              <w:rPr>
                <w:rFonts w:ascii="Times New Roman" w:hAnsi="Times New Roman" w:cs="Times New Roman"/>
                <w:sz w:val="24"/>
                <w:szCs w:val="24"/>
              </w:rPr>
              <w:t>обязательное соблюдение границ урока, до звонка; выделение достаточного времени для объяснения домашнего задания, внимание всего класса, подготовленность учащихся к восприятию этого важного этапа; понятность задания всеми без исключения</w:t>
            </w:r>
          </w:p>
        </w:tc>
        <w:tc>
          <w:tcPr>
            <w:tcW w:w="4556" w:type="dxa"/>
          </w:tcPr>
          <w:p w:rsidR="00663BD3" w:rsidRPr="00653CD3" w:rsidRDefault="00663BD3" w:rsidP="00663B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E16">
              <w:rPr>
                <w:rFonts w:ascii="Times New Roman" w:hAnsi="Times New Roman" w:cs="Times New Roman"/>
                <w:sz w:val="24"/>
                <w:szCs w:val="24"/>
              </w:rPr>
              <w:t>подобранное учителем домашнее задание органично связывает материал в единую систему, посильно и со степенью напряжённости сил способствует закреплению новых знаний, обеспечивает индивидуальное развитие каждого, предполагает творческий поисковый подход к его выполнению, несёт ясность требований и инструкций, учитель сумел направить  внимание учеников и превратил полученные знания в инструмент последующего процесса самопознания</w:t>
            </w:r>
          </w:p>
        </w:tc>
      </w:tr>
    </w:tbl>
    <w:p w:rsidR="00663BD3" w:rsidRDefault="00663BD3" w:rsidP="000451E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663BD3" w:rsidSect="00663BD3">
      <w:headerReference w:type="default" r:id="rId34"/>
      <w:pgSz w:w="16838" w:h="11906" w:orient="landscape"/>
      <w:pgMar w:top="1701" w:right="1134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6E92" w:rsidRDefault="000B6E92" w:rsidP="00766F15">
      <w:pPr>
        <w:spacing w:after="0" w:line="240" w:lineRule="auto"/>
      </w:pPr>
      <w:r>
        <w:separator/>
      </w:r>
    </w:p>
  </w:endnote>
  <w:endnote w:type="continuationSeparator" w:id="0">
    <w:p w:rsidR="000B6E92" w:rsidRDefault="000B6E92" w:rsidP="00766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6E92" w:rsidRDefault="000B6E92" w:rsidP="00766F15">
      <w:pPr>
        <w:spacing w:after="0" w:line="240" w:lineRule="auto"/>
      </w:pPr>
      <w:r>
        <w:separator/>
      </w:r>
    </w:p>
  </w:footnote>
  <w:footnote w:type="continuationSeparator" w:id="0">
    <w:p w:rsidR="000B6E92" w:rsidRDefault="000B6E92" w:rsidP="00766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368998"/>
      <w:docPartObj>
        <w:docPartGallery w:val="Page Numbers (Top of Page)"/>
        <w:docPartUnique/>
      </w:docPartObj>
    </w:sdtPr>
    <w:sdtEndPr/>
    <w:sdtContent>
      <w:p w:rsidR="00D4161E" w:rsidRDefault="00356F89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24DD5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D4161E" w:rsidRDefault="00D4161E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61E" w:rsidRDefault="001F1319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rightMargin">
                <wp:posOffset>0</wp:posOffset>
              </wp:positionH>
              <wp:positionV relativeFrom="page">
                <wp:posOffset>3742690</wp:posOffset>
              </wp:positionV>
              <wp:extent cx="612140" cy="485775"/>
              <wp:effectExtent l="0" t="0" r="0" b="0"/>
              <wp:wrapNone/>
              <wp:docPr id="2" name="Прямоугольник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2140" cy="485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sz w:val="28"/>
                              <w:szCs w:val="28"/>
                            </w:rPr>
                            <w:id w:val="-1807150379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:rsidR="00D4161E" w:rsidRPr="009C61A8" w:rsidRDefault="00181220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sz w:val="28"/>
                                  <w:szCs w:val="28"/>
                                </w:rPr>
                              </w:pPr>
                              <w:r w:rsidRPr="009C61A8">
                                <w:rPr>
                                  <w:rFonts w:cs="Times New Roman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="00D4161E" w:rsidRPr="009C61A8">
                                <w:rPr>
                                  <w:sz w:val="28"/>
                                  <w:szCs w:val="28"/>
                                </w:rPr>
                                <w:instrText>PAGE  \* MERGEFORMAT</w:instrText>
                              </w:r>
                              <w:r w:rsidRPr="009C61A8">
                                <w:rPr>
                                  <w:rFonts w:cs="Times New Roman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024DD5" w:rsidRPr="00024DD5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28"/>
                                  <w:szCs w:val="28"/>
                                </w:rPr>
                                <w:t>22</w:t>
                              </w:r>
                              <w:r w:rsidRPr="009C61A8">
                                <w:rPr>
                                  <w:rFonts w:asciiTheme="majorHAnsi" w:eastAsiaTheme="majorEastAsia" w:hAnsiTheme="majorHAnsi" w:cstheme="majorBidi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" o:spid="_x0000_s1026" style="position:absolute;margin-left:0;margin-top:294.7pt;width:48.2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" o:allowincell="f" stroked="f">
              <v:textbox style="layout-flow:vertical"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28"/>
                        <w:szCs w:val="28"/>
                      </w:rPr>
                      <w:id w:val="-1807150379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:rsidR="00D4161E" w:rsidRPr="009C61A8" w:rsidRDefault="00181220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 w:rsidRPr="009C61A8">
                          <w:rPr>
                            <w:rFonts w:cs="Times New Roman"/>
                            <w:sz w:val="28"/>
                            <w:szCs w:val="28"/>
                          </w:rPr>
                          <w:fldChar w:fldCharType="begin"/>
                        </w:r>
                        <w:r w:rsidR="00D4161E" w:rsidRPr="009C61A8">
                          <w:rPr>
                            <w:sz w:val="28"/>
                            <w:szCs w:val="28"/>
                          </w:rPr>
                          <w:instrText>PAGE  \* MERGEFORMAT</w:instrText>
                        </w:r>
                        <w:r w:rsidRPr="009C61A8">
                          <w:rPr>
                            <w:rFonts w:cs="Times New Roman"/>
                            <w:sz w:val="28"/>
                            <w:szCs w:val="28"/>
                          </w:rPr>
                          <w:fldChar w:fldCharType="separate"/>
                        </w:r>
                        <w:r w:rsidR="00024DD5" w:rsidRPr="00024DD5"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</w:rPr>
                          <w:t>22</w:t>
                        </w:r>
                        <w:r w:rsidRPr="009C61A8"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90BA7"/>
    <w:multiLevelType w:val="hybridMultilevel"/>
    <w:tmpl w:val="5040F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A53766"/>
    <w:multiLevelType w:val="hybridMultilevel"/>
    <w:tmpl w:val="1DAA70FE"/>
    <w:lvl w:ilvl="0" w:tplc="1A0EE53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4127151"/>
    <w:multiLevelType w:val="hybridMultilevel"/>
    <w:tmpl w:val="098A4FAE"/>
    <w:lvl w:ilvl="0" w:tplc="58644A8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94B07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A66BF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42D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EC5BE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FE0E2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9E4CD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AC2F0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1287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7E5D45"/>
    <w:multiLevelType w:val="hybridMultilevel"/>
    <w:tmpl w:val="C8AE7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4E4D45"/>
    <w:multiLevelType w:val="hybridMultilevel"/>
    <w:tmpl w:val="85D49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1D5766"/>
    <w:multiLevelType w:val="hybridMultilevel"/>
    <w:tmpl w:val="40F20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2AF"/>
    <w:rsid w:val="0002381F"/>
    <w:rsid w:val="00024DD5"/>
    <w:rsid w:val="00034D68"/>
    <w:rsid w:val="000363F9"/>
    <w:rsid w:val="000451E9"/>
    <w:rsid w:val="00051A24"/>
    <w:rsid w:val="000526A0"/>
    <w:rsid w:val="00062525"/>
    <w:rsid w:val="000B6E92"/>
    <w:rsid w:val="000F0751"/>
    <w:rsid w:val="00126A98"/>
    <w:rsid w:val="001467DE"/>
    <w:rsid w:val="00162A9B"/>
    <w:rsid w:val="00164DDD"/>
    <w:rsid w:val="00181220"/>
    <w:rsid w:val="00190DB9"/>
    <w:rsid w:val="001A094B"/>
    <w:rsid w:val="001A493E"/>
    <w:rsid w:val="001A7135"/>
    <w:rsid w:val="001B362E"/>
    <w:rsid w:val="001B68B2"/>
    <w:rsid w:val="001D432D"/>
    <w:rsid w:val="001E234E"/>
    <w:rsid w:val="001E3D0D"/>
    <w:rsid w:val="001E7616"/>
    <w:rsid w:val="001F1319"/>
    <w:rsid w:val="00212E0A"/>
    <w:rsid w:val="002661CC"/>
    <w:rsid w:val="00275AC8"/>
    <w:rsid w:val="00276018"/>
    <w:rsid w:val="00276BCE"/>
    <w:rsid w:val="002C2599"/>
    <w:rsid w:val="002C5EFC"/>
    <w:rsid w:val="002D2138"/>
    <w:rsid w:val="002E6791"/>
    <w:rsid w:val="002F2662"/>
    <w:rsid w:val="002F540A"/>
    <w:rsid w:val="00325251"/>
    <w:rsid w:val="0034108C"/>
    <w:rsid w:val="00352832"/>
    <w:rsid w:val="00356AAC"/>
    <w:rsid w:val="00356F89"/>
    <w:rsid w:val="00363442"/>
    <w:rsid w:val="003801AF"/>
    <w:rsid w:val="0038789C"/>
    <w:rsid w:val="003D22BE"/>
    <w:rsid w:val="00411ECB"/>
    <w:rsid w:val="0042045C"/>
    <w:rsid w:val="00441F37"/>
    <w:rsid w:val="004804E2"/>
    <w:rsid w:val="004B7874"/>
    <w:rsid w:val="004C6D68"/>
    <w:rsid w:val="004F5078"/>
    <w:rsid w:val="0050262F"/>
    <w:rsid w:val="00503D41"/>
    <w:rsid w:val="00510390"/>
    <w:rsid w:val="00531696"/>
    <w:rsid w:val="00536125"/>
    <w:rsid w:val="00556B24"/>
    <w:rsid w:val="00566B32"/>
    <w:rsid w:val="00572810"/>
    <w:rsid w:val="005734C0"/>
    <w:rsid w:val="005852B1"/>
    <w:rsid w:val="005938C0"/>
    <w:rsid w:val="005C70B2"/>
    <w:rsid w:val="00613C23"/>
    <w:rsid w:val="00627E38"/>
    <w:rsid w:val="00663BD3"/>
    <w:rsid w:val="00670F24"/>
    <w:rsid w:val="00696A84"/>
    <w:rsid w:val="006A1052"/>
    <w:rsid w:val="006B18D1"/>
    <w:rsid w:val="006C36FC"/>
    <w:rsid w:val="006D1502"/>
    <w:rsid w:val="006D613B"/>
    <w:rsid w:val="006F05D5"/>
    <w:rsid w:val="00703F06"/>
    <w:rsid w:val="00706196"/>
    <w:rsid w:val="00721FA2"/>
    <w:rsid w:val="007327F6"/>
    <w:rsid w:val="007536D5"/>
    <w:rsid w:val="00753FE3"/>
    <w:rsid w:val="00766F15"/>
    <w:rsid w:val="007778B5"/>
    <w:rsid w:val="007B6FD2"/>
    <w:rsid w:val="007C0E82"/>
    <w:rsid w:val="007C2CC5"/>
    <w:rsid w:val="007C6584"/>
    <w:rsid w:val="007F51EC"/>
    <w:rsid w:val="00805EB5"/>
    <w:rsid w:val="00814C12"/>
    <w:rsid w:val="00832F1B"/>
    <w:rsid w:val="00845B88"/>
    <w:rsid w:val="00875E88"/>
    <w:rsid w:val="00890F4C"/>
    <w:rsid w:val="008C5B73"/>
    <w:rsid w:val="008D5BFE"/>
    <w:rsid w:val="008E1A53"/>
    <w:rsid w:val="008E3D2B"/>
    <w:rsid w:val="008F02F5"/>
    <w:rsid w:val="00912CB0"/>
    <w:rsid w:val="00924BCB"/>
    <w:rsid w:val="00933906"/>
    <w:rsid w:val="00934F48"/>
    <w:rsid w:val="00966DD8"/>
    <w:rsid w:val="0097798C"/>
    <w:rsid w:val="00982F1B"/>
    <w:rsid w:val="00984867"/>
    <w:rsid w:val="00986F10"/>
    <w:rsid w:val="00986F80"/>
    <w:rsid w:val="009B0EB4"/>
    <w:rsid w:val="009B18B7"/>
    <w:rsid w:val="009E6482"/>
    <w:rsid w:val="00A17E69"/>
    <w:rsid w:val="00A27746"/>
    <w:rsid w:val="00A322F9"/>
    <w:rsid w:val="00A32F41"/>
    <w:rsid w:val="00A36E22"/>
    <w:rsid w:val="00A54CAC"/>
    <w:rsid w:val="00A6045E"/>
    <w:rsid w:val="00A90B18"/>
    <w:rsid w:val="00AA0655"/>
    <w:rsid w:val="00AA6794"/>
    <w:rsid w:val="00AE4274"/>
    <w:rsid w:val="00AE6A1B"/>
    <w:rsid w:val="00B059D7"/>
    <w:rsid w:val="00B21E19"/>
    <w:rsid w:val="00B2740A"/>
    <w:rsid w:val="00B63FF3"/>
    <w:rsid w:val="00B72B0F"/>
    <w:rsid w:val="00B77A17"/>
    <w:rsid w:val="00BA3D51"/>
    <w:rsid w:val="00BB35CE"/>
    <w:rsid w:val="00BC64D2"/>
    <w:rsid w:val="00BD22AF"/>
    <w:rsid w:val="00BF4008"/>
    <w:rsid w:val="00BF4278"/>
    <w:rsid w:val="00C01738"/>
    <w:rsid w:val="00C136EB"/>
    <w:rsid w:val="00C15A17"/>
    <w:rsid w:val="00C17EB6"/>
    <w:rsid w:val="00C22BDD"/>
    <w:rsid w:val="00C351C6"/>
    <w:rsid w:val="00C445E2"/>
    <w:rsid w:val="00C50C47"/>
    <w:rsid w:val="00C547FB"/>
    <w:rsid w:val="00C61AF9"/>
    <w:rsid w:val="00C65558"/>
    <w:rsid w:val="00C82311"/>
    <w:rsid w:val="00C85B8B"/>
    <w:rsid w:val="00C86AA3"/>
    <w:rsid w:val="00C92C67"/>
    <w:rsid w:val="00CA44CC"/>
    <w:rsid w:val="00CA7B39"/>
    <w:rsid w:val="00CC5E5C"/>
    <w:rsid w:val="00CC5F86"/>
    <w:rsid w:val="00CD7320"/>
    <w:rsid w:val="00CE1E99"/>
    <w:rsid w:val="00CE5D40"/>
    <w:rsid w:val="00D05DD4"/>
    <w:rsid w:val="00D41050"/>
    <w:rsid w:val="00D4161E"/>
    <w:rsid w:val="00D4543A"/>
    <w:rsid w:val="00D4599B"/>
    <w:rsid w:val="00D572EC"/>
    <w:rsid w:val="00D61E35"/>
    <w:rsid w:val="00D83BE4"/>
    <w:rsid w:val="00DC0154"/>
    <w:rsid w:val="00DF26F3"/>
    <w:rsid w:val="00E152E1"/>
    <w:rsid w:val="00E53E73"/>
    <w:rsid w:val="00E71693"/>
    <w:rsid w:val="00E729F7"/>
    <w:rsid w:val="00E85F08"/>
    <w:rsid w:val="00E87786"/>
    <w:rsid w:val="00E92CF8"/>
    <w:rsid w:val="00EA6086"/>
    <w:rsid w:val="00EA68A2"/>
    <w:rsid w:val="00EA73EC"/>
    <w:rsid w:val="00EB253A"/>
    <w:rsid w:val="00EB6AB8"/>
    <w:rsid w:val="00EE164D"/>
    <w:rsid w:val="00EE461C"/>
    <w:rsid w:val="00F0328E"/>
    <w:rsid w:val="00F13193"/>
    <w:rsid w:val="00F237C9"/>
    <w:rsid w:val="00F338D1"/>
    <w:rsid w:val="00F61F8F"/>
    <w:rsid w:val="00F83D9C"/>
    <w:rsid w:val="00F9441E"/>
    <w:rsid w:val="00FA3A7F"/>
    <w:rsid w:val="00FA774D"/>
    <w:rsid w:val="00FB71AD"/>
    <w:rsid w:val="00FE5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610BC1"/>
  <w15:docId w15:val="{D90D9773-DC4F-4234-A13B-D20CCAE3E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5E5C"/>
  </w:style>
  <w:style w:type="paragraph" w:styleId="2">
    <w:name w:val="heading 2"/>
    <w:basedOn w:val="a"/>
    <w:link w:val="20"/>
    <w:uiPriority w:val="9"/>
    <w:qFormat/>
    <w:rsid w:val="00051A2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6AB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66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66F15"/>
  </w:style>
  <w:style w:type="paragraph" w:styleId="a6">
    <w:name w:val="footer"/>
    <w:basedOn w:val="a"/>
    <w:link w:val="a7"/>
    <w:uiPriority w:val="99"/>
    <w:semiHidden/>
    <w:unhideWhenUsed/>
    <w:rsid w:val="00766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66F15"/>
  </w:style>
  <w:style w:type="table" w:styleId="a8">
    <w:name w:val="Table Grid"/>
    <w:basedOn w:val="a1"/>
    <w:uiPriority w:val="59"/>
    <w:rsid w:val="00C547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73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734C0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162A9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51A2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c">
    <w:name w:val="FollowedHyperlink"/>
    <w:basedOn w:val="a0"/>
    <w:uiPriority w:val="99"/>
    <w:semiHidden/>
    <w:unhideWhenUsed/>
    <w:rsid w:val="00A90B18"/>
    <w:rPr>
      <w:color w:val="800080" w:themeColor="followedHyperlink"/>
      <w:u w:val="single"/>
    </w:rPr>
  </w:style>
  <w:style w:type="paragraph" w:customStyle="1" w:styleId="c7">
    <w:name w:val="c7"/>
    <w:basedOn w:val="a"/>
    <w:rsid w:val="007C2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C2C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394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66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s://uo-snk.ru/images/documents/prikaz_o_rabote_mnc_v_2023-2024_uchebnom_godu.pdf" TargetMode="External"/><Relationship Id="rId18" Type="http://schemas.openxmlformats.org/officeDocument/2006/relationships/hyperlink" Target="https://uo-snk.ru/images/documents/pismo_o_provedenii_ocenki_kachestva_od_v_2023-2024_uch.pdf" TargetMode="External"/><Relationship Id="rId26" Type="http://schemas.openxmlformats.org/officeDocument/2006/relationships/package" Target="embeddings/______Microsoft_PowerPoint1.sldx"/><Relationship Id="rId3" Type="http://schemas.openxmlformats.org/officeDocument/2006/relationships/styles" Target="styles.xml"/><Relationship Id="rId21" Type="http://schemas.openxmlformats.org/officeDocument/2006/relationships/hyperlink" Target="https://www.hse.ru/org/persons/447250" TargetMode="Externa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uo-snk.ru/images/documents/polozhenie_o_msoko_prikaz_ot_13092023__1654.pdf" TargetMode="External"/><Relationship Id="rId17" Type="http://schemas.openxmlformats.org/officeDocument/2006/relationships/hyperlink" Target="https://uo-snk.ru/images/documents/prikaz_ob_itogah_metodicheskoy_nedeli_v_shnor.pdf" TargetMode="External"/><Relationship Id="rId25" Type="http://schemas.openxmlformats.org/officeDocument/2006/relationships/image" Target="media/image2.emf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uo-snk.ru/images/documents/prikaz_ob_itogah_raboty_so_shnor_v_2023-2024_uch.pdf" TargetMode="External"/><Relationship Id="rId20" Type="http://schemas.openxmlformats.org/officeDocument/2006/relationships/hyperlink" Target="https://uo-snk.ru/images/documents/plan_po_funkcionirovaniyu_vsoko.pdf" TargetMode="External"/><Relationship Id="rId29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o-snk.ru/images/documents/prikaz_o_rabote_v_shnor_v_2024_godu.pdf" TargetMode="External"/><Relationship Id="rId24" Type="http://schemas.openxmlformats.org/officeDocument/2006/relationships/package" Target="embeddings/______Microsoft_PowerPoint.sldx"/><Relationship Id="rId32" Type="http://schemas.openxmlformats.org/officeDocument/2006/relationships/package" Target="embeddings/______Microsoft_PowerPoint4.sldx"/><Relationship Id="rId5" Type="http://schemas.openxmlformats.org/officeDocument/2006/relationships/webSettings" Target="webSettings.xml"/><Relationship Id="rId15" Type="http://schemas.openxmlformats.org/officeDocument/2006/relationships/hyperlink" Target="https://uo-snk.ru/images/documents/protokol_vyezdnogo_meropriyatiya_v_sosh_39_05032024.pdf" TargetMode="External"/><Relationship Id="rId23" Type="http://schemas.openxmlformats.org/officeDocument/2006/relationships/image" Target="media/image1.emf"/><Relationship Id="rId28" Type="http://schemas.openxmlformats.org/officeDocument/2006/relationships/package" Target="embeddings/______Microsoft_PowerPoint2.sldx"/><Relationship Id="rId36" Type="http://schemas.openxmlformats.org/officeDocument/2006/relationships/theme" Target="theme/theme1.xml"/><Relationship Id="rId10" Type="http://schemas.openxmlformats.org/officeDocument/2006/relationships/hyperlink" Target="https://uo-snk.ru/images/documents/prikaz_o_sisteme_raboty_so_shnor_v_2023-2024_uch.pdf" TargetMode="External"/><Relationship Id="rId19" Type="http://schemas.openxmlformats.org/officeDocument/2006/relationships/hyperlink" Target="https://uo-snk.ru/images/documents/pismo_o_formirovanii_dokumentacii_vsoko.pdf" TargetMode="External"/><Relationship Id="rId31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hyperlink" Target="https://uo-snk.ru/quality-school" TargetMode="External"/><Relationship Id="rId14" Type="http://schemas.openxmlformats.org/officeDocument/2006/relationships/hyperlink" Target="https://uo-snk.ru/images/documents/prikaz_o_grafike_vyezdov_v_2023-2024_uchg_v_shnor.pdf" TargetMode="External"/><Relationship Id="rId22" Type="http://schemas.openxmlformats.org/officeDocument/2006/relationships/hyperlink" Target="https://publications.hse.ru/books/?pb=64626485" TargetMode="External"/><Relationship Id="rId27" Type="http://schemas.openxmlformats.org/officeDocument/2006/relationships/image" Target="media/image3.emf"/><Relationship Id="rId30" Type="http://schemas.openxmlformats.org/officeDocument/2006/relationships/package" Target="embeddings/______Microsoft_PowerPoint3.sldx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ШНОР</c:v>
                </c:pt>
                <c:pt idx="1">
                  <c:v>школы с низким ИОР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</c:v>
                </c:pt>
                <c:pt idx="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ED-4E0F-88E2-9A1C295E948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ШНОР</c:v>
                </c:pt>
                <c:pt idx="1">
                  <c:v>школы с низким ИОР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9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ED-4E0F-88E2-9A1C295E948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ШНОР</c:v>
                </c:pt>
                <c:pt idx="1">
                  <c:v>школы с низким ИОР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5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CED-4E0F-88E2-9A1C295E94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018752"/>
        <c:axId val="51024640"/>
      </c:barChart>
      <c:catAx>
        <c:axId val="510187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51024640"/>
        <c:crosses val="autoZero"/>
        <c:auto val="1"/>
        <c:lblAlgn val="ctr"/>
        <c:lblOffset val="100"/>
        <c:noMultiLvlLbl val="0"/>
      </c:catAx>
      <c:valAx>
        <c:axId val="51024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101875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3A933-03DC-433E-B4FE-6BD05EB1F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6173</Words>
  <Characters>35187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Ирина С. Бубнова</cp:lastModifiedBy>
  <cp:revision>2</cp:revision>
  <cp:lastPrinted>2024-07-25T12:59:00Z</cp:lastPrinted>
  <dcterms:created xsi:type="dcterms:W3CDTF">2024-10-14T07:44:00Z</dcterms:created>
  <dcterms:modified xsi:type="dcterms:W3CDTF">2024-10-14T07:44:00Z</dcterms:modified>
</cp:coreProperties>
</file>