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D6693" w14:textId="77777777" w:rsidR="000E6715" w:rsidRDefault="000E6715" w:rsidP="000E6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оценивания</w:t>
      </w:r>
    </w:p>
    <w:p w14:paraId="6124C3C8" w14:textId="77777777" w:rsidR="000E6715" w:rsidRDefault="000E6715" w:rsidP="000E6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школьной библиотеки МБОУ СОШ № __________</w:t>
      </w:r>
    </w:p>
    <w:p w14:paraId="469D7EF4" w14:textId="77777777" w:rsidR="00121FB2" w:rsidRDefault="000E6715" w:rsidP="000E6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B073C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121FB2"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</w:p>
    <w:p w14:paraId="5A77BA34" w14:textId="1C3C0BCD" w:rsidR="000E6715" w:rsidRDefault="000E6715" w:rsidP="000E6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школьная библиотека</w:t>
      </w:r>
      <w:r w:rsidR="00060DF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E2F41F8" w14:textId="101623A9" w:rsidR="000E6715" w:rsidRDefault="000E6715" w:rsidP="000E6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 20</w:t>
      </w:r>
      <w:r w:rsidR="00B073C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02A235" w14:textId="77777777" w:rsidR="000E6715" w:rsidRDefault="000E6715" w:rsidP="000E6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134"/>
        <w:gridCol w:w="7513"/>
      </w:tblGrid>
      <w:tr w:rsidR="000E6715" w:rsidRPr="00EC2035" w14:paraId="2C36E7AE" w14:textId="77777777" w:rsidTr="00EC2035">
        <w:tc>
          <w:tcPr>
            <w:tcW w:w="817" w:type="dxa"/>
          </w:tcPr>
          <w:p w14:paraId="1E15A04D" w14:textId="77777777" w:rsidR="000E6715" w:rsidRPr="00EC2035" w:rsidRDefault="000E6715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14:paraId="3EB363AB" w14:textId="77777777" w:rsidR="000E6715" w:rsidRPr="00EC2035" w:rsidRDefault="000E6715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14:paraId="03036BB8" w14:textId="77777777" w:rsidR="000E6715" w:rsidRPr="00EC2035" w:rsidRDefault="000E6715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3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513" w:type="dxa"/>
          </w:tcPr>
          <w:p w14:paraId="35482818" w14:textId="77777777" w:rsidR="000E6715" w:rsidRPr="00EC2035" w:rsidRDefault="000E6715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3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bookmarkStart w:id="0" w:name="_GoBack"/>
        <w:bookmarkEnd w:id="0"/>
      </w:tr>
      <w:tr w:rsidR="000E6715" w:rsidRPr="00EC2035" w14:paraId="7345C590" w14:textId="77777777" w:rsidTr="00EC2035">
        <w:tc>
          <w:tcPr>
            <w:tcW w:w="817" w:type="dxa"/>
          </w:tcPr>
          <w:p w14:paraId="5162C937" w14:textId="77777777" w:rsidR="000E6715" w:rsidRPr="00EC2035" w:rsidRDefault="000E6715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55CE1600" w14:textId="77777777" w:rsidR="000E6715" w:rsidRPr="00EC2035" w:rsidRDefault="00EC2035" w:rsidP="000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35">
              <w:rPr>
                <w:rFonts w:ascii="Times New Roman" w:hAnsi="Times New Roman" w:cs="Times New Roman"/>
                <w:sz w:val="24"/>
                <w:szCs w:val="24"/>
              </w:rPr>
              <w:t>Внешний вид школьной библиотеки</w:t>
            </w:r>
          </w:p>
        </w:tc>
        <w:tc>
          <w:tcPr>
            <w:tcW w:w="1134" w:type="dxa"/>
          </w:tcPr>
          <w:p w14:paraId="5E2EE1BA" w14:textId="77777777" w:rsidR="000E6715" w:rsidRPr="00EC2035" w:rsidRDefault="000E6715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79693B5" w14:textId="77777777" w:rsidR="00C270FA" w:rsidRDefault="00C270FA" w:rsidP="00C270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впечатление от школьной библиотеки, озеленение, чистота (оценивание: 0-10 баллов)</w:t>
            </w:r>
            <w:r w:rsidR="005D6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AD593F" w14:textId="77777777" w:rsidR="005D681D" w:rsidRPr="005D681D" w:rsidRDefault="005D681D" w:rsidP="005D68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баллов по данному пункту не должно превышать </w:t>
            </w:r>
            <w:r w:rsidRPr="00C26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681D" w:rsidRPr="005D681D" w14:paraId="15182AC7" w14:textId="77777777" w:rsidTr="00443ABF">
        <w:tc>
          <w:tcPr>
            <w:tcW w:w="15843" w:type="dxa"/>
            <w:gridSpan w:val="4"/>
          </w:tcPr>
          <w:p w14:paraId="56B912EE" w14:textId="77777777" w:rsidR="005D681D" w:rsidRPr="005D681D" w:rsidRDefault="0005442C" w:rsidP="005D68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Библиотечные</w:t>
            </w:r>
            <w:r w:rsidR="005D681D" w:rsidRPr="005D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C270FA" w:rsidRPr="00EC2035" w14:paraId="6817CB80" w14:textId="77777777" w:rsidTr="00EC2035">
        <w:tc>
          <w:tcPr>
            <w:tcW w:w="817" w:type="dxa"/>
          </w:tcPr>
          <w:p w14:paraId="5B2DC080" w14:textId="77777777" w:rsidR="00C270FA" w:rsidRPr="00EC2035" w:rsidRDefault="00C270FA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053ECEC9" w14:textId="77777777" w:rsidR="00C270FA" w:rsidRPr="00EC2035" w:rsidRDefault="005D681D" w:rsidP="000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зоны рекреации</w:t>
            </w:r>
          </w:p>
        </w:tc>
        <w:tc>
          <w:tcPr>
            <w:tcW w:w="1134" w:type="dxa"/>
          </w:tcPr>
          <w:p w14:paraId="558FB827" w14:textId="77777777" w:rsidR="00C270FA" w:rsidRPr="00EC2035" w:rsidRDefault="00C270FA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598A6C9" w14:textId="77777777" w:rsidR="00C270FA" w:rsidRDefault="00C270FA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библиотечного информационного стенда, его дизайн, наполненность материалом (оценивание: 0-10 баллов);</w:t>
            </w:r>
          </w:p>
          <w:p w14:paraId="4C430EBD" w14:textId="77777777" w:rsidR="00C270FA" w:rsidRDefault="00C270FA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вывески с графиком работы библиотеки, ее дизайн, правильность оформления графика (оценивание: 0-5 баллов).</w:t>
            </w:r>
          </w:p>
          <w:p w14:paraId="43993875" w14:textId="77777777" w:rsidR="00C270FA" w:rsidRDefault="00C270FA" w:rsidP="00C27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баллов по данному пункту не должно превышать </w:t>
            </w:r>
            <w:r w:rsidRPr="00C263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681D" w:rsidRPr="00EC2035" w14:paraId="464E3DBB" w14:textId="77777777" w:rsidTr="00EC2035">
        <w:tc>
          <w:tcPr>
            <w:tcW w:w="817" w:type="dxa"/>
          </w:tcPr>
          <w:p w14:paraId="73E6D606" w14:textId="77777777" w:rsidR="005D681D" w:rsidRDefault="005D681D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79AD8CED" w14:textId="77777777" w:rsidR="005D681D" w:rsidRDefault="005D681D" w:rsidP="000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зоны обслуживания читателей (место библиотекаря)</w:t>
            </w:r>
          </w:p>
        </w:tc>
        <w:tc>
          <w:tcPr>
            <w:tcW w:w="1134" w:type="dxa"/>
          </w:tcPr>
          <w:p w14:paraId="12045DE8" w14:textId="77777777" w:rsidR="005D681D" w:rsidRPr="00EC2035" w:rsidRDefault="005D681D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C933FDB" w14:textId="77777777" w:rsidR="005D681D" w:rsidRDefault="005D681D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библиотечной кафедры, ее состояние, оформление (оценивание: 0-5 баллов);</w:t>
            </w:r>
          </w:p>
          <w:p w14:paraId="4805A5B3" w14:textId="77777777" w:rsidR="005D681D" w:rsidRDefault="005D681D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компьютера школьного библиотекаря, его состояние (оценивание: 0-10 баллов);</w:t>
            </w:r>
          </w:p>
          <w:p w14:paraId="1BB2A882" w14:textId="77777777" w:rsidR="005D681D" w:rsidRDefault="005D681D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компьютера школьного библиотекаря к сети Интернет, способ подключения (оценивание: 0-10 баллов)</w:t>
            </w:r>
            <w:r w:rsidR="00C263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F74CF5" w14:textId="77777777" w:rsidR="00C26346" w:rsidRDefault="00C26346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других технических средств обучения (оценивание: 0-5 баллов).</w:t>
            </w:r>
          </w:p>
          <w:p w14:paraId="3D5022A7" w14:textId="77777777" w:rsidR="00C26346" w:rsidRDefault="00C26346" w:rsidP="00C263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баллов по данному пункту не должно превышать </w:t>
            </w:r>
            <w:r w:rsidRPr="00C2634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5986" w:rsidRPr="00EC2035" w14:paraId="104511EB" w14:textId="77777777" w:rsidTr="00EC2035">
        <w:tc>
          <w:tcPr>
            <w:tcW w:w="817" w:type="dxa"/>
          </w:tcPr>
          <w:p w14:paraId="42A2F956" w14:textId="77777777" w:rsidR="003A5986" w:rsidRDefault="003A5986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0144403F" w14:textId="77777777" w:rsidR="003A5986" w:rsidRDefault="003A5986" w:rsidP="000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зоны абонемента</w:t>
            </w:r>
          </w:p>
        </w:tc>
        <w:tc>
          <w:tcPr>
            <w:tcW w:w="1134" w:type="dxa"/>
          </w:tcPr>
          <w:p w14:paraId="326168DC" w14:textId="77777777" w:rsidR="003A5986" w:rsidRPr="00EC2035" w:rsidRDefault="003A5986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E008DB2" w14:textId="77777777" w:rsidR="003A5986" w:rsidRDefault="005F20A5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литературы основного фонда, наличие в фонде новых книг, состояние полочных разделителей (оценивание: 0-10 баллов);</w:t>
            </w:r>
          </w:p>
          <w:p w14:paraId="44BFE1C5" w14:textId="404A737E" w:rsidR="005F20A5" w:rsidRDefault="005F20A5" w:rsidP="005F20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баллов по данному пункту не должно превышать </w:t>
            </w:r>
            <w:r w:rsidR="00AB1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20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1AAF" w:rsidRPr="00EC2035" w14:paraId="1ED3B623" w14:textId="77777777" w:rsidTr="00EC2035">
        <w:tc>
          <w:tcPr>
            <w:tcW w:w="817" w:type="dxa"/>
          </w:tcPr>
          <w:p w14:paraId="44CD258F" w14:textId="77777777" w:rsidR="00171AAF" w:rsidRDefault="00171AAF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0D26B9D7" w14:textId="77777777" w:rsidR="00171AAF" w:rsidRDefault="00764E50" w:rsidP="000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зоны читального зала (посадочных мест для читателей)</w:t>
            </w:r>
          </w:p>
        </w:tc>
        <w:tc>
          <w:tcPr>
            <w:tcW w:w="1134" w:type="dxa"/>
          </w:tcPr>
          <w:p w14:paraId="21B42D3F" w14:textId="77777777" w:rsidR="00171AAF" w:rsidRPr="00EC2035" w:rsidRDefault="00171AAF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8388FF3" w14:textId="77777777" w:rsidR="00171AAF" w:rsidRDefault="00764E50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посадочных мест для работы читателей (оценивание: 0-5 баллов);</w:t>
            </w:r>
          </w:p>
          <w:p w14:paraId="3C5638C7" w14:textId="4EE8A921" w:rsidR="00764E50" w:rsidRPr="00AB172F" w:rsidRDefault="00764E50" w:rsidP="00AB17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периодических печатных изданий, их разнообразие, новизна (оценивание: 0-5 баллов);</w:t>
            </w:r>
            <w:r w:rsidRPr="00AB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CD08B4" w14:textId="6345BD0F" w:rsidR="00764E50" w:rsidRDefault="00764E50" w:rsidP="00764E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баллов по данному пункту не должно превышать </w:t>
            </w:r>
            <w:r w:rsidR="00AB1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4E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4E50" w:rsidRPr="00EC2035" w14:paraId="586BCF79" w14:textId="77777777" w:rsidTr="00EC2035">
        <w:tc>
          <w:tcPr>
            <w:tcW w:w="817" w:type="dxa"/>
          </w:tcPr>
          <w:p w14:paraId="3AFF20E6" w14:textId="77777777" w:rsidR="00764E50" w:rsidRDefault="00764E50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9" w:type="dxa"/>
          </w:tcPr>
          <w:p w14:paraId="689DFCA1" w14:textId="77777777" w:rsidR="00764E50" w:rsidRDefault="00764E50" w:rsidP="000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зоны для младших школьников</w:t>
            </w:r>
          </w:p>
        </w:tc>
        <w:tc>
          <w:tcPr>
            <w:tcW w:w="1134" w:type="dxa"/>
          </w:tcPr>
          <w:p w14:paraId="0FF1ADF8" w14:textId="77777777" w:rsidR="00764E50" w:rsidRPr="00EC2035" w:rsidRDefault="00764E50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5ABB1C6" w14:textId="77777777" w:rsidR="00764E50" w:rsidRDefault="005508C5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 учетом возрастных особенностей младших школьников (оценивание: 0-10 баллов);</w:t>
            </w:r>
          </w:p>
          <w:p w14:paraId="66CFD8FC" w14:textId="77777777" w:rsidR="005508C5" w:rsidRDefault="005508C5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состояние литературы для малышей, наличие новых книг (оценивание: 0-10 баллов).</w:t>
            </w:r>
          </w:p>
          <w:p w14:paraId="4EC43681" w14:textId="77777777" w:rsidR="005508C5" w:rsidRDefault="005508C5" w:rsidP="005508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баллов по данному пункту не должно превышать </w:t>
            </w:r>
            <w:r w:rsidRPr="005508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08C5" w:rsidRPr="00EC2035" w14:paraId="68D6022F" w14:textId="77777777" w:rsidTr="00EC2035">
        <w:tc>
          <w:tcPr>
            <w:tcW w:w="817" w:type="dxa"/>
          </w:tcPr>
          <w:p w14:paraId="3B034247" w14:textId="77777777" w:rsidR="005508C5" w:rsidRDefault="005508C5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14:paraId="07127829" w14:textId="77777777" w:rsidR="005508C5" w:rsidRDefault="005508C5" w:rsidP="000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зона для читателей библиотеки</w:t>
            </w:r>
          </w:p>
        </w:tc>
        <w:tc>
          <w:tcPr>
            <w:tcW w:w="1134" w:type="dxa"/>
          </w:tcPr>
          <w:p w14:paraId="6A98729E" w14:textId="77777777" w:rsidR="005508C5" w:rsidRPr="00EC2035" w:rsidRDefault="005508C5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571FA4D" w14:textId="77777777" w:rsidR="005508C5" w:rsidRDefault="005508C5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компьютеров для читателей библиотеки, их количество (оценивание: 0-10 баллов);</w:t>
            </w:r>
          </w:p>
          <w:p w14:paraId="309C532F" w14:textId="77777777" w:rsidR="005508C5" w:rsidRDefault="005508C5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состояние компьютеров для читателей (оценивание: 0-10 баллов);</w:t>
            </w:r>
          </w:p>
          <w:p w14:paraId="78300B9C" w14:textId="77777777" w:rsidR="005508C5" w:rsidRDefault="005508C5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компьютеров для читателей к сети Интернет, способ подключения (оценивание: 0-10 баллов).</w:t>
            </w:r>
          </w:p>
          <w:p w14:paraId="663A6232" w14:textId="77777777" w:rsidR="005508C5" w:rsidRDefault="005508C5" w:rsidP="005508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баллов по данному пункту не должно превышать </w:t>
            </w:r>
            <w:r w:rsidRPr="005508C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0019" w:rsidRPr="00EC2035" w14:paraId="7E86153E" w14:textId="77777777" w:rsidTr="00EC2035">
        <w:tc>
          <w:tcPr>
            <w:tcW w:w="817" w:type="dxa"/>
          </w:tcPr>
          <w:p w14:paraId="751EC619" w14:textId="77777777" w:rsidR="00040019" w:rsidRDefault="00040019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14:paraId="38A2A50B" w14:textId="77777777" w:rsidR="00040019" w:rsidRDefault="00040019" w:rsidP="000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справочно-библиографического аппарата</w:t>
            </w:r>
          </w:p>
        </w:tc>
        <w:tc>
          <w:tcPr>
            <w:tcW w:w="1134" w:type="dxa"/>
          </w:tcPr>
          <w:p w14:paraId="52A2697E" w14:textId="77777777" w:rsidR="00040019" w:rsidRPr="00EC2035" w:rsidRDefault="00040019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BB5E017" w14:textId="77777777" w:rsidR="00040019" w:rsidRDefault="00040019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каталогов (</w:t>
            </w:r>
            <w:r w:rsidR="007E10A6">
              <w:rPr>
                <w:rFonts w:ascii="Times New Roman" w:hAnsi="Times New Roman" w:cs="Times New Roman"/>
                <w:sz w:val="24"/>
                <w:szCs w:val="24"/>
              </w:rPr>
              <w:t>алфавитного, систематического), их наполняемость, правильность оформления (оценивание: 0-10 баллов);</w:t>
            </w:r>
          </w:p>
          <w:p w14:paraId="20ABEBE9" w14:textId="21DE9CAA" w:rsidR="007E10A6" w:rsidRDefault="007E10A6" w:rsidP="007E10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баллов по данному пункту не должно превышать </w:t>
            </w:r>
            <w:r w:rsidR="00AB1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10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08C5" w:rsidRPr="00EC2035" w14:paraId="429A5E02" w14:textId="77777777" w:rsidTr="00377B32">
        <w:tc>
          <w:tcPr>
            <w:tcW w:w="15843" w:type="dxa"/>
            <w:gridSpan w:val="4"/>
          </w:tcPr>
          <w:p w14:paraId="78E9F64A" w14:textId="77777777" w:rsidR="005508C5" w:rsidRPr="005508C5" w:rsidRDefault="005508C5" w:rsidP="005508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C5">
              <w:rPr>
                <w:rFonts w:ascii="Times New Roman" w:hAnsi="Times New Roman" w:cs="Times New Roman"/>
                <w:b/>
                <w:sz w:val="24"/>
                <w:szCs w:val="24"/>
              </w:rPr>
              <w:t>Книжные выставки</w:t>
            </w:r>
          </w:p>
        </w:tc>
      </w:tr>
      <w:tr w:rsidR="005508C5" w:rsidRPr="00EC2035" w14:paraId="0AE2DA90" w14:textId="77777777" w:rsidTr="00EC2035">
        <w:tc>
          <w:tcPr>
            <w:tcW w:w="817" w:type="dxa"/>
          </w:tcPr>
          <w:p w14:paraId="37154692" w14:textId="77777777" w:rsidR="005508C5" w:rsidRDefault="00D72877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14:paraId="464132B2" w14:textId="3C62D061" w:rsidR="005508C5" w:rsidRDefault="005508C5" w:rsidP="000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постоянно</w:t>
            </w:r>
            <w:r w:rsidR="00B0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действующей книжной выставки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Кубановедению</w:t>
            </w:r>
            <w:proofErr w:type="spellEnd"/>
          </w:p>
        </w:tc>
        <w:tc>
          <w:tcPr>
            <w:tcW w:w="1134" w:type="dxa"/>
          </w:tcPr>
          <w:p w14:paraId="4E42A078" w14:textId="77777777" w:rsidR="005508C5" w:rsidRPr="00EC2035" w:rsidRDefault="005508C5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D12F235" w14:textId="77777777" w:rsidR="005508C5" w:rsidRDefault="005508C5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наполненность материалом, наличие паспорта выставки, </w:t>
            </w:r>
            <w:r w:rsidR="0005442C">
              <w:rPr>
                <w:rFonts w:ascii="Times New Roman" w:hAnsi="Times New Roman" w:cs="Times New Roman"/>
                <w:sz w:val="24"/>
                <w:szCs w:val="24"/>
              </w:rPr>
              <w:t>наличие картотеки по теме, наличие библиографических списков по теме (оценивание: 10 баллов).</w:t>
            </w:r>
          </w:p>
        </w:tc>
      </w:tr>
      <w:tr w:rsidR="0005442C" w:rsidRPr="00EC2035" w14:paraId="0AE6C0D1" w14:textId="77777777" w:rsidTr="00EC2035">
        <w:tc>
          <w:tcPr>
            <w:tcW w:w="817" w:type="dxa"/>
          </w:tcPr>
          <w:p w14:paraId="3BE76ACE" w14:textId="77777777" w:rsidR="0005442C" w:rsidRDefault="00D72877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14:paraId="37F925EC" w14:textId="35E0E5BE" w:rsidR="0005442C" w:rsidRDefault="0005442C" w:rsidP="000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постоянно</w:t>
            </w:r>
            <w:r w:rsidR="00B0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действующей книжной выставки по основам православной культуры (ОРКСЭ)</w:t>
            </w:r>
          </w:p>
        </w:tc>
        <w:tc>
          <w:tcPr>
            <w:tcW w:w="1134" w:type="dxa"/>
          </w:tcPr>
          <w:p w14:paraId="6C309457" w14:textId="77777777" w:rsidR="0005442C" w:rsidRPr="00EC2035" w:rsidRDefault="0005442C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EB7C3FF" w14:textId="77777777" w:rsidR="0005442C" w:rsidRDefault="0005442C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Оформление, наполненность материалом, наличие паспорта выставки, наличие картотеки по теме, наличие библиографических списков по теме (оценивание: 10 баллов).</w:t>
            </w:r>
          </w:p>
        </w:tc>
      </w:tr>
      <w:tr w:rsidR="0005442C" w:rsidRPr="00EC2035" w14:paraId="67EAFD39" w14:textId="77777777" w:rsidTr="00EC2035">
        <w:tc>
          <w:tcPr>
            <w:tcW w:w="817" w:type="dxa"/>
          </w:tcPr>
          <w:p w14:paraId="517FC7B9" w14:textId="77777777" w:rsidR="0005442C" w:rsidRDefault="00D72877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14:paraId="2E1DEE15" w14:textId="659D292C" w:rsidR="0005442C" w:rsidRDefault="0005442C" w:rsidP="000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постояннодействующей книжной выставки по итоговой аттестации (ГИА)</w:t>
            </w:r>
          </w:p>
        </w:tc>
        <w:tc>
          <w:tcPr>
            <w:tcW w:w="1134" w:type="dxa"/>
          </w:tcPr>
          <w:p w14:paraId="4D43685B" w14:textId="77777777" w:rsidR="0005442C" w:rsidRPr="00EC2035" w:rsidRDefault="0005442C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E0744E6" w14:textId="77777777" w:rsidR="0005442C" w:rsidRDefault="0005442C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Оформление, наполненность материалом, наличие паспорта выставки, наличие картотеки по теме, наличие библиографических списков по теме (оценивание: 10 баллов).</w:t>
            </w:r>
          </w:p>
        </w:tc>
      </w:tr>
      <w:tr w:rsidR="0005442C" w:rsidRPr="00EC2035" w14:paraId="26048294" w14:textId="77777777" w:rsidTr="00EC2035">
        <w:tc>
          <w:tcPr>
            <w:tcW w:w="817" w:type="dxa"/>
          </w:tcPr>
          <w:p w14:paraId="3D017376" w14:textId="77777777" w:rsidR="0005442C" w:rsidRDefault="00D72877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14:paraId="7BB74417" w14:textId="594169B4" w:rsidR="0005442C" w:rsidRDefault="0005442C" w:rsidP="000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постоянно</w:t>
            </w:r>
            <w:r w:rsidR="00B0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действующей книжной выставки по Детскому закону</w:t>
            </w:r>
          </w:p>
        </w:tc>
        <w:tc>
          <w:tcPr>
            <w:tcW w:w="1134" w:type="dxa"/>
          </w:tcPr>
          <w:p w14:paraId="40BC1879" w14:textId="77777777" w:rsidR="0005442C" w:rsidRPr="00EC2035" w:rsidRDefault="0005442C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B03A603" w14:textId="77777777" w:rsidR="0005442C" w:rsidRDefault="0005442C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Оформление, наполненность материалом, наличие паспорта выставки, наличие картотеки по теме, наличие библиографических списков по теме (оценивание: 10 баллов).</w:t>
            </w:r>
          </w:p>
        </w:tc>
      </w:tr>
      <w:tr w:rsidR="0005442C" w:rsidRPr="00EC2035" w14:paraId="43573ABF" w14:textId="77777777" w:rsidTr="00EC2035">
        <w:tc>
          <w:tcPr>
            <w:tcW w:w="817" w:type="dxa"/>
          </w:tcPr>
          <w:p w14:paraId="1612382B" w14:textId="77777777" w:rsidR="0005442C" w:rsidRDefault="00D72877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14:paraId="54017946" w14:textId="3D810DBC" w:rsidR="0005442C" w:rsidRDefault="0005442C" w:rsidP="000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постоянно</w:t>
            </w:r>
            <w:r w:rsidR="00B0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действующей книжной выставки по здоровому образу жизни </w:t>
            </w:r>
          </w:p>
        </w:tc>
        <w:tc>
          <w:tcPr>
            <w:tcW w:w="1134" w:type="dxa"/>
          </w:tcPr>
          <w:p w14:paraId="57966059" w14:textId="77777777" w:rsidR="0005442C" w:rsidRPr="00EC2035" w:rsidRDefault="0005442C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EFB2214" w14:textId="77777777" w:rsidR="0005442C" w:rsidRDefault="0005442C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Оформление, наполненность материалом, наличие паспорта выставки, наличие картотеки по теме, наличие библиографиче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списков по теме (оценивание: 10 баллов).</w:t>
            </w:r>
          </w:p>
        </w:tc>
      </w:tr>
      <w:tr w:rsidR="009E0DA1" w:rsidRPr="00EC2035" w14:paraId="22C58FEF" w14:textId="77777777" w:rsidTr="00EC2035">
        <w:tc>
          <w:tcPr>
            <w:tcW w:w="817" w:type="dxa"/>
          </w:tcPr>
          <w:p w14:paraId="21AE7ED5" w14:textId="0C9561E2" w:rsidR="009E0DA1" w:rsidRDefault="009E0DA1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79" w:type="dxa"/>
          </w:tcPr>
          <w:p w14:paraId="3E44665B" w14:textId="620AEE5B" w:rsidR="009E0DA1" w:rsidRDefault="009E0DA1" w:rsidP="000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других книжных выставок, посвященных различным датам и мероприятиям</w:t>
            </w:r>
            <w:r w:rsidR="004062BF">
              <w:rPr>
                <w:rFonts w:ascii="Times New Roman" w:hAnsi="Times New Roman" w:cs="Times New Roman"/>
                <w:sz w:val="24"/>
                <w:szCs w:val="24"/>
              </w:rPr>
              <w:t xml:space="preserve"> (ориентировочно: Цветаева А.И. – 130 лет </w:t>
            </w:r>
            <w:proofErr w:type="spellStart"/>
            <w:r w:rsidR="004062BF">
              <w:rPr>
                <w:rFonts w:ascii="Times New Roman" w:hAnsi="Times New Roman" w:cs="Times New Roman"/>
                <w:sz w:val="24"/>
                <w:szCs w:val="24"/>
              </w:rPr>
              <w:t>с.д.р</w:t>
            </w:r>
            <w:proofErr w:type="spellEnd"/>
            <w:r w:rsidR="004062BF">
              <w:rPr>
                <w:rFonts w:ascii="Times New Roman" w:hAnsi="Times New Roman" w:cs="Times New Roman"/>
                <w:sz w:val="24"/>
                <w:szCs w:val="24"/>
              </w:rPr>
              <w:t xml:space="preserve">., 26.09.2024; Международный месячник ШБ – с 01.10.2024, Международный день ШБ – 28.10.2024; Всемирный День учителя – 05.10.2024; Лермонтов М.Ю. – 210 лет </w:t>
            </w:r>
            <w:proofErr w:type="spellStart"/>
            <w:r w:rsidR="004062BF">
              <w:rPr>
                <w:rFonts w:ascii="Times New Roman" w:hAnsi="Times New Roman" w:cs="Times New Roman"/>
                <w:sz w:val="24"/>
                <w:szCs w:val="24"/>
              </w:rPr>
              <w:t>с.д.р</w:t>
            </w:r>
            <w:proofErr w:type="spellEnd"/>
            <w:r w:rsidR="004062BF">
              <w:rPr>
                <w:rFonts w:ascii="Times New Roman" w:hAnsi="Times New Roman" w:cs="Times New Roman"/>
                <w:sz w:val="24"/>
                <w:szCs w:val="24"/>
              </w:rPr>
              <w:t>., 15.10.2024 и т.д.)</w:t>
            </w:r>
          </w:p>
        </w:tc>
        <w:tc>
          <w:tcPr>
            <w:tcW w:w="1134" w:type="dxa"/>
          </w:tcPr>
          <w:p w14:paraId="611774A4" w14:textId="77777777" w:rsidR="009E0DA1" w:rsidRPr="00EC2035" w:rsidRDefault="009E0DA1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BE2B1A3" w14:textId="5E9CC6B8" w:rsidR="009E0DA1" w:rsidRDefault="009E0DA1" w:rsidP="00C27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0DA1">
              <w:rPr>
                <w:rFonts w:ascii="Times New Roman" w:hAnsi="Times New Roman" w:cs="Times New Roman"/>
                <w:sz w:val="24"/>
                <w:szCs w:val="24"/>
              </w:rPr>
              <w:t>Оформление, наполненность материалом, наличие паспорта выставки, наличие картотеки по теме, наличие библиографических списков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 каждую отдельную правильно оформленную выставку плюс 5 баллов.</w:t>
            </w:r>
          </w:p>
        </w:tc>
      </w:tr>
      <w:tr w:rsidR="00D72877" w:rsidRPr="00EC2035" w14:paraId="7FE203AA" w14:textId="77777777" w:rsidTr="00543684">
        <w:tc>
          <w:tcPr>
            <w:tcW w:w="15843" w:type="dxa"/>
            <w:gridSpan w:val="4"/>
          </w:tcPr>
          <w:p w14:paraId="342B6582" w14:textId="77777777" w:rsidR="00D72877" w:rsidRPr="00AE756B" w:rsidRDefault="00AE756B" w:rsidP="00D72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6B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 в школьной библиотеке</w:t>
            </w:r>
          </w:p>
        </w:tc>
      </w:tr>
      <w:tr w:rsidR="00D72877" w:rsidRPr="00EC2035" w14:paraId="06362D9D" w14:textId="77777777" w:rsidTr="00EC2035">
        <w:tc>
          <w:tcPr>
            <w:tcW w:w="817" w:type="dxa"/>
          </w:tcPr>
          <w:p w14:paraId="1CB38FFD" w14:textId="5350B8D1" w:rsidR="00D72877" w:rsidRDefault="00AE756B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2FA7A0DF" w14:textId="77777777" w:rsidR="00D72877" w:rsidRDefault="00C43338" w:rsidP="000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школьной библиотеке</w:t>
            </w:r>
          </w:p>
        </w:tc>
        <w:tc>
          <w:tcPr>
            <w:tcW w:w="1134" w:type="dxa"/>
          </w:tcPr>
          <w:p w14:paraId="4CD35B2F" w14:textId="77777777" w:rsidR="00D72877" w:rsidRPr="00EC2035" w:rsidRDefault="00D72877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B5219B4" w14:textId="77777777" w:rsidR="00C43338" w:rsidRDefault="00C43338" w:rsidP="00AE75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правил пользования школьной библиотекой (оценивание: 10 баллов);</w:t>
            </w:r>
          </w:p>
          <w:p w14:paraId="07B0D414" w14:textId="77777777" w:rsidR="00C43338" w:rsidRDefault="00C43338" w:rsidP="00AE75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правил работы на компьютерах в школьной библиотеке (оценивание: 5 баллов).</w:t>
            </w:r>
          </w:p>
          <w:p w14:paraId="25C4B3E5" w14:textId="3FBCDD8C" w:rsidR="00C43338" w:rsidRDefault="00C43338" w:rsidP="00C433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баллов по данному пункту не должно превышать </w:t>
            </w:r>
            <w:r w:rsidR="00FB6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775" w:rsidRPr="00EC2035" w14:paraId="4424BAEE" w14:textId="77777777" w:rsidTr="00EC2035">
        <w:tc>
          <w:tcPr>
            <w:tcW w:w="817" w:type="dxa"/>
          </w:tcPr>
          <w:p w14:paraId="67809635" w14:textId="77777777" w:rsidR="00FB4775" w:rsidRDefault="00FB4775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B0F559B" w14:textId="77777777" w:rsidR="00FB4775" w:rsidRPr="004369EA" w:rsidRDefault="004369EA" w:rsidP="004369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2653F9CC" w14:textId="77777777" w:rsidR="00FB4775" w:rsidRPr="00EC2035" w:rsidRDefault="00FB4775" w:rsidP="000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EA2BC74" w14:textId="77777777" w:rsidR="00FB4775" w:rsidRDefault="00FB4775" w:rsidP="004369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2421FD" w14:textId="77777777" w:rsidR="000E6715" w:rsidRDefault="000E6715" w:rsidP="000E6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38C579" w14:textId="77777777" w:rsidR="00905BF6" w:rsidRDefault="00905BF6" w:rsidP="000E6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FC6F46" w14:textId="5ACF16F2" w:rsidR="00905BF6" w:rsidRDefault="00905BF6" w:rsidP="00905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______________     Т.В.</w:t>
      </w:r>
      <w:r w:rsidR="00B0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Дрогаль</w:t>
      </w:r>
      <w:proofErr w:type="spellEnd"/>
    </w:p>
    <w:p w14:paraId="1845B2BD" w14:textId="77777777" w:rsidR="00905BF6" w:rsidRDefault="00905BF6" w:rsidP="00905B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E6BC20" w14:textId="19F752AE" w:rsidR="00905BF6" w:rsidRDefault="00905BF6" w:rsidP="00905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_______________     </w:t>
      </w:r>
      <w:r w:rsidR="00B073C1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="00B073C1">
        <w:rPr>
          <w:rFonts w:ascii="Times New Roman" w:hAnsi="Times New Roman" w:cs="Times New Roman"/>
          <w:sz w:val="28"/>
          <w:szCs w:val="28"/>
        </w:rPr>
        <w:t>Кирий</w:t>
      </w:r>
      <w:proofErr w:type="spellEnd"/>
    </w:p>
    <w:p w14:paraId="62CBEBB1" w14:textId="77777777" w:rsidR="00905BF6" w:rsidRDefault="00905BF6" w:rsidP="00905B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1DDDDC" w14:textId="5DE2E561" w:rsidR="00905BF6" w:rsidRDefault="00905BF6" w:rsidP="00905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_______________     </w:t>
      </w:r>
      <w:r w:rsidR="00B073C1">
        <w:rPr>
          <w:rFonts w:ascii="Times New Roman" w:hAnsi="Times New Roman" w:cs="Times New Roman"/>
          <w:sz w:val="28"/>
          <w:szCs w:val="28"/>
        </w:rPr>
        <w:t>Т.С. Вечко</w:t>
      </w:r>
    </w:p>
    <w:p w14:paraId="48D524BA" w14:textId="77777777" w:rsidR="00905BF6" w:rsidRDefault="00905BF6" w:rsidP="00905B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EECB50" w14:textId="61E3D146" w:rsidR="00905BF6" w:rsidRDefault="00905BF6" w:rsidP="00905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_______________     </w:t>
      </w:r>
      <w:r w:rsidR="00FB6D12">
        <w:rPr>
          <w:rFonts w:ascii="Times New Roman" w:hAnsi="Times New Roman" w:cs="Times New Roman"/>
          <w:sz w:val="28"/>
          <w:szCs w:val="28"/>
        </w:rPr>
        <w:t>О.В. Федоренко</w:t>
      </w:r>
    </w:p>
    <w:p w14:paraId="0E09F3C2" w14:textId="77777777" w:rsidR="00B073C1" w:rsidRDefault="00B073C1" w:rsidP="00905B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259808" w14:textId="67A91562" w:rsidR="00B073C1" w:rsidRPr="000E6715" w:rsidRDefault="00B073C1" w:rsidP="00905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B073C1" w:rsidRPr="000E6715" w:rsidSect="00EC20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4D28"/>
    <w:multiLevelType w:val="hybridMultilevel"/>
    <w:tmpl w:val="FB1C10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0120"/>
    <w:multiLevelType w:val="hybridMultilevel"/>
    <w:tmpl w:val="C826E6E6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9531CDD"/>
    <w:multiLevelType w:val="hybridMultilevel"/>
    <w:tmpl w:val="0A0A7E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53"/>
    <w:rsid w:val="00040019"/>
    <w:rsid w:val="0005442C"/>
    <w:rsid w:val="00060DF1"/>
    <w:rsid w:val="000E6715"/>
    <w:rsid w:val="00121FB2"/>
    <w:rsid w:val="00171AAF"/>
    <w:rsid w:val="00173AF4"/>
    <w:rsid w:val="003A5986"/>
    <w:rsid w:val="004062BF"/>
    <w:rsid w:val="004369EA"/>
    <w:rsid w:val="00544F9F"/>
    <w:rsid w:val="005508C5"/>
    <w:rsid w:val="005D681D"/>
    <w:rsid w:val="005F20A5"/>
    <w:rsid w:val="00764E50"/>
    <w:rsid w:val="007E10A6"/>
    <w:rsid w:val="00905153"/>
    <w:rsid w:val="00905BF6"/>
    <w:rsid w:val="009E0DA1"/>
    <w:rsid w:val="00AB172F"/>
    <w:rsid w:val="00AE756B"/>
    <w:rsid w:val="00B073C1"/>
    <w:rsid w:val="00C26346"/>
    <w:rsid w:val="00C270FA"/>
    <w:rsid w:val="00C43338"/>
    <w:rsid w:val="00C565ED"/>
    <w:rsid w:val="00D26E64"/>
    <w:rsid w:val="00D72877"/>
    <w:rsid w:val="00EC2035"/>
    <w:rsid w:val="00FB4775"/>
    <w:rsid w:val="00FB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810C"/>
  <w15:docId w15:val="{8D6C01C6-C380-4C77-9BB0-D0F54605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Наталья В. Борисова</cp:lastModifiedBy>
  <cp:revision>19</cp:revision>
  <cp:lastPrinted>2024-10-02T06:43:00Z</cp:lastPrinted>
  <dcterms:created xsi:type="dcterms:W3CDTF">2013-02-22T05:28:00Z</dcterms:created>
  <dcterms:modified xsi:type="dcterms:W3CDTF">2024-12-11T12:27:00Z</dcterms:modified>
</cp:coreProperties>
</file>