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EAC2" w14:textId="3AC48BD9" w:rsidR="00C960A3" w:rsidRDefault="00E57639" w:rsidP="00E57639">
      <w:pPr>
        <w:jc w:val="center"/>
        <w:rPr>
          <w:b/>
          <w:bCs/>
        </w:rPr>
      </w:pPr>
      <w:r w:rsidRPr="00E57639">
        <w:rPr>
          <w:b/>
          <w:bCs/>
        </w:rPr>
        <w:t>4. Преобразование выражений</w:t>
      </w:r>
    </w:p>
    <w:p w14:paraId="4878BA4B" w14:textId="531DB6BF" w:rsidR="000E7356" w:rsidRPr="000E7356" w:rsidRDefault="00E57639" w:rsidP="000E7356">
      <w:pPr>
        <w:rPr>
          <w:rFonts w:eastAsia="Times New Roman"/>
          <w:color w:val="333333"/>
          <w:sz w:val="27"/>
          <w:szCs w:val="27"/>
          <w:lang w:eastAsia="ru-RU"/>
        </w:rPr>
      </w:pPr>
      <w:r>
        <w:t>1.</w:t>
      </w:r>
      <w:r w:rsidR="000E7356" w:rsidRPr="000E7356">
        <w:rPr>
          <w:color w:val="333333"/>
          <w:sz w:val="27"/>
          <w:szCs w:val="27"/>
        </w:rPr>
        <w:t xml:space="preserve"> </w:t>
      </w:r>
      <w:r w:rsidR="000E7356" w:rsidRPr="000E7356">
        <w:rPr>
          <w:rFonts w:eastAsia="Times New Roman"/>
          <w:color w:val="333333"/>
          <w:sz w:val="27"/>
          <w:szCs w:val="27"/>
          <w:lang w:eastAsia="ru-RU"/>
        </w:rPr>
        <w:t>Площадь поверхности прямоугольного параллелепипеда с ребрами </w:t>
      </w:r>
      <w:r w:rsidR="000E7356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val="en-US" w:eastAsia="ru-RU"/>
        </w:rPr>
        <w:t>a</w:t>
      </w:r>
      <w:r w:rsidR="000E7356" w:rsidRPr="000E7356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0E7356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b</w:t>
      </w:r>
      <w:r w:rsidR="000E7356" w:rsidRPr="000E7356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0E7356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c</w:t>
      </w:r>
      <w:r w:rsidR="000E7356" w:rsidRPr="000E7356">
        <w:rPr>
          <w:rFonts w:eastAsia="Times New Roman"/>
          <w:color w:val="333333"/>
          <w:sz w:val="27"/>
          <w:szCs w:val="27"/>
          <w:lang w:eastAsia="ru-RU"/>
        </w:rPr>
        <w:t> вычисляется по формуле</w:t>
      </w:r>
      <w:r w:rsidR="000E7356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0E7356" w:rsidRPr="000E7356">
        <w:rPr>
          <w:rFonts w:eastAsia="Times New Roman"/>
          <w:color w:val="333333"/>
          <w:position w:val="-14"/>
          <w:sz w:val="27"/>
          <w:szCs w:val="27"/>
          <w:lang w:eastAsia="ru-RU"/>
        </w:rPr>
        <w:object w:dxaOrig="2240" w:dyaOrig="420" w14:anchorId="474A8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1pt" o:ole="">
            <v:imagedata r:id="rId4" o:title=""/>
          </v:shape>
          <o:OLEObject Type="Embed" ProgID="Equation.DSMT4" ShapeID="_x0000_i1025" DrawAspect="Content" ObjectID="_1799488873" r:id="rId5"/>
        </w:object>
      </w:r>
      <w:r w:rsidR="000E7356" w:rsidRPr="000E7356">
        <w:rPr>
          <w:rFonts w:eastAsia="Times New Roman"/>
          <w:color w:val="333333"/>
          <w:sz w:val="27"/>
          <w:szCs w:val="27"/>
          <w:lang w:eastAsia="ru-RU"/>
        </w:rPr>
        <w:t>. Найдите площадь поверхности прямоугольного параллелепипеда с ребрами 2, 7 и 10.</w:t>
      </w:r>
    </w:p>
    <w:p w14:paraId="7E642809" w14:textId="3EFCD0E4" w:rsidR="006D113E" w:rsidRPr="006D113E" w:rsidRDefault="00E57639" w:rsidP="006D113E">
      <w:pPr>
        <w:rPr>
          <w:rFonts w:eastAsia="Times New Roman"/>
          <w:color w:val="333333"/>
          <w:sz w:val="27"/>
          <w:szCs w:val="27"/>
          <w:lang w:eastAsia="ru-RU"/>
        </w:rPr>
      </w:pPr>
      <w:r>
        <w:t>2.</w:t>
      </w:r>
      <w:r w:rsidR="006D113E" w:rsidRPr="006D113E">
        <w:t xml:space="preserve"> 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 xml:space="preserve">В фирме «Чистая вода» стоимость (в рублях) колодца из железобетонных колец рассчитывается по </w:t>
      </w:r>
      <w:r w:rsidR="006D113E" w:rsidRPr="006D113E">
        <w:rPr>
          <w:rFonts w:eastAsia="Times New Roman"/>
          <w:color w:val="333333"/>
          <w:position w:val="-6"/>
          <w:sz w:val="27"/>
          <w:szCs w:val="27"/>
          <w:lang w:eastAsia="ru-RU"/>
        </w:rPr>
        <w:object w:dxaOrig="2060" w:dyaOrig="300" w14:anchorId="49901406">
          <v:shape id="_x0000_i1026" type="#_x0000_t75" style="width:102.75pt;height:15pt" o:ole="">
            <v:imagedata r:id="rId6" o:title=""/>
          </v:shape>
          <o:OLEObject Type="Embed" ProgID="Equation.DSMT4" ShapeID="_x0000_i1026" DrawAspect="Content" ObjectID="_1799488874" r:id="rId7"/>
        </w:objec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, где </w:t>
      </w:r>
      <w:r w:rsidR="006D113E" w:rsidRPr="006D113E">
        <w:rPr>
          <w:rFonts w:eastAsia="Times New Roman"/>
          <w:i/>
          <w:iCs/>
          <w:color w:val="333333"/>
          <w:sz w:val="27"/>
          <w:szCs w:val="27"/>
          <w:lang w:eastAsia="ru-RU"/>
        </w:rPr>
        <w:t>n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6D113E" w:rsidRPr="006D113E">
        <w:rPr>
          <w:rFonts w:ascii="MathJax_Main" w:eastAsia="Times New Roman" w:hAnsi="MathJax_Main"/>
          <w:color w:val="333333"/>
          <w:szCs w:val="28"/>
          <w:bdr w:val="none" w:sz="0" w:space="0" w:color="auto" w:frame="1"/>
          <w:lang w:eastAsia="ru-RU"/>
        </w:rPr>
        <w:t>—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число колец, установленных при рытье колодца. Пользуясь этой формулой, рассчитайте стоимость колодца из 14 колец. Ответ дайте в рублях.</w:t>
      </w:r>
    </w:p>
    <w:p w14:paraId="659CFAC3" w14:textId="76A5A87E" w:rsidR="006D113E" w:rsidRPr="006D113E" w:rsidRDefault="00E57639" w:rsidP="006D113E">
      <w:pPr>
        <w:rPr>
          <w:rFonts w:eastAsia="Times New Roman"/>
          <w:color w:val="333333"/>
          <w:sz w:val="27"/>
          <w:szCs w:val="27"/>
          <w:lang w:eastAsia="ru-RU"/>
        </w:rPr>
      </w:pPr>
      <w:r>
        <w:t>3.</w:t>
      </w:r>
      <w:r w:rsidR="006D113E" w:rsidRPr="006D113E">
        <w:t xml:space="preserve"> 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Работа постоянного тока (в джоулях) вычисляется по формуле </w:t>
      </w:r>
      <w:r w:rsidR="006D113E" w:rsidRPr="006D113E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999" w:dyaOrig="740" w14:anchorId="0D2552A4">
          <v:shape id="_x0000_i1027" type="#_x0000_t75" style="width:50.25pt;height:37.5pt" o:ole="">
            <v:imagedata r:id="rId8" o:title=""/>
          </v:shape>
          <o:OLEObject Type="Embed" ProgID="Equation.DSMT4" ShapeID="_x0000_i1027" DrawAspect="Content" ObjectID="_1799488875" r:id="rId9"/>
        </w:objec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,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br/>
        <w:t>где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U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напряжение (в вольтах), </w:t>
      </w:r>
      <w:r w:rsidR="006D113E" w:rsidRPr="006D113E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R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сопротивление (в омах), </w:t>
      </w:r>
      <w:r w:rsidR="006D113E" w:rsidRPr="006D113E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t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время (в секундах). Пользуясь этой формулой, найдите </w:t>
      </w:r>
      <w:r w:rsidR="006D113E" w:rsidRPr="006D113E">
        <w:rPr>
          <w:rFonts w:eastAsia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 xml:space="preserve"> (в джоулях), </w:t>
      </w:r>
      <w:proofErr w:type="gramStart"/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если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t</w:t>
      </w:r>
      <w:proofErr w:type="gramEnd"/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=18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c,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U=7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В и </w:t>
      </w:r>
      <w:r w:rsidR="006D113E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R=14</w:t>
      </w:r>
      <w:r w:rsidR="006D113E" w:rsidRPr="006D113E">
        <w:rPr>
          <w:rFonts w:eastAsia="Times New Roman"/>
          <w:color w:val="333333"/>
          <w:sz w:val="27"/>
          <w:szCs w:val="27"/>
          <w:lang w:eastAsia="ru-RU"/>
        </w:rPr>
        <w:t> Ом.</w:t>
      </w:r>
    </w:p>
    <w:p w14:paraId="28F1FD78" w14:textId="6FF84A12" w:rsidR="00E57639" w:rsidRPr="006D113E" w:rsidRDefault="00E57639" w:rsidP="00E57639"/>
    <w:p w14:paraId="4D6ADC8D" w14:textId="261CE416" w:rsidR="00E57639" w:rsidRPr="00C7530A" w:rsidRDefault="00E57639" w:rsidP="00E57639">
      <w:r>
        <w:t>4.</w:t>
      </w:r>
      <w:r w:rsidR="00C7530A" w:rsidRPr="00C7530A">
        <w:t xml:space="preserve"> </w:t>
      </w:r>
      <w:r w:rsidR="00C7530A">
        <w:rPr>
          <w:color w:val="333333"/>
          <w:sz w:val="27"/>
          <w:szCs w:val="27"/>
          <w:shd w:val="clear" w:color="auto" w:fill="FFFFFF"/>
        </w:rPr>
        <w:t>Площадь четырёхугольника можно вычислить по формуле </w:t>
      </w:r>
      <w:r w:rsidR="00C7530A" w:rsidRPr="006D113E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1780" w:dyaOrig="700" w14:anchorId="7121364B">
          <v:shape id="_x0000_i1028" type="#_x0000_t75" style="width:89.25pt;height:35.25pt" o:ole="">
            <v:imagedata r:id="rId10" o:title=""/>
          </v:shape>
          <o:OLEObject Type="Embed" ProgID="Equation.DSMT4" ShapeID="_x0000_i1028" DrawAspect="Content" ObjectID="_1799488876" r:id="rId11"/>
        </w:object>
      </w:r>
      <w:r w:rsidR="00C7530A">
        <w:rPr>
          <w:color w:val="333333"/>
          <w:sz w:val="27"/>
          <w:szCs w:val="27"/>
          <w:shd w:val="clear" w:color="auto" w:fill="FFFFFF"/>
        </w:rPr>
        <w:t>, где </w:t>
      </w:r>
      <w:r w:rsidR="00C7530A" w:rsidRPr="00C7530A">
        <w:rPr>
          <w:rFonts w:eastAsia="Times New Roman"/>
          <w:color w:val="333333"/>
          <w:position w:val="-12"/>
          <w:sz w:val="27"/>
          <w:szCs w:val="27"/>
          <w:lang w:eastAsia="ru-RU"/>
        </w:rPr>
        <w:object w:dxaOrig="279" w:dyaOrig="380" w14:anchorId="2F5E4171">
          <v:shape id="_x0000_i1029" type="#_x0000_t75" style="width:14.25pt;height:19.5pt" o:ole="">
            <v:imagedata r:id="rId12" o:title=""/>
          </v:shape>
          <o:OLEObject Type="Embed" ProgID="Equation.DSMT4" ShapeID="_x0000_i1029" DrawAspect="Content" ObjectID="_1799488877" r:id="rId13"/>
        </w:object>
      </w:r>
      <w:r w:rsidR="00C7530A">
        <w:rPr>
          <w:color w:val="333333"/>
          <w:sz w:val="27"/>
          <w:szCs w:val="27"/>
          <w:shd w:val="clear" w:color="auto" w:fill="FFFFFF"/>
        </w:rPr>
        <w:t> и </w:t>
      </w:r>
      <w:r w:rsidR="00C7530A" w:rsidRPr="00C7530A">
        <w:rPr>
          <w:rFonts w:eastAsia="Times New Roman"/>
          <w:color w:val="333333"/>
          <w:position w:val="-12"/>
          <w:sz w:val="27"/>
          <w:szCs w:val="27"/>
          <w:lang w:eastAsia="ru-RU"/>
        </w:rPr>
        <w:object w:dxaOrig="320" w:dyaOrig="380" w14:anchorId="2B22620B">
          <v:shape id="_x0000_i1030" type="#_x0000_t75" style="width:16.5pt;height:19.5pt" o:ole="">
            <v:imagedata r:id="rId14" o:title=""/>
          </v:shape>
          <o:OLEObject Type="Embed" ProgID="Equation.DSMT4" ShapeID="_x0000_i1030" DrawAspect="Content" ObjectID="_1799488878" r:id="rId15"/>
        </w:object>
      </w:r>
      <w:r w:rsidR="00C7530A">
        <w:rPr>
          <w:color w:val="333333"/>
          <w:sz w:val="27"/>
          <w:szCs w:val="27"/>
          <w:shd w:val="clear" w:color="auto" w:fill="FFFFFF"/>
        </w:rPr>
        <w:t> 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—</w:t>
      </w:r>
      <w:r w:rsidR="00C7530A">
        <w:rPr>
          <w:color w:val="333333"/>
          <w:sz w:val="27"/>
          <w:szCs w:val="27"/>
          <w:shd w:val="clear" w:color="auto" w:fill="FFFFFF"/>
        </w:rPr>
        <w:t> длины диагоналей четырёхугольника, </w:t>
      </w:r>
      <w:r w:rsidR="00C7530A" w:rsidRPr="00C7530A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</w:rPr>
        <w:t>α</w:t>
      </w:r>
      <w:r w:rsidR="00C7530A">
        <w:rPr>
          <w:color w:val="333333"/>
          <w:sz w:val="27"/>
          <w:szCs w:val="27"/>
          <w:shd w:val="clear" w:color="auto" w:fill="FFFFFF"/>
        </w:rPr>
        <w:t> 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—</w:t>
      </w:r>
      <w:r w:rsidR="00C7530A">
        <w:rPr>
          <w:color w:val="333333"/>
          <w:sz w:val="27"/>
          <w:szCs w:val="27"/>
          <w:shd w:val="clear" w:color="auto" w:fill="FFFFFF"/>
        </w:rPr>
        <w:t> угол между диагоналями. Пользуясь этой формулой, найдите длину диагонали </w:t>
      </w:r>
      <w:r w:rsidR="00C7530A" w:rsidRPr="00C7530A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</w:rPr>
        <w:t>d</w:t>
      </w:r>
      <w:r w:rsidR="00C7530A" w:rsidRPr="00C7530A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2</w:t>
      </w:r>
      <w:r w:rsidR="00C7530A">
        <w:rPr>
          <w:color w:val="333333"/>
          <w:sz w:val="27"/>
          <w:szCs w:val="27"/>
          <w:shd w:val="clear" w:color="auto" w:fill="FFFFFF"/>
        </w:rPr>
        <w:t xml:space="preserve">, </w:t>
      </w:r>
      <w:proofErr w:type="gramStart"/>
      <w:r w:rsidR="00C7530A">
        <w:rPr>
          <w:color w:val="333333"/>
          <w:sz w:val="27"/>
          <w:szCs w:val="27"/>
          <w:shd w:val="clear" w:color="auto" w:fill="FFFFFF"/>
        </w:rPr>
        <w:t>если 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d</w:t>
      </w:r>
      <w:proofErr w:type="gramEnd"/>
      <w:r w:rsidR="00C7530A" w:rsidRPr="001C5518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1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=6</w:t>
      </w:r>
      <w:r w:rsidR="00C7530A">
        <w:rPr>
          <w:color w:val="333333"/>
          <w:sz w:val="27"/>
          <w:szCs w:val="27"/>
          <w:shd w:val="clear" w:color="auto" w:fill="FFFFFF"/>
        </w:rPr>
        <w:t>, </w:t>
      </w:r>
      <w:r w:rsidR="001C5518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7530A" w:rsidRPr="001C5518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</w:rPr>
        <w:t>sin</w:t>
      </w:r>
      <w:proofErr w:type="spellEnd"/>
      <w:r w:rsidR="00C7530A" w:rsidRPr="001C5518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</w:rPr>
        <w:t> α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=</w:t>
      </w:r>
      <w:r w:rsidR="00964F3D" w:rsidRPr="00964F3D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260" w:dyaOrig="720" w14:anchorId="61BBFA37">
          <v:shape id="_x0000_i1031" type="#_x0000_t75" style="width:13.5pt;height:36pt" o:ole="">
            <v:imagedata r:id="rId16" o:title=""/>
          </v:shape>
          <o:OLEObject Type="Embed" ProgID="Equation.DSMT4" ShapeID="_x0000_i1031" DrawAspect="Content" ObjectID="_1799488879" r:id="rId17"/>
        </w:object>
      </w:r>
      <w:r w:rsidR="00C7530A">
        <w:rPr>
          <w:color w:val="333333"/>
          <w:sz w:val="27"/>
          <w:szCs w:val="27"/>
          <w:shd w:val="clear" w:color="auto" w:fill="FFFFFF"/>
        </w:rPr>
        <w:t>, a </w:t>
      </w:r>
      <w:r w:rsidR="001C5518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C7530A" w:rsidRPr="001C5518">
        <w:rPr>
          <w:rStyle w:val="mjxassistivemathml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</w:rPr>
        <w:t>S</w:t>
      </w:r>
      <w:r w:rsidR="00C7530A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=18</w:t>
      </w:r>
      <w:r w:rsidR="00C7530A">
        <w:rPr>
          <w:color w:val="333333"/>
          <w:sz w:val="27"/>
          <w:szCs w:val="27"/>
          <w:shd w:val="clear" w:color="auto" w:fill="FFFFFF"/>
        </w:rPr>
        <w:t>.</w:t>
      </w:r>
    </w:p>
    <w:p w14:paraId="0E524565" w14:textId="42A157F1" w:rsidR="00774F27" w:rsidRPr="00774F27" w:rsidRDefault="00E57639" w:rsidP="00774F27">
      <w:pPr>
        <w:rPr>
          <w:rFonts w:eastAsia="Times New Roman"/>
          <w:color w:val="333333"/>
          <w:sz w:val="27"/>
          <w:szCs w:val="27"/>
          <w:lang w:eastAsia="ru-RU"/>
        </w:rPr>
      </w:pPr>
      <w:r>
        <w:t>5.</w:t>
      </w:r>
      <w:r w:rsidR="00774F27" w:rsidRPr="00774F27">
        <w:t xml:space="preserve"> </w: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Среднее гармоническое трёх чисел </w:t>
      </w:r>
      <w:r w:rsidR="00774F27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774F27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774F27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</w: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 вычисляется по формуле </w:t>
      </w:r>
      <w:r w:rsidR="00774F27" w:rsidRPr="00774F27">
        <w:rPr>
          <w:rFonts w:eastAsia="Times New Roman"/>
          <w:color w:val="333333"/>
          <w:position w:val="-64"/>
          <w:sz w:val="27"/>
          <w:szCs w:val="27"/>
          <w:lang w:eastAsia="ru-RU"/>
        </w:rPr>
        <w:object w:dxaOrig="2040" w:dyaOrig="1480" w14:anchorId="305CB285">
          <v:shape id="_x0000_i1032" type="#_x0000_t75" style="width:102pt;height:74.25pt" o:ole="">
            <v:imagedata r:id="rId18" o:title=""/>
          </v:shape>
          <o:OLEObject Type="Embed" ProgID="Equation.DSMT4" ShapeID="_x0000_i1032" DrawAspect="Content" ObjectID="_1799488880" r:id="rId19"/>
        </w:objec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. Найдите среднее гармоническое чисел </w:t>
      </w:r>
      <w:r w:rsidR="00774F27" w:rsidRPr="00774F27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240" w:dyaOrig="720" w14:anchorId="16E6F96F">
          <v:shape id="_x0000_i1033" type="#_x0000_t75" style="width:12pt;height:36pt" o:ole="">
            <v:imagedata r:id="rId20" o:title=""/>
          </v:shape>
          <o:OLEObject Type="Embed" ProgID="Equation.DSMT4" ShapeID="_x0000_i1033" DrawAspect="Content" ObjectID="_1799488881" r:id="rId21"/>
        </w:objec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774F27" w:rsidRPr="00774F27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340" w:dyaOrig="700" w14:anchorId="078DA6AA">
          <v:shape id="_x0000_i1034" type="#_x0000_t75" style="width:17.25pt;height:35.25pt" o:ole="">
            <v:imagedata r:id="rId22" o:title=""/>
          </v:shape>
          <o:OLEObject Type="Embed" ProgID="Equation.DSMT4" ShapeID="_x0000_i1034" DrawAspect="Content" ObjectID="_1799488882" r:id="rId23"/>
        </w:objec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F52E95" w:rsidRPr="00774F27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360" w:dyaOrig="720" w14:anchorId="6C30B126">
          <v:shape id="_x0000_i1035" type="#_x0000_t75" style="width:18pt;height:36pt" o:ole="">
            <v:imagedata r:id="rId24" o:title=""/>
          </v:shape>
          <o:OLEObject Type="Embed" ProgID="Equation.DSMT4" ShapeID="_x0000_i1035" DrawAspect="Content" ObjectID="_1799488883" r:id="rId25"/>
        </w:object>
      </w:r>
      <w:r w:rsidR="00774F27" w:rsidRPr="00774F27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795FBE6E" w14:textId="2705B76E" w:rsidR="00F52E95" w:rsidRPr="00F52E95" w:rsidRDefault="00E57639" w:rsidP="00F52E95">
      <w:pPr>
        <w:rPr>
          <w:rFonts w:eastAsia="Times New Roman"/>
          <w:color w:val="333333"/>
          <w:sz w:val="27"/>
          <w:szCs w:val="27"/>
          <w:lang w:eastAsia="ru-RU"/>
        </w:rPr>
      </w:pPr>
      <w:r>
        <w:t>6.</w:t>
      </w:r>
      <w:r w:rsidR="00F52E95" w:rsidRPr="00F52E95">
        <w:t xml:space="preserve"> 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Перевести температуру из шкалы Фаренгейта в шкалу Цельсия позволяет формула </w:t>
      </w:r>
      <w:r w:rsidR="00F52E95" w:rsidRPr="00F52E95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1719" w:dyaOrig="720" w14:anchorId="79B8C70C">
          <v:shape id="_x0000_i1036" type="#_x0000_t75" style="width:85.5pt;height:36pt" o:ole="">
            <v:imagedata r:id="rId26" o:title=""/>
          </v:shape>
          <o:OLEObject Type="Embed" ProgID="Equation.DSMT4" ShapeID="_x0000_i1036" DrawAspect="Content" ObjectID="_1799488884" r:id="rId27"/>
        </w:objec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, где </w:t>
      </w:r>
      <w:proofErr w:type="spellStart"/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t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vertAlign w:val="subscript"/>
          <w:lang w:eastAsia="ru-RU"/>
        </w:rPr>
        <w:t>C</w:t>
      </w:r>
      <w:proofErr w:type="spellEnd"/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 xml:space="preserve"> температура в градусах по шкале </w:t>
      </w:r>
      <w:proofErr w:type="gramStart"/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Цельсия,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t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vertAlign w:val="subscript"/>
          <w:lang w:eastAsia="ru-RU"/>
        </w:rPr>
        <w:t>F</w:t>
      </w:r>
      <w:proofErr w:type="spellEnd"/>
      <w:proofErr w:type="gramEnd"/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температура в градусах по шкале Фаренгейта. Скольким градусам по шкале Цельсия соответствует 230 градусов по шкале Фаренгейта?</w:t>
      </w:r>
    </w:p>
    <w:p w14:paraId="3D229F43" w14:textId="430037D0" w:rsidR="00E57639" w:rsidRPr="00F52E95" w:rsidRDefault="00E57639" w:rsidP="00E57639"/>
    <w:p w14:paraId="759F4D42" w14:textId="157D10F3" w:rsidR="00F52E95" w:rsidRPr="00F52E95" w:rsidRDefault="00E57639" w:rsidP="00F52E95">
      <w:pPr>
        <w:rPr>
          <w:rFonts w:eastAsia="Times New Roman"/>
          <w:color w:val="333333"/>
          <w:sz w:val="27"/>
          <w:szCs w:val="27"/>
          <w:lang w:eastAsia="ru-RU"/>
        </w:rPr>
      </w:pPr>
      <w:r>
        <w:t>7.</w:t>
      </w:r>
      <w:r w:rsidR="00F52E95" w:rsidRPr="00F52E95">
        <w:t xml:space="preserve"> 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Радиус вписанной в прямоугольный треугольник окружности вычисляется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br/>
        <w:t>по формуле </w:t>
      </w:r>
      <w:r w:rsidR="00F52E95" w:rsidRPr="00F52E95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1440" w:dyaOrig="700" w14:anchorId="7E7CC418">
          <v:shape id="_x0000_i1037" type="#_x0000_t75" style="width:1in;height:35.25pt" o:ole="">
            <v:imagedata r:id="rId28" o:title=""/>
          </v:shape>
          <o:OLEObject Type="Embed" ProgID="Equation.DSMT4" ShapeID="_x0000_i1037" DrawAspect="Content" ObjectID="_1799488885" r:id="rId29"/>
        </w:objec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, где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катеты, а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гипотенуза. Пользуясь этой формулой, найдите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r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, если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a=</w:t>
      </w:r>
      <w:proofErr w:type="gramStart"/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52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,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proofErr w:type="gramEnd"/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=165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F52E95" w:rsidRPr="00F52E95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c=173</w:t>
      </w:r>
      <w:r w:rsidR="00F52E95" w:rsidRPr="00F52E95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670FE28E" w14:textId="08F1EE25" w:rsidR="00E57639" w:rsidRPr="00F52E95" w:rsidRDefault="00E57639" w:rsidP="00E57639"/>
    <w:p w14:paraId="2A13C8FC" w14:textId="24D4D759" w:rsidR="00BC4528" w:rsidRPr="00BC4528" w:rsidRDefault="00E57639" w:rsidP="00BC4528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lastRenderedPageBreak/>
        <w:t>8.</w:t>
      </w:r>
      <w:r w:rsidR="00BC4528" w:rsidRPr="00BC4528">
        <w:t xml:space="preserve"> </w:t>
      </w:r>
      <w:r w:rsidR="00BC4528" w:rsidRPr="00BC4528">
        <w:rPr>
          <w:color w:val="333333"/>
          <w:sz w:val="27"/>
          <w:szCs w:val="27"/>
        </w:rPr>
        <w:t>Среднее геометрическое трёх чисел </w:t>
      </w:r>
      <w:r w:rsidR="00BC4528" w:rsidRPr="00BC4528">
        <w:rPr>
          <w:color w:val="333333"/>
          <w:sz w:val="27"/>
          <w:szCs w:val="27"/>
          <w:bdr w:val="none" w:sz="0" w:space="0" w:color="auto" w:frame="1"/>
        </w:rPr>
        <w:t>a</w:t>
      </w:r>
      <w:r w:rsidR="00BC4528" w:rsidRPr="00BC4528">
        <w:rPr>
          <w:color w:val="333333"/>
          <w:sz w:val="27"/>
          <w:szCs w:val="27"/>
        </w:rPr>
        <w:t>, </w:t>
      </w:r>
      <w:r w:rsidR="00BC4528" w:rsidRPr="00BC4528">
        <w:rPr>
          <w:color w:val="333333"/>
          <w:sz w:val="27"/>
          <w:szCs w:val="27"/>
          <w:bdr w:val="none" w:sz="0" w:space="0" w:color="auto" w:frame="1"/>
        </w:rPr>
        <w:t>b</w:t>
      </w:r>
      <w:r w:rsidR="00BC4528" w:rsidRPr="00BC4528">
        <w:rPr>
          <w:color w:val="333333"/>
          <w:sz w:val="27"/>
          <w:szCs w:val="27"/>
        </w:rPr>
        <w:t> и </w:t>
      </w:r>
      <w:r w:rsidR="00BC4528" w:rsidRPr="00BC4528">
        <w:rPr>
          <w:color w:val="333333"/>
          <w:sz w:val="27"/>
          <w:szCs w:val="27"/>
          <w:bdr w:val="none" w:sz="0" w:space="0" w:color="auto" w:frame="1"/>
        </w:rPr>
        <w:t>c</w:t>
      </w:r>
      <w:r w:rsidR="00BC4528" w:rsidRPr="00BC4528">
        <w:rPr>
          <w:color w:val="333333"/>
          <w:sz w:val="27"/>
          <w:szCs w:val="27"/>
        </w:rPr>
        <w:t> вычисляется по формуле </w:t>
      </w:r>
      <w:r w:rsidR="00BC4528" w:rsidRPr="00BC4528">
        <w:rPr>
          <w:color w:val="333333"/>
          <w:position w:val="-12"/>
          <w:sz w:val="27"/>
          <w:szCs w:val="27"/>
        </w:rPr>
        <w:object w:dxaOrig="1140" w:dyaOrig="440" w14:anchorId="3E5ADF79">
          <v:shape id="_x0000_i1038" type="#_x0000_t75" style="width:57pt;height:22.5pt" o:ole="">
            <v:imagedata r:id="rId30" o:title=""/>
          </v:shape>
          <o:OLEObject Type="Embed" ProgID="Equation.DSMT4" ShapeID="_x0000_i1038" DrawAspect="Content" ObjectID="_1799488886" r:id="rId31"/>
        </w:object>
      </w:r>
      <w:r w:rsidR="00BC4528" w:rsidRPr="00BC4528">
        <w:rPr>
          <w:color w:val="333333"/>
          <w:sz w:val="27"/>
          <w:szCs w:val="27"/>
        </w:rPr>
        <w:t>. Вычислите среднее геометрическое чисел 4, 18, 81.</w:t>
      </w:r>
    </w:p>
    <w:p w14:paraId="1E83355C" w14:textId="6CCECBD8" w:rsidR="00E57639" w:rsidRPr="00BC4528" w:rsidRDefault="00E57639" w:rsidP="00E57639"/>
    <w:p w14:paraId="5CD33CAB" w14:textId="1C27AE98" w:rsidR="00E57639" w:rsidRPr="00097C84" w:rsidRDefault="00E57639" w:rsidP="00E57639">
      <w:r>
        <w:t>9.</w:t>
      </w:r>
      <w:r w:rsidR="00097C84" w:rsidRPr="00097C84">
        <w:t xml:space="preserve"> </w:t>
      </w:r>
      <w:r w:rsidR="00097C84">
        <w:rPr>
          <w:color w:val="333333"/>
          <w:sz w:val="27"/>
          <w:szCs w:val="27"/>
          <w:shd w:val="clear" w:color="auto" w:fill="FFFFFF"/>
        </w:rPr>
        <w:t>Чтобы перевести температуру из шкалы Цельсия в шкалу Фаренгейта, пользуются формулой </w:t>
      </w:r>
      <w:r w:rsidR="00097C84" w:rsidRPr="00097C84">
        <w:rPr>
          <w:rFonts w:eastAsia="Times New Roman"/>
          <w:color w:val="333333"/>
          <w:position w:val="-12"/>
          <w:sz w:val="27"/>
          <w:szCs w:val="27"/>
          <w:lang w:eastAsia="ru-RU"/>
        </w:rPr>
        <w:object w:dxaOrig="1620" w:dyaOrig="380" w14:anchorId="0340426C">
          <v:shape id="_x0000_i1039" type="#_x0000_t75" style="width:81pt;height:19.5pt" o:ole="">
            <v:imagedata r:id="rId32" o:title=""/>
          </v:shape>
          <o:OLEObject Type="Embed" ProgID="Equation.DSMT4" ShapeID="_x0000_i1039" DrawAspect="Content" ObjectID="_1799488887" r:id="rId33"/>
        </w:object>
      </w:r>
      <w:r w:rsidR="00097C84">
        <w:rPr>
          <w:color w:val="333333"/>
          <w:sz w:val="27"/>
          <w:szCs w:val="27"/>
          <w:shd w:val="clear" w:color="auto" w:fill="FFFFFF"/>
        </w:rPr>
        <w:t>, где </w:t>
      </w:r>
      <w:proofErr w:type="spellStart"/>
      <w:r w:rsid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t</w:t>
      </w:r>
      <w:r w:rsidR="00097C84" w:rsidRP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C</w:t>
      </w:r>
      <w:proofErr w:type="spellEnd"/>
      <w:r w:rsidR="00097C84">
        <w:rPr>
          <w:color w:val="333333"/>
          <w:sz w:val="27"/>
          <w:szCs w:val="27"/>
          <w:shd w:val="clear" w:color="auto" w:fill="FFFFFF"/>
        </w:rPr>
        <w:t> </w:t>
      </w:r>
      <w:r w:rsid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—</w:t>
      </w:r>
      <w:r w:rsidR="00097C84">
        <w:rPr>
          <w:color w:val="333333"/>
          <w:sz w:val="27"/>
          <w:szCs w:val="27"/>
          <w:shd w:val="clear" w:color="auto" w:fill="FFFFFF"/>
        </w:rPr>
        <w:t> температура в градусах</w:t>
      </w:r>
      <w:r w:rsidR="00097C84">
        <w:rPr>
          <w:color w:val="333333"/>
          <w:sz w:val="27"/>
          <w:szCs w:val="27"/>
        </w:rPr>
        <w:br/>
      </w:r>
      <w:r w:rsidR="00097C84">
        <w:rPr>
          <w:color w:val="333333"/>
          <w:sz w:val="27"/>
          <w:szCs w:val="27"/>
          <w:shd w:val="clear" w:color="auto" w:fill="FFFFFF"/>
        </w:rPr>
        <w:t>по шкале Цельсия, </w:t>
      </w:r>
      <w:proofErr w:type="spellStart"/>
      <w:r w:rsid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t</w:t>
      </w:r>
      <w:r w:rsidR="00097C84" w:rsidRP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F</w:t>
      </w:r>
      <w:proofErr w:type="spellEnd"/>
      <w:r w:rsid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—</w:t>
      </w:r>
      <w:r w:rsidR="00097C84">
        <w:rPr>
          <w:color w:val="333333"/>
          <w:sz w:val="27"/>
          <w:szCs w:val="27"/>
          <w:shd w:val="clear" w:color="auto" w:fill="FFFFFF"/>
        </w:rPr>
        <w:t> температура в градусах по шкале Фаренгейта. Скольким градусам по шкале Фаренгейта соответствует </w:t>
      </w:r>
      <w:r w:rsidR="00097C84">
        <w:rPr>
          <w:rStyle w:val="mjxassistivemathml"/>
          <w:color w:val="333333"/>
          <w:sz w:val="27"/>
          <w:szCs w:val="27"/>
          <w:bdr w:val="none" w:sz="0" w:space="0" w:color="auto" w:frame="1"/>
          <w:shd w:val="clear" w:color="auto" w:fill="FFFFFF"/>
        </w:rPr>
        <w:t>−10</w:t>
      </w:r>
      <w:r w:rsidR="00097C84">
        <w:rPr>
          <w:color w:val="333333"/>
          <w:sz w:val="27"/>
          <w:szCs w:val="27"/>
          <w:shd w:val="clear" w:color="auto" w:fill="FFFFFF"/>
        </w:rPr>
        <w:t> градусов</w:t>
      </w:r>
      <w:r w:rsidR="00097C84" w:rsidRPr="00AD33AE">
        <w:rPr>
          <w:color w:val="333333"/>
          <w:sz w:val="27"/>
          <w:szCs w:val="27"/>
          <w:shd w:val="clear" w:color="auto" w:fill="FFFFFF"/>
        </w:rPr>
        <w:t xml:space="preserve"> </w:t>
      </w:r>
      <w:r w:rsidR="00097C84">
        <w:rPr>
          <w:color w:val="333333"/>
          <w:sz w:val="27"/>
          <w:szCs w:val="27"/>
          <w:shd w:val="clear" w:color="auto" w:fill="FFFFFF"/>
        </w:rPr>
        <w:t>по шкале Цельсия?</w:t>
      </w:r>
    </w:p>
    <w:p w14:paraId="3B3798D1" w14:textId="44A0409F" w:rsidR="00E57639" w:rsidRPr="00AD33AE" w:rsidRDefault="00E57639" w:rsidP="00E57639">
      <w:r>
        <w:t>10.</w:t>
      </w:r>
      <w:r w:rsidR="00AD33AE" w:rsidRPr="00AD33AE">
        <w:t xml:space="preserve"> </w:t>
      </w:r>
      <w:r w:rsidR="00964F3D">
        <w:t xml:space="preserve"> 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>Площадь поверхности прямоугольного параллелепипеда с ребрами </w:t>
      </w:r>
      <w:r w:rsidR="00964F3D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val="en-US" w:eastAsia="ru-RU"/>
        </w:rPr>
        <w:t>a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964F3D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b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964F3D" w:rsidRPr="000E7356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c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> вычисляется по формуле</w:t>
      </w:r>
      <w:r w:rsidR="00964F3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964F3D" w:rsidRPr="000E7356">
        <w:rPr>
          <w:rFonts w:eastAsia="Times New Roman"/>
          <w:color w:val="333333"/>
          <w:position w:val="-14"/>
          <w:sz w:val="27"/>
          <w:szCs w:val="27"/>
          <w:lang w:eastAsia="ru-RU"/>
        </w:rPr>
        <w:object w:dxaOrig="2240" w:dyaOrig="420" w14:anchorId="7FBF34EE">
          <v:shape id="_x0000_i1040" type="#_x0000_t75" style="width:111.75pt;height:21pt" o:ole="">
            <v:imagedata r:id="rId4" o:title=""/>
          </v:shape>
          <o:OLEObject Type="Embed" ProgID="Equation.DSMT4" ShapeID="_x0000_i1040" DrawAspect="Content" ObjectID="_1799488888" r:id="rId34"/>
        </w:objec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 xml:space="preserve">. Найдите площадь поверхности прямоугольного параллелепипеда с ребрами 2, </w:t>
      </w:r>
      <w:r w:rsidR="00964F3D">
        <w:rPr>
          <w:rFonts w:eastAsia="Times New Roman"/>
          <w:color w:val="333333"/>
          <w:sz w:val="27"/>
          <w:szCs w:val="27"/>
          <w:lang w:eastAsia="ru-RU"/>
        </w:rPr>
        <w:t>4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 xml:space="preserve"> и </w:t>
      </w:r>
      <w:r w:rsidR="00964F3D">
        <w:rPr>
          <w:rFonts w:eastAsia="Times New Roman"/>
          <w:color w:val="333333"/>
          <w:sz w:val="27"/>
          <w:szCs w:val="27"/>
          <w:lang w:eastAsia="ru-RU"/>
        </w:rPr>
        <w:t>5</w:t>
      </w:r>
      <w:r w:rsidR="00964F3D" w:rsidRPr="000E7356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37066CA4" w14:textId="12E0B421" w:rsidR="00E57639" w:rsidRDefault="00E57639" w:rsidP="00E57639">
      <w:r>
        <w:t>11.</w:t>
      </w:r>
      <w:r w:rsidR="00F61628">
        <w:t xml:space="preserve"> 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Работа постоянного тока (в джоулях) вычисляется по формуле </w:t>
      </w:r>
      <w:r w:rsidR="00F61628" w:rsidRPr="006D113E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999" w:dyaOrig="740" w14:anchorId="798208B6">
          <v:shape id="_x0000_i1041" type="#_x0000_t75" style="width:50.25pt;height:37.5pt" o:ole="">
            <v:imagedata r:id="rId8" o:title=""/>
          </v:shape>
          <o:OLEObject Type="Embed" ProgID="Equation.DSMT4" ShapeID="_x0000_i1041" DrawAspect="Content" ObjectID="_1799488889" r:id="rId35"/>
        </w:objec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,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br/>
        <w:t>где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U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напряжение (в вольтах), </w:t>
      </w:r>
      <w:r w:rsidR="00F61628" w:rsidRPr="006D113E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R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сопротивление (в омах), </w:t>
      </w:r>
      <w:r w:rsidR="00F61628" w:rsidRPr="006D113E">
        <w:rPr>
          <w:rFonts w:ascii="MathJax_Math-italic" w:eastAsia="Times New Roman" w:hAnsi="MathJax_Math-italic"/>
          <w:i/>
          <w:iCs/>
          <w:color w:val="333333"/>
          <w:szCs w:val="28"/>
          <w:bdr w:val="none" w:sz="0" w:space="0" w:color="auto" w:frame="1"/>
          <w:lang w:eastAsia="ru-RU"/>
        </w:rPr>
        <w:t>t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время (в секундах). Пользуясь этой формулой, найдите </w:t>
      </w:r>
      <w:r w:rsidR="00F61628" w:rsidRPr="006D113E">
        <w:rPr>
          <w:rFonts w:eastAsia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 xml:space="preserve"> (в джоулях), </w:t>
      </w:r>
      <w:proofErr w:type="gramStart"/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если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t</w:t>
      </w:r>
      <w:proofErr w:type="gramEnd"/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=</w:t>
      </w:r>
      <w:r w:rsidR="00F61628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9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c,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U=</w:t>
      </w:r>
      <w:r w:rsidR="00F61628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8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В и </w:t>
      </w:r>
      <w:r w:rsidR="00F61628" w:rsidRPr="006D113E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R=1</w:t>
      </w:r>
      <w:r w:rsidR="00F61628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2</w:t>
      </w:r>
      <w:r w:rsidR="00F61628" w:rsidRPr="006D113E">
        <w:rPr>
          <w:rFonts w:eastAsia="Times New Roman"/>
          <w:color w:val="333333"/>
          <w:sz w:val="27"/>
          <w:szCs w:val="27"/>
          <w:lang w:eastAsia="ru-RU"/>
        </w:rPr>
        <w:t> Ом.</w:t>
      </w:r>
    </w:p>
    <w:p w14:paraId="335B99FD" w14:textId="655F6E18" w:rsidR="00DF79C0" w:rsidRPr="00DF79C0" w:rsidRDefault="00E57639" w:rsidP="00DF79C0">
      <w:pPr>
        <w:rPr>
          <w:rFonts w:eastAsia="Times New Roman"/>
          <w:color w:val="333333"/>
          <w:sz w:val="27"/>
          <w:szCs w:val="27"/>
          <w:lang w:eastAsia="ru-RU"/>
        </w:rPr>
      </w:pPr>
      <w:r>
        <w:t>12.</w:t>
      </w:r>
      <w:r w:rsidR="00DF79C0">
        <w:t xml:space="preserve"> 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Площадь треугольника можно вычислить по формуле </w:t>
      </w:r>
      <w:r w:rsidR="00DF79C0" w:rsidRPr="006D113E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980" w:dyaOrig="700" w14:anchorId="069FEAA0">
          <v:shape id="_x0000_i1042" type="#_x0000_t75" style="width:49.5pt;height:35.25pt" o:ole="">
            <v:imagedata r:id="rId36" o:title=""/>
          </v:shape>
          <o:OLEObject Type="Embed" ProgID="Equation.DSMT4" ShapeID="_x0000_i1042" DrawAspect="Content" ObjectID="_1799488890" r:id="rId37"/>
        </w:objec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, где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br/>
        <w:t>и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стороны треугольника, а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R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F79C0" w:rsidRPr="00DF79C0">
        <w:rPr>
          <w:rFonts w:ascii="MathJax_Main" w:eastAsia="Times New Roman" w:hAnsi="MathJax_Main"/>
          <w:color w:val="333333"/>
          <w:szCs w:val="28"/>
          <w:bdr w:val="none" w:sz="0" w:space="0" w:color="auto" w:frame="1"/>
          <w:lang w:eastAsia="ru-RU"/>
        </w:rPr>
        <w:t>—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радиус окружности, описанной около этого треугольника. Пользуясь этой формулой, найдите площадь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S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, если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a=11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b=25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c=30</w: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DF79C0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R=</w:t>
      </w:r>
      <w:r w:rsidR="00DF79C0" w:rsidRPr="00DF79C0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499" w:dyaOrig="720" w14:anchorId="24830540">
          <v:shape id="_x0000_i1043" type="#_x0000_t75" style="width:25.5pt;height:36pt" o:ole="">
            <v:imagedata r:id="rId38" o:title=""/>
          </v:shape>
          <o:OLEObject Type="Embed" ProgID="Equation.DSMT4" ShapeID="_x0000_i1043" DrawAspect="Content" ObjectID="_1799488891" r:id="rId39"/>
        </w:object>
      </w:r>
      <w:r w:rsidR="00DF79C0" w:rsidRPr="00DF79C0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282597DD" w14:textId="5EA81A13" w:rsidR="00E57639" w:rsidRDefault="00E57639" w:rsidP="00E57639"/>
    <w:p w14:paraId="04D52537" w14:textId="2C285848" w:rsidR="00E57639" w:rsidRPr="00DB51C6" w:rsidRDefault="00E57639" w:rsidP="00E57639">
      <w:r>
        <w:t>13.</w:t>
      </w:r>
      <w:r w:rsidR="00DB51C6" w:rsidRPr="00DB51C6">
        <w:t xml:space="preserve"> 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Площадь треугольника можно вычислить по формуле </w:t>
      </w:r>
      <w:r w:rsidR="00DB51C6" w:rsidRPr="006D113E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980" w:dyaOrig="700" w14:anchorId="102F2172">
          <v:shape id="_x0000_i1044" type="#_x0000_t75" style="width:49.5pt;height:35.25pt" o:ole="">
            <v:imagedata r:id="rId36" o:title=""/>
          </v:shape>
          <o:OLEObject Type="Embed" ProgID="Equation.DSMT4" ShapeID="_x0000_i1044" DrawAspect="Content" ObjectID="_1799488892" r:id="rId40"/>
        </w:objec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, где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br/>
        <w:t>и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стороны треугольника, а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R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</w:t>
      </w:r>
      <w:r w:rsidR="00DB51C6" w:rsidRPr="00DF79C0">
        <w:rPr>
          <w:rFonts w:ascii="MathJax_Main" w:eastAsia="Times New Roman" w:hAnsi="MathJax_Main"/>
          <w:color w:val="333333"/>
          <w:szCs w:val="28"/>
          <w:bdr w:val="none" w:sz="0" w:space="0" w:color="auto" w:frame="1"/>
          <w:lang w:eastAsia="ru-RU"/>
        </w:rPr>
        <w:t>—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радиус окружности, описанной около этого треугольника. Пользуясь этой формулой, найдите площадь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S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, если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a=</w:t>
      </w:r>
      <w:r w:rsidR="00DB51C6" w:rsidRPr="00DB51C6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6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b=25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c=</w:t>
      </w:r>
      <w:r w:rsidR="00DB51C6" w:rsidRPr="00DB51C6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29</w: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DB51C6" w:rsidRPr="00DF79C0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R=</w:t>
      </w:r>
      <w:r w:rsidR="00DB51C6" w:rsidRPr="00DF79C0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499" w:dyaOrig="720" w14:anchorId="7B22DA7E">
          <v:shape id="_x0000_i1045" type="#_x0000_t75" style="width:25.5pt;height:36pt" o:ole="">
            <v:imagedata r:id="rId41" o:title=""/>
          </v:shape>
          <o:OLEObject Type="Embed" ProgID="Equation.DSMT4" ShapeID="_x0000_i1045" DrawAspect="Content" ObjectID="_1799488893" r:id="rId42"/>
        </w:object>
      </w:r>
      <w:r w:rsidR="00DB51C6" w:rsidRPr="00DF79C0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62DADC22" w14:textId="581BD763" w:rsidR="00E57639" w:rsidRPr="002F7EA0" w:rsidRDefault="00E57639" w:rsidP="00E57639">
      <w:r>
        <w:t>14.</w:t>
      </w:r>
      <w:r w:rsidR="008F5DF8" w:rsidRPr="008F5DF8">
        <w:t xml:space="preserve"> </w: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Среднее гармоническое трёх чисел </w:t>
      </w:r>
      <w:r w:rsidR="008F5DF8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a</w: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8F5DF8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b</w: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8F5DF8" w:rsidRPr="00774F27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c</w: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 вычисляется по формуле </w:t>
      </w:r>
      <w:r w:rsidR="008F5DF8" w:rsidRPr="00774F27">
        <w:rPr>
          <w:rFonts w:eastAsia="Times New Roman"/>
          <w:color w:val="333333"/>
          <w:position w:val="-64"/>
          <w:sz w:val="27"/>
          <w:szCs w:val="27"/>
          <w:lang w:eastAsia="ru-RU"/>
        </w:rPr>
        <w:object w:dxaOrig="2040" w:dyaOrig="1480" w14:anchorId="5690C805">
          <v:shape id="_x0000_i1046" type="#_x0000_t75" style="width:102pt;height:74.25pt" o:ole="">
            <v:imagedata r:id="rId18" o:title=""/>
          </v:shape>
          <o:OLEObject Type="Embed" ProgID="Equation.DSMT4" ShapeID="_x0000_i1046" DrawAspect="Content" ObjectID="_1799488894" r:id="rId43"/>
        </w:objec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. Найдите среднее гармоническое чисел </w:t>
      </w:r>
      <w:r w:rsidR="008F5DF8" w:rsidRPr="00774F27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240" w:dyaOrig="720" w14:anchorId="0B5651EB">
          <v:shape id="_x0000_i1047" type="#_x0000_t75" style="width:12pt;height:36pt" o:ole="">
            <v:imagedata r:id="rId20" o:title=""/>
          </v:shape>
          <o:OLEObject Type="Embed" ProgID="Equation.DSMT4" ShapeID="_x0000_i1047" DrawAspect="Content" ObjectID="_1799488895" r:id="rId44"/>
        </w:objec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, </w:t>
      </w:r>
      <w:r w:rsidR="008F5DF8" w:rsidRPr="00774F27">
        <w:rPr>
          <w:rFonts w:eastAsia="Times New Roman"/>
          <w:color w:val="333333"/>
          <w:position w:val="-26"/>
          <w:sz w:val="27"/>
          <w:szCs w:val="27"/>
          <w:lang w:eastAsia="ru-RU"/>
        </w:rPr>
        <w:object w:dxaOrig="260" w:dyaOrig="700" w14:anchorId="09915FA5">
          <v:shape id="_x0000_i1048" type="#_x0000_t75" style="width:13.5pt;height:35.25pt" o:ole="">
            <v:imagedata r:id="rId45" o:title=""/>
          </v:shape>
          <o:OLEObject Type="Embed" ProgID="Equation.DSMT4" ShapeID="_x0000_i1048" DrawAspect="Content" ObjectID="_1799488896" r:id="rId46"/>
        </w:objec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 и </w:t>
      </w:r>
      <w:r w:rsidR="008F5DF8" w:rsidRPr="00774F27">
        <w:rPr>
          <w:rFonts w:eastAsia="Times New Roman"/>
          <w:color w:val="333333"/>
          <w:position w:val="-28"/>
          <w:sz w:val="27"/>
          <w:szCs w:val="27"/>
          <w:lang w:eastAsia="ru-RU"/>
        </w:rPr>
        <w:object w:dxaOrig="240" w:dyaOrig="720" w14:anchorId="290EE40E">
          <v:shape id="_x0000_i1049" type="#_x0000_t75" style="width:12pt;height:36pt" o:ole="">
            <v:imagedata r:id="rId47" o:title=""/>
          </v:shape>
          <o:OLEObject Type="Embed" ProgID="Equation.DSMT4" ShapeID="_x0000_i1049" DrawAspect="Content" ObjectID="_1799488897" r:id="rId48"/>
        </w:object>
      </w:r>
      <w:r w:rsidR="008F5DF8" w:rsidRPr="00774F27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19396E9B" w14:textId="1B403283" w:rsidR="00E57639" w:rsidRDefault="00E57639">
      <w:r>
        <w:t>15.</w:t>
      </w:r>
      <w:r w:rsidR="002F7EA0" w:rsidRPr="002F7EA0">
        <w:rPr>
          <w:color w:val="333333"/>
          <w:sz w:val="27"/>
          <w:szCs w:val="27"/>
        </w:rPr>
        <w:t xml:space="preserve"> </w:t>
      </w:r>
      <w:r w:rsidR="002F7EA0" w:rsidRPr="00BC4528">
        <w:rPr>
          <w:color w:val="333333"/>
          <w:sz w:val="27"/>
          <w:szCs w:val="27"/>
        </w:rPr>
        <w:t>Среднее геометрическое трёх чисел </w:t>
      </w:r>
      <w:r w:rsidR="002F7EA0" w:rsidRPr="00BC4528">
        <w:rPr>
          <w:color w:val="333333"/>
          <w:sz w:val="27"/>
          <w:szCs w:val="27"/>
          <w:bdr w:val="none" w:sz="0" w:space="0" w:color="auto" w:frame="1"/>
        </w:rPr>
        <w:t>a</w:t>
      </w:r>
      <w:r w:rsidR="002F7EA0" w:rsidRPr="00BC4528">
        <w:rPr>
          <w:color w:val="333333"/>
          <w:sz w:val="27"/>
          <w:szCs w:val="27"/>
        </w:rPr>
        <w:t>, </w:t>
      </w:r>
      <w:r w:rsidR="002F7EA0" w:rsidRPr="00BC4528">
        <w:rPr>
          <w:color w:val="333333"/>
          <w:sz w:val="27"/>
          <w:szCs w:val="27"/>
          <w:bdr w:val="none" w:sz="0" w:space="0" w:color="auto" w:frame="1"/>
        </w:rPr>
        <w:t>b</w:t>
      </w:r>
      <w:r w:rsidR="002F7EA0" w:rsidRPr="00BC4528">
        <w:rPr>
          <w:color w:val="333333"/>
          <w:sz w:val="27"/>
          <w:szCs w:val="27"/>
        </w:rPr>
        <w:t> и </w:t>
      </w:r>
      <w:r w:rsidR="002F7EA0" w:rsidRPr="00BC4528">
        <w:rPr>
          <w:color w:val="333333"/>
          <w:sz w:val="27"/>
          <w:szCs w:val="27"/>
          <w:bdr w:val="none" w:sz="0" w:space="0" w:color="auto" w:frame="1"/>
        </w:rPr>
        <w:t>c</w:t>
      </w:r>
      <w:r w:rsidR="002F7EA0" w:rsidRPr="00BC4528">
        <w:rPr>
          <w:color w:val="333333"/>
          <w:sz w:val="27"/>
          <w:szCs w:val="27"/>
        </w:rPr>
        <w:t> вычисляется по формуле </w:t>
      </w:r>
      <w:r w:rsidR="002F7EA0" w:rsidRPr="00BC4528">
        <w:rPr>
          <w:color w:val="333333"/>
          <w:position w:val="-12"/>
          <w:sz w:val="27"/>
          <w:szCs w:val="27"/>
        </w:rPr>
        <w:object w:dxaOrig="1140" w:dyaOrig="440" w14:anchorId="74B729BD">
          <v:shape id="_x0000_i1050" type="#_x0000_t75" style="width:57pt;height:22.5pt" o:ole="">
            <v:imagedata r:id="rId30" o:title=""/>
          </v:shape>
          <o:OLEObject Type="Embed" ProgID="Equation.DSMT4" ShapeID="_x0000_i1050" DrawAspect="Content" ObjectID="_1799488898" r:id="rId49"/>
        </w:object>
      </w:r>
      <w:r w:rsidR="002F7EA0" w:rsidRPr="00BC4528">
        <w:rPr>
          <w:color w:val="333333"/>
          <w:sz w:val="27"/>
          <w:szCs w:val="27"/>
        </w:rPr>
        <w:t xml:space="preserve">. Вычислите среднее геометрическое чисел </w:t>
      </w:r>
      <w:r w:rsidR="002F7EA0">
        <w:rPr>
          <w:color w:val="333333"/>
          <w:sz w:val="27"/>
          <w:szCs w:val="27"/>
          <w:lang w:val="en-US"/>
        </w:rPr>
        <w:t>3</w:t>
      </w:r>
      <w:r w:rsidR="002F7EA0" w:rsidRPr="00BC4528">
        <w:rPr>
          <w:color w:val="333333"/>
          <w:sz w:val="27"/>
          <w:szCs w:val="27"/>
        </w:rPr>
        <w:t xml:space="preserve">, </w:t>
      </w:r>
      <w:r w:rsidR="002F7EA0">
        <w:rPr>
          <w:color w:val="333333"/>
          <w:sz w:val="27"/>
          <w:szCs w:val="27"/>
          <w:lang w:val="en-US"/>
        </w:rPr>
        <w:t>8</w:t>
      </w:r>
      <w:r w:rsidR="002F7EA0" w:rsidRPr="00BC4528">
        <w:rPr>
          <w:color w:val="333333"/>
          <w:sz w:val="27"/>
          <w:szCs w:val="27"/>
        </w:rPr>
        <w:t xml:space="preserve">, </w:t>
      </w:r>
      <w:r w:rsidR="002F7EA0">
        <w:rPr>
          <w:color w:val="333333"/>
          <w:sz w:val="27"/>
          <w:szCs w:val="27"/>
          <w:lang w:val="en-US"/>
        </w:rPr>
        <w:t>9</w:t>
      </w:r>
      <w:r w:rsidR="002F7EA0" w:rsidRPr="00BC4528">
        <w:rPr>
          <w:color w:val="333333"/>
          <w:sz w:val="27"/>
          <w:szCs w:val="27"/>
        </w:rPr>
        <w:t>.</w:t>
      </w:r>
      <w:bookmarkStart w:id="0" w:name="_GoBack"/>
      <w:bookmarkEnd w:id="0"/>
    </w:p>
    <w:sectPr w:rsidR="00E5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C3"/>
    <w:rsid w:val="00097C84"/>
    <w:rsid w:val="000E7356"/>
    <w:rsid w:val="001C5518"/>
    <w:rsid w:val="002F7EA0"/>
    <w:rsid w:val="006D113E"/>
    <w:rsid w:val="00774F27"/>
    <w:rsid w:val="008F5DF8"/>
    <w:rsid w:val="00964F3D"/>
    <w:rsid w:val="0097381A"/>
    <w:rsid w:val="00AD33AE"/>
    <w:rsid w:val="00BC4528"/>
    <w:rsid w:val="00C7530A"/>
    <w:rsid w:val="00C960A3"/>
    <w:rsid w:val="00DB51C6"/>
    <w:rsid w:val="00DF79C0"/>
    <w:rsid w:val="00E57639"/>
    <w:rsid w:val="00E66AC3"/>
    <w:rsid w:val="00F52E95"/>
    <w:rsid w:val="00F6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3C8A"/>
  <w15:chartTrackingRefBased/>
  <w15:docId w15:val="{8B5A6C83-D80D-43F6-BDB8-19BFFD0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0E7356"/>
  </w:style>
  <w:style w:type="character" w:customStyle="1" w:styleId="mjxassistivemathml">
    <w:name w:val="mjx_assistive_mathml"/>
    <w:basedOn w:val="a0"/>
    <w:rsid w:val="000E7356"/>
  </w:style>
  <w:style w:type="character" w:customStyle="1" w:styleId="mo">
    <w:name w:val="mo"/>
    <w:basedOn w:val="a0"/>
    <w:rsid w:val="000E7356"/>
  </w:style>
  <w:style w:type="character" w:customStyle="1" w:styleId="mn">
    <w:name w:val="mn"/>
    <w:basedOn w:val="a0"/>
    <w:rsid w:val="000E7356"/>
  </w:style>
  <w:style w:type="character" w:customStyle="1" w:styleId="mtext">
    <w:name w:val="mtext"/>
    <w:basedOn w:val="a0"/>
    <w:rsid w:val="00C7530A"/>
  </w:style>
  <w:style w:type="paragraph" w:customStyle="1" w:styleId="basis">
    <w:name w:val="basis"/>
    <w:basedOn w:val="a"/>
    <w:rsid w:val="00BC45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root">
    <w:name w:val="mroot"/>
    <w:basedOn w:val="a0"/>
    <w:rsid w:val="00BC4528"/>
  </w:style>
  <w:style w:type="table" w:styleId="a3">
    <w:name w:val="Table Grid"/>
    <w:basedOn w:val="a1"/>
    <w:uiPriority w:val="39"/>
    <w:rsid w:val="002F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17</cp:revision>
  <dcterms:created xsi:type="dcterms:W3CDTF">2025-01-27T05:42:00Z</dcterms:created>
  <dcterms:modified xsi:type="dcterms:W3CDTF">2025-01-27T10:14:00Z</dcterms:modified>
</cp:coreProperties>
</file>