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2ACCF" w14:textId="7FE59770" w:rsidR="00C960A3" w:rsidRDefault="006A3DD7" w:rsidP="00465F16">
      <w:pPr>
        <w:jc w:val="center"/>
        <w:rPr>
          <w:b/>
          <w:bCs/>
        </w:rPr>
      </w:pPr>
      <w:r w:rsidRPr="006A3DD7">
        <w:rPr>
          <w:b/>
          <w:bCs/>
        </w:rPr>
        <w:t xml:space="preserve">5. </w:t>
      </w:r>
      <w:bookmarkStart w:id="0" w:name="_Hlk188876231"/>
      <w:bookmarkStart w:id="1" w:name="_GoBack"/>
      <w:r w:rsidRPr="006A3DD7">
        <w:rPr>
          <w:b/>
          <w:bCs/>
        </w:rPr>
        <w:t>Начала теории вероятностей</w:t>
      </w:r>
      <w:bookmarkEnd w:id="0"/>
      <w:bookmarkEnd w:id="1"/>
    </w:p>
    <w:p w14:paraId="4C4765F8" w14:textId="081386BF" w:rsidR="006A3DD7" w:rsidRDefault="006A3DD7" w:rsidP="00465F16">
      <w:pPr>
        <w:jc w:val="both"/>
        <w:rPr>
          <w:color w:val="333333"/>
          <w:sz w:val="27"/>
          <w:szCs w:val="27"/>
          <w:shd w:val="clear" w:color="auto" w:fill="FFFFFF"/>
        </w:rPr>
      </w:pPr>
      <w:r>
        <w:t>1. У</w:t>
      </w:r>
      <w:r>
        <w:rPr>
          <w:color w:val="333333"/>
          <w:sz w:val="27"/>
          <w:szCs w:val="27"/>
          <w:shd w:val="clear" w:color="auto" w:fill="FFFFFF"/>
        </w:rPr>
        <w:t> бабушки 20 чашек: 15 с красными цветами, остальные с синими. Бабушка наливает чай в случайно выбранную чашку. Найдите вероятность того,</w:t>
      </w:r>
      <w:r w:rsidR="00724D2F">
        <w:rPr>
          <w:color w:val="333333"/>
          <w:sz w:val="27"/>
          <w:szCs w:val="27"/>
        </w:rPr>
        <w:t xml:space="preserve"> </w:t>
      </w:r>
      <w:r>
        <w:rPr>
          <w:color w:val="333333"/>
          <w:sz w:val="27"/>
          <w:szCs w:val="27"/>
          <w:shd w:val="clear" w:color="auto" w:fill="FFFFFF"/>
        </w:rPr>
        <w:t>что это будет чашка с синими цветами.</w:t>
      </w:r>
    </w:p>
    <w:p w14:paraId="6B111CF4" w14:textId="0A909BCE" w:rsidR="00926A8B" w:rsidRPr="00926A8B" w:rsidRDefault="00926A8B" w:rsidP="00465F16">
      <w:pPr>
        <w:jc w:val="both"/>
        <w:rPr>
          <w:rFonts w:eastAsia="Times New Roman"/>
          <w:color w:val="333333"/>
          <w:sz w:val="27"/>
          <w:szCs w:val="27"/>
          <w:lang w:eastAsia="ru-RU"/>
        </w:rPr>
      </w:pPr>
      <w:r>
        <w:rPr>
          <w:color w:val="333333"/>
          <w:sz w:val="27"/>
          <w:szCs w:val="27"/>
          <w:shd w:val="clear" w:color="auto" w:fill="FFFFFF"/>
        </w:rPr>
        <w:t xml:space="preserve">2. </w:t>
      </w:r>
      <w:r w:rsidRPr="00926A8B">
        <w:rPr>
          <w:rFonts w:eastAsia="Times New Roman"/>
          <w:color w:val="333333"/>
          <w:sz w:val="27"/>
          <w:szCs w:val="27"/>
          <w:lang w:eastAsia="ru-RU"/>
        </w:rPr>
        <w:t>На экзамене по геометрии школьник отвечает на один вопрос из списка экзаменационных вопросов. Вероятность того, что это вопрос по теме «Тригонометрия», равна 0,1. Вероятность того, что это вопрос по теме «Вписанная окружность», равна 0,3.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p w14:paraId="374D13F4" w14:textId="4EA7163C" w:rsidR="00926A8B" w:rsidRDefault="00926A8B" w:rsidP="00465F16">
      <w:pPr>
        <w:jc w:val="both"/>
        <w:rPr>
          <w:rFonts w:eastAsia="Times New Roman"/>
          <w:color w:val="333333"/>
          <w:sz w:val="27"/>
          <w:szCs w:val="27"/>
          <w:lang w:eastAsia="ru-RU"/>
        </w:rPr>
      </w:pPr>
      <w:r>
        <w:t xml:space="preserve">3. </w:t>
      </w:r>
      <w:r w:rsidRPr="00926A8B">
        <w:rPr>
          <w:rFonts w:eastAsia="Times New Roman"/>
          <w:color w:val="333333"/>
          <w:sz w:val="27"/>
          <w:szCs w:val="27"/>
          <w:lang w:eastAsia="ru-RU"/>
        </w:rPr>
        <w:t>На борту самолёта 26 мест рядом с запасными выходами и 10 мест</w:t>
      </w:r>
      <w:r>
        <w:rPr>
          <w:rFonts w:eastAsia="Times New Roman"/>
          <w:color w:val="333333"/>
          <w:sz w:val="27"/>
          <w:szCs w:val="27"/>
          <w:lang w:eastAsia="ru-RU"/>
        </w:rPr>
        <w:t xml:space="preserve"> </w:t>
      </w:r>
      <w:r w:rsidRPr="00926A8B">
        <w:rPr>
          <w:rFonts w:eastAsia="Times New Roman"/>
          <w:color w:val="333333"/>
          <w:sz w:val="27"/>
          <w:szCs w:val="27"/>
          <w:lang w:eastAsia="ru-RU"/>
        </w:rPr>
        <w:t>за перегородками, разделяющими салоны. Остальные места неудобны для пассажира высокого роста. Пассажир Д. высокого роста. Найдите вероятность того, что на регистрации при случайном выборе места пассажиру</w:t>
      </w:r>
      <w:r w:rsidR="00724D2F">
        <w:rPr>
          <w:rFonts w:eastAsia="Times New Roman"/>
          <w:color w:val="333333"/>
          <w:sz w:val="27"/>
          <w:szCs w:val="27"/>
          <w:lang w:eastAsia="ru-RU"/>
        </w:rPr>
        <w:t xml:space="preserve"> </w:t>
      </w:r>
      <w:r w:rsidRPr="00926A8B">
        <w:rPr>
          <w:rFonts w:eastAsia="Times New Roman"/>
          <w:color w:val="333333"/>
          <w:sz w:val="27"/>
          <w:szCs w:val="27"/>
          <w:lang w:eastAsia="ru-RU"/>
        </w:rPr>
        <w:t>Д. достанется удобное место, если всего в самолёте 300 мест.</w:t>
      </w:r>
    </w:p>
    <w:p w14:paraId="19D473AB" w14:textId="699B2919" w:rsidR="00724D2F" w:rsidRPr="00724D2F" w:rsidRDefault="00724D2F" w:rsidP="00465F16">
      <w:pPr>
        <w:jc w:val="both"/>
        <w:rPr>
          <w:rFonts w:eastAsia="Times New Roman"/>
          <w:color w:val="333333"/>
          <w:sz w:val="27"/>
          <w:szCs w:val="27"/>
          <w:lang w:eastAsia="ru-RU"/>
        </w:rPr>
      </w:pPr>
      <w:r>
        <w:rPr>
          <w:rFonts w:eastAsia="Times New Roman"/>
          <w:color w:val="333333"/>
          <w:sz w:val="27"/>
          <w:szCs w:val="27"/>
          <w:lang w:eastAsia="ru-RU"/>
        </w:rPr>
        <w:t>4.</w:t>
      </w:r>
      <w:r w:rsidRPr="00724D2F">
        <w:rPr>
          <w:color w:val="333333"/>
          <w:sz w:val="27"/>
          <w:szCs w:val="27"/>
        </w:rPr>
        <w:t xml:space="preserve"> </w:t>
      </w:r>
      <w:r w:rsidRPr="00724D2F">
        <w:rPr>
          <w:rFonts w:eastAsia="Times New Roman"/>
          <w:color w:val="333333"/>
          <w:sz w:val="27"/>
          <w:szCs w:val="27"/>
          <w:lang w:eastAsia="ru-RU"/>
        </w:rPr>
        <w:t>Вероятность того, что стекло мобильного телефона разобьётся при падении на твёрдую поверхность, равна 0,84. Найдите вероятность того, что при падении на твёрдую поверхность стекло мобильного телефона</w:t>
      </w:r>
      <w:r w:rsidR="00465F16">
        <w:rPr>
          <w:rFonts w:eastAsia="Times New Roman"/>
          <w:color w:val="333333"/>
          <w:sz w:val="27"/>
          <w:szCs w:val="27"/>
          <w:lang w:eastAsia="ru-RU"/>
        </w:rPr>
        <w:t xml:space="preserve"> </w:t>
      </w:r>
      <w:r w:rsidRPr="00724D2F">
        <w:rPr>
          <w:rFonts w:eastAsia="Times New Roman"/>
          <w:b/>
          <w:bCs/>
          <w:color w:val="333333"/>
          <w:sz w:val="27"/>
          <w:szCs w:val="27"/>
          <w:lang w:eastAsia="ru-RU"/>
        </w:rPr>
        <w:t>не</w:t>
      </w:r>
      <w:r w:rsidR="00465F16">
        <w:rPr>
          <w:rFonts w:eastAsia="Times New Roman"/>
          <w:b/>
          <w:bCs/>
          <w:color w:val="333333"/>
          <w:sz w:val="27"/>
          <w:szCs w:val="27"/>
          <w:lang w:eastAsia="ru-RU"/>
        </w:rPr>
        <w:t xml:space="preserve"> </w:t>
      </w:r>
      <w:r w:rsidRPr="00724D2F">
        <w:rPr>
          <w:rFonts w:eastAsia="Times New Roman"/>
          <w:b/>
          <w:bCs/>
          <w:color w:val="333333"/>
          <w:sz w:val="27"/>
          <w:szCs w:val="27"/>
          <w:lang w:eastAsia="ru-RU"/>
        </w:rPr>
        <w:t>разобьётся</w:t>
      </w:r>
      <w:r w:rsidRPr="00724D2F">
        <w:rPr>
          <w:rFonts w:eastAsia="Times New Roman"/>
          <w:color w:val="333333"/>
          <w:sz w:val="27"/>
          <w:szCs w:val="27"/>
          <w:lang w:eastAsia="ru-RU"/>
        </w:rPr>
        <w:t>.</w:t>
      </w:r>
    </w:p>
    <w:p w14:paraId="1D9B850B" w14:textId="724BC9B7" w:rsidR="00512258" w:rsidRPr="00512258" w:rsidRDefault="00724D2F" w:rsidP="00465F16">
      <w:pPr>
        <w:jc w:val="both"/>
        <w:rPr>
          <w:rFonts w:eastAsia="Times New Roman"/>
          <w:color w:val="333333"/>
          <w:sz w:val="27"/>
          <w:szCs w:val="27"/>
          <w:lang w:eastAsia="ru-RU"/>
        </w:rPr>
      </w:pPr>
      <w:r>
        <w:rPr>
          <w:rFonts w:eastAsia="Times New Roman"/>
          <w:color w:val="333333"/>
          <w:sz w:val="27"/>
          <w:szCs w:val="27"/>
          <w:lang w:eastAsia="ru-RU"/>
        </w:rPr>
        <w:t>5.</w:t>
      </w:r>
      <w:r w:rsidR="00512258" w:rsidRPr="00512258">
        <w:rPr>
          <w:color w:val="333333"/>
          <w:sz w:val="27"/>
          <w:szCs w:val="27"/>
        </w:rPr>
        <w:t xml:space="preserve"> </w:t>
      </w:r>
      <w:r w:rsidR="00512258" w:rsidRPr="00512258">
        <w:rPr>
          <w:rFonts w:eastAsia="Times New Roman"/>
          <w:color w:val="333333"/>
          <w:sz w:val="27"/>
          <w:szCs w:val="27"/>
          <w:lang w:eastAsia="ru-RU"/>
        </w:rPr>
        <w:t>На экзамене будет 30 билетов, Серёжа не выучил 9 из них. Найдите вероятность того, что ему попадётся выученный билет.</w:t>
      </w:r>
    </w:p>
    <w:p w14:paraId="08AADF77" w14:textId="2978EE93" w:rsidR="007916FD" w:rsidRPr="007916FD" w:rsidRDefault="00724D2F" w:rsidP="00465F16">
      <w:pPr>
        <w:jc w:val="both"/>
        <w:rPr>
          <w:rFonts w:eastAsia="Times New Roman"/>
          <w:color w:val="333333"/>
          <w:sz w:val="27"/>
          <w:szCs w:val="27"/>
          <w:lang w:eastAsia="ru-RU"/>
        </w:rPr>
      </w:pPr>
      <w:r>
        <w:rPr>
          <w:rFonts w:eastAsia="Times New Roman"/>
          <w:color w:val="333333"/>
          <w:sz w:val="27"/>
          <w:szCs w:val="27"/>
          <w:lang w:eastAsia="ru-RU"/>
        </w:rPr>
        <w:t>6.</w:t>
      </w:r>
      <w:r w:rsidR="007916FD" w:rsidRPr="007916FD">
        <w:rPr>
          <w:rFonts w:eastAsia="Times New Roman"/>
          <w:color w:val="333333"/>
          <w:sz w:val="27"/>
          <w:szCs w:val="27"/>
          <w:lang w:eastAsia="ru-RU"/>
        </w:rPr>
        <w:t xml:space="preserve"> В чемпионате по гимнастике участвуют 64 спортсменки: 20 из Японии,</w:t>
      </w:r>
      <w:r w:rsidR="007916FD" w:rsidRPr="007916FD">
        <w:rPr>
          <w:rFonts w:eastAsia="Times New Roman"/>
          <w:color w:val="333333"/>
          <w:sz w:val="27"/>
          <w:szCs w:val="27"/>
          <w:lang w:eastAsia="ru-RU"/>
        </w:rPr>
        <w:br/>
        <w:t>28 из Китая, остальные</w:t>
      </w:r>
      <w:r w:rsidR="00465F16">
        <w:rPr>
          <w:rFonts w:eastAsia="Times New Roman"/>
          <w:color w:val="333333"/>
          <w:sz w:val="27"/>
          <w:szCs w:val="27"/>
          <w:lang w:eastAsia="ru-RU"/>
        </w:rPr>
        <w:t xml:space="preserve"> </w:t>
      </w:r>
      <w:r w:rsidR="007916FD" w:rsidRPr="007916FD">
        <w:rPr>
          <w:rFonts w:eastAsia="Times New Roman"/>
          <w:color w:val="333333"/>
          <w:sz w:val="27"/>
          <w:szCs w:val="27"/>
          <w:bdr w:val="none" w:sz="0" w:space="0" w:color="auto" w:frame="1"/>
          <w:lang w:eastAsia="ru-RU"/>
        </w:rPr>
        <w:t>—</w:t>
      </w:r>
      <w:r w:rsidR="00465F16">
        <w:rPr>
          <w:rFonts w:eastAsia="Times New Roman"/>
          <w:color w:val="333333"/>
          <w:sz w:val="27"/>
          <w:szCs w:val="27"/>
          <w:lang w:eastAsia="ru-RU"/>
        </w:rPr>
        <w:t xml:space="preserve"> </w:t>
      </w:r>
      <w:r w:rsidR="007916FD" w:rsidRPr="007916FD">
        <w:rPr>
          <w:rFonts w:eastAsia="Times New Roman"/>
          <w:color w:val="333333"/>
          <w:sz w:val="27"/>
          <w:szCs w:val="27"/>
          <w:lang w:eastAsia="ru-RU"/>
        </w:rPr>
        <w:t>из Кореи. Порядок, в котором выступают гимнастки, определяется жребием. Найдите вероятность того, что спортсменка, выступающая первой, окажется из Кореи.</w:t>
      </w:r>
    </w:p>
    <w:p w14:paraId="28AB6315" w14:textId="06DC2E49" w:rsidR="007916FD" w:rsidRPr="007916FD" w:rsidRDefault="00724D2F" w:rsidP="00465F16">
      <w:pPr>
        <w:jc w:val="both"/>
        <w:rPr>
          <w:rFonts w:eastAsia="Times New Roman"/>
          <w:color w:val="333333"/>
          <w:sz w:val="27"/>
          <w:szCs w:val="27"/>
          <w:lang w:eastAsia="ru-RU"/>
        </w:rPr>
      </w:pPr>
      <w:r>
        <w:rPr>
          <w:rFonts w:eastAsia="Times New Roman"/>
          <w:color w:val="333333"/>
          <w:sz w:val="27"/>
          <w:szCs w:val="27"/>
          <w:lang w:eastAsia="ru-RU"/>
        </w:rPr>
        <w:t>7.</w:t>
      </w:r>
      <w:r w:rsidR="007916FD">
        <w:rPr>
          <w:rFonts w:eastAsia="Times New Roman"/>
          <w:color w:val="333333"/>
          <w:sz w:val="27"/>
          <w:szCs w:val="27"/>
          <w:lang w:eastAsia="ru-RU"/>
        </w:rPr>
        <w:t xml:space="preserve"> </w:t>
      </w:r>
      <w:r w:rsidR="007916FD" w:rsidRPr="007916FD">
        <w:rPr>
          <w:rFonts w:eastAsia="Times New Roman"/>
          <w:color w:val="333333"/>
          <w:sz w:val="27"/>
          <w:szCs w:val="27"/>
          <w:lang w:eastAsia="ru-RU"/>
        </w:rPr>
        <w:t>На чемпионате по прыжкам в воду выступают 20 спортсменов, среди них</w:t>
      </w:r>
      <w:r w:rsidR="0023662F">
        <w:rPr>
          <w:rFonts w:eastAsia="Times New Roman"/>
          <w:color w:val="333333"/>
          <w:sz w:val="27"/>
          <w:szCs w:val="27"/>
          <w:lang w:eastAsia="ru-RU"/>
        </w:rPr>
        <w:t xml:space="preserve"> </w:t>
      </w:r>
      <w:r w:rsidR="007916FD" w:rsidRPr="007916FD">
        <w:rPr>
          <w:rFonts w:eastAsia="Times New Roman"/>
          <w:color w:val="333333"/>
          <w:sz w:val="27"/>
          <w:szCs w:val="27"/>
          <w:lang w:eastAsia="ru-RU"/>
        </w:rPr>
        <w:t>5 прыгунов из России и 7 прыгунов из Китая. Порядок выступлений определяется жеребьёвкой. Найдите вероятность того, что вторым будет выступать прыгун из Китая.</w:t>
      </w:r>
    </w:p>
    <w:p w14:paraId="42CF27EA" w14:textId="074C01CE" w:rsidR="00724D2F" w:rsidRDefault="00724D2F" w:rsidP="00465F16">
      <w:pPr>
        <w:jc w:val="both"/>
        <w:rPr>
          <w:rFonts w:eastAsia="Times New Roman"/>
          <w:color w:val="333333"/>
          <w:sz w:val="27"/>
          <w:szCs w:val="27"/>
          <w:lang w:eastAsia="ru-RU"/>
        </w:rPr>
      </w:pPr>
      <w:r>
        <w:rPr>
          <w:rFonts w:eastAsia="Times New Roman"/>
          <w:color w:val="333333"/>
          <w:sz w:val="27"/>
          <w:szCs w:val="27"/>
          <w:lang w:eastAsia="ru-RU"/>
        </w:rPr>
        <w:t>8.</w:t>
      </w:r>
      <w:r w:rsidR="007916FD">
        <w:rPr>
          <w:rFonts w:eastAsia="Times New Roman"/>
          <w:color w:val="333333"/>
          <w:sz w:val="27"/>
          <w:szCs w:val="27"/>
          <w:lang w:eastAsia="ru-RU"/>
        </w:rPr>
        <w:t xml:space="preserve"> </w:t>
      </w:r>
      <w:r w:rsidR="007916FD">
        <w:rPr>
          <w:color w:val="333333"/>
          <w:sz w:val="27"/>
          <w:szCs w:val="27"/>
          <w:shd w:val="clear" w:color="auto" w:fill="FFFFFF"/>
        </w:rPr>
        <w:t>Вероятность того, что стекло мобильного телефона разобьётся при падении на твёрдую поверхность, равна 0,76. Найдите вероятность того, что при падении на твёрдую поверхность стекло мобильного телефона</w:t>
      </w:r>
      <w:r w:rsidR="00465F16">
        <w:rPr>
          <w:color w:val="333333"/>
          <w:sz w:val="27"/>
          <w:szCs w:val="27"/>
          <w:shd w:val="clear" w:color="auto" w:fill="FFFFFF"/>
        </w:rPr>
        <w:t xml:space="preserve"> </w:t>
      </w:r>
      <w:r w:rsidR="007916FD">
        <w:rPr>
          <w:b/>
          <w:bCs/>
          <w:color w:val="333333"/>
          <w:sz w:val="27"/>
          <w:szCs w:val="27"/>
          <w:shd w:val="clear" w:color="auto" w:fill="FFFFFF"/>
        </w:rPr>
        <w:t>не</w:t>
      </w:r>
      <w:r w:rsidR="00465F16">
        <w:rPr>
          <w:b/>
          <w:bCs/>
          <w:color w:val="333333"/>
          <w:sz w:val="27"/>
          <w:szCs w:val="27"/>
          <w:shd w:val="clear" w:color="auto" w:fill="FFFFFF"/>
        </w:rPr>
        <w:t xml:space="preserve"> </w:t>
      </w:r>
      <w:r w:rsidR="007916FD">
        <w:rPr>
          <w:b/>
          <w:bCs/>
          <w:color w:val="333333"/>
          <w:sz w:val="27"/>
          <w:szCs w:val="27"/>
          <w:shd w:val="clear" w:color="auto" w:fill="FFFFFF"/>
        </w:rPr>
        <w:t>разобьётся</w:t>
      </w:r>
      <w:r w:rsidR="007916FD">
        <w:rPr>
          <w:color w:val="333333"/>
          <w:sz w:val="27"/>
          <w:szCs w:val="27"/>
          <w:shd w:val="clear" w:color="auto" w:fill="FFFFFF"/>
        </w:rPr>
        <w:t>.</w:t>
      </w:r>
    </w:p>
    <w:p w14:paraId="65E8B8C7" w14:textId="2C059F1C" w:rsidR="007916FD" w:rsidRPr="007916FD" w:rsidRDefault="00724D2F" w:rsidP="00465F16">
      <w:pPr>
        <w:jc w:val="both"/>
        <w:rPr>
          <w:rFonts w:eastAsia="Times New Roman"/>
          <w:color w:val="333333"/>
          <w:sz w:val="27"/>
          <w:szCs w:val="27"/>
          <w:lang w:eastAsia="ru-RU"/>
        </w:rPr>
      </w:pPr>
      <w:r>
        <w:rPr>
          <w:rFonts w:eastAsia="Times New Roman"/>
          <w:color w:val="333333"/>
          <w:sz w:val="27"/>
          <w:szCs w:val="27"/>
          <w:lang w:eastAsia="ru-RU"/>
        </w:rPr>
        <w:t>9.</w:t>
      </w:r>
      <w:r w:rsidR="007916FD">
        <w:rPr>
          <w:rFonts w:eastAsia="Times New Roman"/>
          <w:color w:val="333333"/>
          <w:sz w:val="27"/>
          <w:szCs w:val="27"/>
          <w:lang w:eastAsia="ru-RU"/>
        </w:rPr>
        <w:t xml:space="preserve"> </w:t>
      </w:r>
      <w:r w:rsidR="007916FD" w:rsidRPr="007916FD">
        <w:rPr>
          <w:rFonts w:eastAsia="Times New Roman"/>
          <w:color w:val="333333"/>
          <w:sz w:val="27"/>
          <w:szCs w:val="27"/>
          <w:lang w:eastAsia="ru-RU"/>
        </w:rPr>
        <w:t>В среднем из 1400 садовых насосов, поступивших в продажу, 14 подтекает. Найдите вероятность того, что один случайно выбранный для контроля насос не подтекает.</w:t>
      </w:r>
    </w:p>
    <w:p w14:paraId="2ACFF2C5" w14:textId="36A94AA1" w:rsidR="00D9606F" w:rsidRPr="00D9606F" w:rsidRDefault="00724D2F" w:rsidP="00465F16">
      <w:pPr>
        <w:jc w:val="both"/>
        <w:rPr>
          <w:rFonts w:eastAsia="Times New Roman"/>
          <w:color w:val="333333"/>
          <w:sz w:val="27"/>
          <w:szCs w:val="27"/>
          <w:lang w:eastAsia="ru-RU"/>
        </w:rPr>
      </w:pPr>
      <w:r>
        <w:rPr>
          <w:rFonts w:eastAsia="Times New Roman"/>
          <w:color w:val="333333"/>
          <w:sz w:val="27"/>
          <w:szCs w:val="27"/>
          <w:lang w:eastAsia="ru-RU"/>
        </w:rPr>
        <w:t>10.</w:t>
      </w:r>
      <w:r w:rsidR="00D9606F">
        <w:rPr>
          <w:rFonts w:eastAsia="Times New Roman"/>
          <w:color w:val="333333"/>
          <w:sz w:val="27"/>
          <w:szCs w:val="27"/>
          <w:lang w:eastAsia="ru-RU"/>
        </w:rPr>
        <w:t xml:space="preserve"> </w:t>
      </w:r>
      <w:r w:rsidR="00D9606F" w:rsidRPr="00D9606F">
        <w:rPr>
          <w:rFonts w:eastAsia="Times New Roman"/>
          <w:color w:val="333333"/>
          <w:sz w:val="27"/>
          <w:szCs w:val="27"/>
          <w:lang w:eastAsia="ru-RU"/>
        </w:rPr>
        <w:t>В фирме такси в наличии 20 легковых автомобилей: 7 из них чёрного цвета</w:t>
      </w:r>
      <w:r w:rsidR="0023662F">
        <w:rPr>
          <w:rFonts w:eastAsia="Times New Roman"/>
          <w:color w:val="333333"/>
          <w:sz w:val="27"/>
          <w:szCs w:val="27"/>
          <w:lang w:eastAsia="ru-RU"/>
        </w:rPr>
        <w:t xml:space="preserve"> </w:t>
      </w:r>
      <w:r w:rsidR="00D9606F" w:rsidRPr="00D9606F">
        <w:rPr>
          <w:rFonts w:eastAsia="Times New Roman"/>
          <w:color w:val="333333"/>
          <w:sz w:val="27"/>
          <w:szCs w:val="27"/>
          <w:lang w:eastAsia="ru-RU"/>
        </w:rPr>
        <w:t>с жёлтыми надписями на боках, остальные</w:t>
      </w:r>
      <w:r w:rsidR="00465F16">
        <w:rPr>
          <w:rFonts w:ascii="MathJax_Main" w:eastAsia="Times New Roman" w:hAnsi="MathJax_Main"/>
          <w:color w:val="333333"/>
          <w:szCs w:val="28"/>
          <w:bdr w:val="none" w:sz="0" w:space="0" w:color="auto" w:frame="1"/>
          <w:lang w:eastAsia="ru-RU"/>
        </w:rPr>
        <w:t xml:space="preserve"> </w:t>
      </w:r>
      <w:r w:rsidR="00D9606F" w:rsidRPr="00D9606F">
        <w:rPr>
          <w:rFonts w:eastAsia="Times New Roman"/>
          <w:color w:val="333333"/>
          <w:sz w:val="27"/>
          <w:szCs w:val="27"/>
          <w:bdr w:val="none" w:sz="0" w:space="0" w:color="auto" w:frame="1"/>
          <w:lang w:eastAsia="ru-RU"/>
        </w:rPr>
        <w:t>—</w:t>
      </w:r>
      <w:r w:rsidR="00465F16">
        <w:rPr>
          <w:rFonts w:eastAsia="Times New Roman"/>
          <w:color w:val="333333"/>
          <w:sz w:val="27"/>
          <w:szCs w:val="27"/>
          <w:lang w:eastAsia="ru-RU"/>
        </w:rPr>
        <w:t xml:space="preserve"> </w:t>
      </w:r>
      <w:r w:rsidR="00D9606F" w:rsidRPr="00D9606F">
        <w:rPr>
          <w:rFonts w:eastAsia="Times New Roman"/>
          <w:color w:val="333333"/>
          <w:sz w:val="27"/>
          <w:szCs w:val="27"/>
          <w:lang w:eastAsia="ru-RU"/>
        </w:rPr>
        <w:t>жёлтого цвета с чёрными надписями. Найдите вероятность того, что на случайный вызов приедет машина жёлтого цвета с чёрными надписями.</w:t>
      </w:r>
    </w:p>
    <w:p w14:paraId="461B9AE5" w14:textId="073D6099" w:rsidR="00724D2F" w:rsidRDefault="00724D2F" w:rsidP="00465F16">
      <w:pPr>
        <w:jc w:val="both"/>
        <w:rPr>
          <w:rFonts w:eastAsia="Times New Roman"/>
          <w:color w:val="333333"/>
          <w:sz w:val="27"/>
          <w:szCs w:val="27"/>
          <w:lang w:eastAsia="ru-RU"/>
        </w:rPr>
      </w:pPr>
    </w:p>
    <w:p w14:paraId="43826AC6" w14:textId="7D46F795" w:rsidR="00036C78" w:rsidRPr="00036C78" w:rsidRDefault="00724D2F" w:rsidP="00465F16">
      <w:pPr>
        <w:jc w:val="both"/>
        <w:rPr>
          <w:rFonts w:eastAsia="Times New Roman"/>
          <w:sz w:val="27"/>
          <w:szCs w:val="27"/>
          <w:lang w:eastAsia="ru-RU"/>
        </w:rPr>
      </w:pPr>
      <w:r>
        <w:rPr>
          <w:rFonts w:eastAsia="Times New Roman"/>
          <w:color w:val="333333"/>
          <w:sz w:val="27"/>
          <w:szCs w:val="27"/>
          <w:lang w:eastAsia="ru-RU"/>
        </w:rPr>
        <w:t>11.</w:t>
      </w:r>
      <w:r w:rsidR="00036C78" w:rsidRPr="00036C78">
        <w:rPr>
          <w:sz w:val="27"/>
          <w:szCs w:val="27"/>
        </w:rPr>
        <w:t xml:space="preserve"> </w:t>
      </w:r>
      <w:r w:rsidR="00036C78" w:rsidRPr="00036C78">
        <w:rPr>
          <w:rFonts w:eastAsia="Times New Roman"/>
          <w:sz w:val="27"/>
          <w:szCs w:val="27"/>
          <w:lang w:eastAsia="ru-RU"/>
        </w:rPr>
        <w:t>На экзамене по геометрии школьник отвечает на один вопрос из списка экзаменационных вопросов. Вероятность того, что это вопрос по теме «Тригонометрия», равна 0,35. Вероятность того, что это вопрос по теме «Вписанная окружность», равна 0,25.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p w14:paraId="75A03556" w14:textId="117EF0B3" w:rsidR="00036C78" w:rsidRPr="00036C78" w:rsidRDefault="00724D2F" w:rsidP="00465F16">
      <w:pPr>
        <w:jc w:val="both"/>
        <w:rPr>
          <w:rFonts w:eastAsia="Times New Roman"/>
          <w:color w:val="333333"/>
          <w:sz w:val="27"/>
          <w:szCs w:val="27"/>
          <w:lang w:eastAsia="ru-RU"/>
        </w:rPr>
      </w:pPr>
      <w:r>
        <w:rPr>
          <w:rFonts w:eastAsia="Times New Roman"/>
          <w:color w:val="333333"/>
          <w:sz w:val="27"/>
          <w:szCs w:val="27"/>
          <w:lang w:eastAsia="ru-RU"/>
        </w:rPr>
        <w:t>12.</w:t>
      </w:r>
      <w:r w:rsidR="00036C78">
        <w:rPr>
          <w:rFonts w:eastAsia="Times New Roman"/>
          <w:color w:val="333333"/>
          <w:sz w:val="27"/>
          <w:szCs w:val="27"/>
          <w:lang w:eastAsia="ru-RU"/>
        </w:rPr>
        <w:t xml:space="preserve"> </w:t>
      </w:r>
      <w:r w:rsidR="00036C78" w:rsidRPr="00036C78">
        <w:rPr>
          <w:rFonts w:eastAsia="Times New Roman"/>
          <w:color w:val="333333"/>
          <w:sz w:val="27"/>
          <w:szCs w:val="27"/>
          <w:lang w:eastAsia="ru-RU"/>
        </w:rPr>
        <w:t>В среднем из 500 садовых насосов, поступивших в продажу, 25 насосов подтекают. Найдите вероятность того, что один случайно выбранный</w:t>
      </w:r>
      <w:r w:rsidR="0023662F">
        <w:rPr>
          <w:rFonts w:eastAsia="Times New Roman"/>
          <w:color w:val="333333"/>
          <w:sz w:val="27"/>
          <w:szCs w:val="27"/>
          <w:lang w:eastAsia="ru-RU"/>
        </w:rPr>
        <w:t xml:space="preserve"> </w:t>
      </w:r>
      <w:r w:rsidR="00036C78" w:rsidRPr="00036C78">
        <w:rPr>
          <w:rFonts w:eastAsia="Times New Roman"/>
          <w:color w:val="333333"/>
          <w:sz w:val="27"/>
          <w:szCs w:val="27"/>
          <w:lang w:eastAsia="ru-RU"/>
        </w:rPr>
        <w:t>для контроля насос подтекает.</w:t>
      </w:r>
    </w:p>
    <w:p w14:paraId="3F80F059" w14:textId="45AF7FB2" w:rsidR="00036C78" w:rsidRPr="00036C78" w:rsidRDefault="00724D2F" w:rsidP="00465F16">
      <w:pPr>
        <w:jc w:val="both"/>
        <w:rPr>
          <w:rFonts w:eastAsia="Times New Roman"/>
          <w:color w:val="333333"/>
          <w:sz w:val="27"/>
          <w:szCs w:val="27"/>
          <w:lang w:eastAsia="ru-RU"/>
        </w:rPr>
      </w:pPr>
      <w:r>
        <w:rPr>
          <w:rFonts w:eastAsia="Times New Roman"/>
          <w:color w:val="333333"/>
          <w:sz w:val="27"/>
          <w:szCs w:val="27"/>
          <w:lang w:eastAsia="ru-RU"/>
        </w:rPr>
        <w:t>13.</w:t>
      </w:r>
      <w:r w:rsidR="00036C78">
        <w:rPr>
          <w:rFonts w:eastAsia="Times New Roman"/>
          <w:color w:val="333333"/>
          <w:sz w:val="27"/>
          <w:szCs w:val="27"/>
          <w:lang w:eastAsia="ru-RU"/>
        </w:rPr>
        <w:t xml:space="preserve"> </w:t>
      </w:r>
      <w:r w:rsidR="00036C78" w:rsidRPr="00036C78">
        <w:rPr>
          <w:rFonts w:eastAsia="Times New Roman"/>
          <w:color w:val="333333"/>
          <w:sz w:val="27"/>
          <w:szCs w:val="27"/>
          <w:lang w:eastAsia="ru-RU"/>
        </w:rPr>
        <w:t>В фирме такси в наличии 40 легковых автомобилей: 12 из них чёрного цвета с жёлтыми надписями на боках, остальные</w:t>
      </w:r>
      <w:r w:rsidR="0023662F">
        <w:rPr>
          <w:rFonts w:eastAsia="Times New Roman"/>
          <w:color w:val="333333"/>
          <w:sz w:val="27"/>
          <w:szCs w:val="27"/>
          <w:lang w:eastAsia="ru-RU"/>
        </w:rPr>
        <w:t xml:space="preserve"> </w:t>
      </w:r>
      <w:r w:rsidR="00036C78" w:rsidRPr="00036C78">
        <w:rPr>
          <w:rFonts w:eastAsia="Times New Roman"/>
          <w:color w:val="333333"/>
          <w:sz w:val="27"/>
          <w:szCs w:val="27"/>
          <w:bdr w:val="none" w:sz="0" w:space="0" w:color="auto" w:frame="1"/>
          <w:lang w:eastAsia="ru-RU"/>
        </w:rPr>
        <w:t>—</w:t>
      </w:r>
      <w:r w:rsidR="0023662F">
        <w:rPr>
          <w:rFonts w:eastAsia="Times New Roman"/>
          <w:color w:val="333333"/>
          <w:sz w:val="27"/>
          <w:szCs w:val="27"/>
          <w:lang w:eastAsia="ru-RU"/>
        </w:rPr>
        <w:t xml:space="preserve"> </w:t>
      </w:r>
      <w:r w:rsidR="00036C78" w:rsidRPr="00036C78">
        <w:rPr>
          <w:rFonts w:eastAsia="Times New Roman"/>
          <w:color w:val="333333"/>
          <w:sz w:val="27"/>
          <w:szCs w:val="27"/>
          <w:lang w:eastAsia="ru-RU"/>
        </w:rPr>
        <w:t>жёлтого цвета с чёрными надписями. Найдите вероятность того, что на случайный вызов приедет машина жёлтого цвета с чёрными надписями.</w:t>
      </w:r>
    </w:p>
    <w:p w14:paraId="34A3237B" w14:textId="7194EB24" w:rsidR="00465F16" w:rsidRPr="00465F16" w:rsidRDefault="00724D2F" w:rsidP="00465F16">
      <w:pPr>
        <w:jc w:val="both"/>
        <w:rPr>
          <w:rFonts w:eastAsia="Times New Roman"/>
          <w:sz w:val="27"/>
          <w:szCs w:val="27"/>
          <w:lang w:eastAsia="ru-RU"/>
        </w:rPr>
      </w:pPr>
      <w:r>
        <w:rPr>
          <w:rFonts w:eastAsia="Times New Roman"/>
          <w:color w:val="333333"/>
          <w:sz w:val="27"/>
          <w:szCs w:val="27"/>
          <w:lang w:eastAsia="ru-RU"/>
        </w:rPr>
        <w:t>14.</w:t>
      </w:r>
      <w:r w:rsidR="00465F16">
        <w:rPr>
          <w:rFonts w:eastAsia="Times New Roman"/>
          <w:color w:val="333333"/>
          <w:sz w:val="27"/>
          <w:szCs w:val="27"/>
          <w:lang w:eastAsia="ru-RU"/>
        </w:rPr>
        <w:t xml:space="preserve"> </w:t>
      </w:r>
      <w:r w:rsidR="00465F16" w:rsidRPr="00465F16">
        <w:rPr>
          <w:rFonts w:eastAsia="Times New Roman"/>
          <w:sz w:val="27"/>
          <w:szCs w:val="27"/>
          <w:lang w:eastAsia="ru-RU"/>
        </w:rPr>
        <w:t>На экзамене по геометрии школьник отвечает на один вопрос из списка экзаменационных вопросов. Вероятность того, что это вопрос по теме «Внешние углы», равна 0,2. Вероятность того, что это вопрос по теме «Тригонометрия», равна 0,25.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p w14:paraId="14B37FBE" w14:textId="45386501" w:rsidR="00465F16" w:rsidRPr="00465F16" w:rsidRDefault="00724D2F" w:rsidP="00465F16">
      <w:pPr>
        <w:jc w:val="both"/>
        <w:rPr>
          <w:rFonts w:eastAsia="Times New Roman"/>
          <w:color w:val="333333"/>
          <w:sz w:val="27"/>
          <w:szCs w:val="27"/>
          <w:lang w:eastAsia="ru-RU"/>
        </w:rPr>
      </w:pPr>
      <w:r>
        <w:rPr>
          <w:rFonts w:eastAsia="Times New Roman"/>
          <w:color w:val="333333"/>
          <w:sz w:val="27"/>
          <w:szCs w:val="27"/>
          <w:lang w:eastAsia="ru-RU"/>
        </w:rPr>
        <w:t>15.</w:t>
      </w:r>
      <w:r w:rsidR="00465F16">
        <w:rPr>
          <w:rFonts w:eastAsia="Times New Roman"/>
          <w:color w:val="333333"/>
          <w:sz w:val="27"/>
          <w:szCs w:val="27"/>
          <w:lang w:eastAsia="ru-RU"/>
        </w:rPr>
        <w:t xml:space="preserve"> </w:t>
      </w:r>
      <w:r w:rsidR="00465F16" w:rsidRPr="00465F16">
        <w:rPr>
          <w:rFonts w:eastAsia="Times New Roman"/>
          <w:color w:val="333333"/>
          <w:sz w:val="27"/>
          <w:szCs w:val="27"/>
          <w:lang w:eastAsia="ru-RU"/>
        </w:rPr>
        <w:t>В среднем из 1000 садовых насосов, поступивших в продажу, 9 насосов подтекают. Найдите вероятность того, что один случайно выбранный</w:t>
      </w:r>
      <w:r w:rsidR="00465F16" w:rsidRPr="00465F16">
        <w:rPr>
          <w:rFonts w:eastAsia="Times New Roman"/>
          <w:color w:val="333333"/>
          <w:sz w:val="27"/>
          <w:szCs w:val="27"/>
          <w:lang w:eastAsia="ru-RU"/>
        </w:rPr>
        <w:br/>
        <w:t>для контроля насос </w:t>
      </w:r>
      <w:r w:rsidR="00465F16" w:rsidRPr="00465F16">
        <w:rPr>
          <w:rFonts w:eastAsia="Times New Roman"/>
          <w:b/>
          <w:bCs/>
          <w:color w:val="333333"/>
          <w:sz w:val="27"/>
          <w:szCs w:val="27"/>
          <w:lang w:eastAsia="ru-RU"/>
        </w:rPr>
        <w:t>не подтекает</w:t>
      </w:r>
      <w:r w:rsidR="00465F16" w:rsidRPr="00465F16">
        <w:rPr>
          <w:rFonts w:eastAsia="Times New Roman"/>
          <w:color w:val="333333"/>
          <w:sz w:val="27"/>
          <w:szCs w:val="27"/>
          <w:lang w:eastAsia="ru-RU"/>
        </w:rPr>
        <w:t>.</w:t>
      </w:r>
    </w:p>
    <w:p w14:paraId="54E398B5" w14:textId="6CDB4C0A" w:rsidR="00724D2F" w:rsidRDefault="00724D2F" w:rsidP="00465F16">
      <w:pPr>
        <w:jc w:val="both"/>
        <w:rPr>
          <w:rFonts w:eastAsia="Times New Roman"/>
          <w:color w:val="333333"/>
          <w:sz w:val="27"/>
          <w:szCs w:val="27"/>
          <w:lang w:eastAsia="ru-RU"/>
        </w:rPr>
      </w:pPr>
    </w:p>
    <w:p w14:paraId="46C5F952" w14:textId="0A0B7D3C" w:rsidR="00111683" w:rsidRDefault="00111683" w:rsidP="00465F16">
      <w:pPr>
        <w:jc w:val="both"/>
        <w:rPr>
          <w:rFonts w:eastAsia="Times New Roman"/>
          <w:color w:val="333333"/>
          <w:sz w:val="27"/>
          <w:szCs w:val="27"/>
          <w:lang w:eastAsia="ru-RU"/>
        </w:rPr>
      </w:pPr>
    </w:p>
    <w:p w14:paraId="2DB5E192" w14:textId="77777777" w:rsidR="00111683" w:rsidRPr="00926A8B" w:rsidRDefault="00111683" w:rsidP="00465F16">
      <w:pPr>
        <w:jc w:val="both"/>
        <w:rPr>
          <w:rFonts w:eastAsia="Times New Roman"/>
          <w:color w:val="333333"/>
          <w:sz w:val="27"/>
          <w:szCs w:val="27"/>
          <w:lang w:eastAsia="ru-RU"/>
        </w:rPr>
      </w:pPr>
    </w:p>
    <w:p w14:paraId="44524B44" w14:textId="0D3884F6" w:rsidR="00926A8B" w:rsidRPr="006A3DD7" w:rsidRDefault="00926A8B" w:rsidP="00465F16">
      <w:pPr>
        <w:jc w:val="both"/>
      </w:pPr>
    </w:p>
    <w:sectPr w:rsidR="00926A8B" w:rsidRPr="006A3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thJax_Ma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5C"/>
    <w:rsid w:val="00036C78"/>
    <w:rsid w:val="00111683"/>
    <w:rsid w:val="0023662F"/>
    <w:rsid w:val="00465F16"/>
    <w:rsid w:val="00512258"/>
    <w:rsid w:val="006A3DD7"/>
    <w:rsid w:val="00724D2F"/>
    <w:rsid w:val="007916FD"/>
    <w:rsid w:val="007B435C"/>
    <w:rsid w:val="00866B4F"/>
    <w:rsid w:val="00867AC6"/>
    <w:rsid w:val="00926A8B"/>
    <w:rsid w:val="00C960A3"/>
    <w:rsid w:val="00CF43C8"/>
    <w:rsid w:val="00D96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3D29"/>
  <w15:chartTrackingRefBased/>
  <w15:docId w15:val="{991D45B5-2043-4BA8-876F-28643A88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o">
    <w:name w:val="mo"/>
    <w:basedOn w:val="a0"/>
    <w:rsid w:val="007916FD"/>
  </w:style>
  <w:style w:type="character" w:customStyle="1" w:styleId="mjxassistivemathml">
    <w:name w:val="mjx_assistive_mathml"/>
    <w:basedOn w:val="a0"/>
    <w:rsid w:val="007916FD"/>
  </w:style>
  <w:style w:type="table" w:styleId="a3">
    <w:name w:val="Table Grid"/>
    <w:basedOn w:val="a1"/>
    <w:uiPriority w:val="39"/>
    <w:rsid w:val="00111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1466">
      <w:bodyDiv w:val="1"/>
      <w:marLeft w:val="0"/>
      <w:marRight w:val="0"/>
      <w:marTop w:val="0"/>
      <w:marBottom w:val="0"/>
      <w:divBdr>
        <w:top w:val="none" w:sz="0" w:space="0" w:color="auto"/>
        <w:left w:val="none" w:sz="0" w:space="0" w:color="auto"/>
        <w:bottom w:val="none" w:sz="0" w:space="0" w:color="auto"/>
        <w:right w:val="none" w:sz="0" w:space="0" w:color="auto"/>
      </w:divBdr>
    </w:div>
    <w:div w:id="579027733">
      <w:bodyDiv w:val="1"/>
      <w:marLeft w:val="0"/>
      <w:marRight w:val="0"/>
      <w:marTop w:val="0"/>
      <w:marBottom w:val="0"/>
      <w:divBdr>
        <w:top w:val="none" w:sz="0" w:space="0" w:color="auto"/>
        <w:left w:val="none" w:sz="0" w:space="0" w:color="auto"/>
        <w:bottom w:val="none" w:sz="0" w:space="0" w:color="auto"/>
        <w:right w:val="none" w:sz="0" w:space="0" w:color="auto"/>
      </w:divBdr>
    </w:div>
    <w:div w:id="620847108">
      <w:bodyDiv w:val="1"/>
      <w:marLeft w:val="0"/>
      <w:marRight w:val="0"/>
      <w:marTop w:val="0"/>
      <w:marBottom w:val="0"/>
      <w:divBdr>
        <w:top w:val="none" w:sz="0" w:space="0" w:color="auto"/>
        <w:left w:val="none" w:sz="0" w:space="0" w:color="auto"/>
        <w:bottom w:val="none" w:sz="0" w:space="0" w:color="auto"/>
        <w:right w:val="none" w:sz="0" w:space="0" w:color="auto"/>
      </w:divBdr>
    </w:div>
    <w:div w:id="725493277">
      <w:bodyDiv w:val="1"/>
      <w:marLeft w:val="0"/>
      <w:marRight w:val="0"/>
      <w:marTop w:val="0"/>
      <w:marBottom w:val="0"/>
      <w:divBdr>
        <w:top w:val="none" w:sz="0" w:space="0" w:color="auto"/>
        <w:left w:val="none" w:sz="0" w:space="0" w:color="auto"/>
        <w:bottom w:val="none" w:sz="0" w:space="0" w:color="auto"/>
        <w:right w:val="none" w:sz="0" w:space="0" w:color="auto"/>
      </w:divBdr>
    </w:div>
    <w:div w:id="789980969">
      <w:bodyDiv w:val="1"/>
      <w:marLeft w:val="0"/>
      <w:marRight w:val="0"/>
      <w:marTop w:val="0"/>
      <w:marBottom w:val="0"/>
      <w:divBdr>
        <w:top w:val="none" w:sz="0" w:space="0" w:color="auto"/>
        <w:left w:val="none" w:sz="0" w:space="0" w:color="auto"/>
        <w:bottom w:val="none" w:sz="0" w:space="0" w:color="auto"/>
        <w:right w:val="none" w:sz="0" w:space="0" w:color="auto"/>
      </w:divBdr>
    </w:div>
    <w:div w:id="824780936">
      <w:bodyDiv w:val="1"/>
      <w:marLeft w:val="0"/>
      <w:marRight w:val="0"/>
      <w:marTop w:val="0"/>
      <w:marBottom w:val="0"/>
      <w:divBdr>
        <w:top w:val="none" w:sz="0" w:space="0" w:color="auto"/>
        <w:left w:val="none" w:sz="0" w:space="0" w:color="auto"/>
        <w:bottom w:val="none" w:sz="0" w:space="0" w:color="auto"/>
        <w:right w:val="none" w:sz="0" w:space="0" w:color="auto"/>
      </w:divBdr>
    </w:div>
    <w:div w:id="1039668816">
      <w:bodyDiv w:val="1"/>
      <w:marLeft w:val="0"/>
      <w:marRight w:val="0"/>
      <w:marTop w:val="0"/>
      <w:marBottom w:val="0"/>
      <w:divBdr>
        <w:top w:val="none" w:sz="0" w:space="0" w:color="auto"/>
        <w:left w:val="none" w:sz="0" w:space="0" w:color="auto"/>
        <w:bottom w:val="none" w:sz="0" w:space="0" w:color="auto"/>
        <w:right w:val="none" w:sz="0" w:space="0" w:color="auto"/>
      </w:divBdr>
    </w:div>
    <w:div w:id="1093281377">
      <w:bodyDiv w:val="1"/>
      <w:marLeft w:val="0"/>
      <w:marRight w:val="0"/>
      <w:marTop w:val="0"/>
      <w:marBottom w:val="0"/>
      <w:divBdr>
        <w:top w:val="none" w:sz="0" w:space="0" w:color="auto"/>
        <w:left w:val="none" w:sz="0" w:space="0" w:color="auto"/>
        <w:bottom w:val="none" w:sz="0" w:space="0" w:color="auto"/>
        <w:right w:val="none" w:sz="0" w:space="0" w:color="auto"/>
      </w:divBdr>
    </w:div>
    <w:div w:id="1358628139">
      <w:bodyDiv w:val="1"/>
      <w:marLeft w:val="0"/>
      <w:marRight w:val="0"/>
      <w:marTop w:val="0"/>
      <w:marBottom w:val="0"/>
      <w:divBdr>
        <w:top w:val="none" w:sz="0" w:space="0" w:color="auto"/>
        <w:left w:val="none" w:sz="0" w:space="0" w:color="auto"/>
        <w:bottom w:val="none" w:sz="0" w:space="0" w:color="auto"/>
        <w:right w:val="none" w:sz="0" w:space="0" w:color="auto"/>
      </w:divBdr>
    </w:div>
    <w:div w:id="1545169004">
      <w:bodyDiv w:val="1"/>
      <w:marLeft w:val="0"/>
      <w:marRight w:val="0"/>
      <w:marTop w:val="0"/>
      <w:marBottom w:val="0"/>
      <w:divBdr>
        <w:top w:val="none" w:sz="0" w:space="0" w:color="auto"/>
        <w:left w:val="none" w:sz="0" w:space="0" w:color="auto"/>
        <w:bottom w:val="none" w:sz="0" w:space="0" w:color="auto"/>
        <w:right w:val="none" w:sz="0" w:space="0" w:color="auto"/>
      </w:divBdr>
    </w:div>
    <w:div w:id="1566574513">
      <w:bodyDiv w:val="1"/>
      <w:marLeft w:val="0"/>
      <w:marRight w:val="0"/>
      <w:marTop w:val="0"/>
      <w:marBottom w:val="0"/>
      <w:divBdr>
        <w:top w:val="none" w:sz="0" w:space="0" w:color="auto"/>
        <w:left w:val="none" w:sz="0" w:space="0" w:color="auto"/>
        <w:bottom w:val="none" w:sz="0" w:space="0" w:color="auto"/>
        <w:right w:val="none" w:sz="0" w:space="0" w:color="auto"/>
      </w:divBdr>
    </w:div>
    <w:div w:id="2032025036">
      <w:bodyDiv w:val="1"/>
      <w:marLeft w:val="0"/>
      <w:marRight w:val="0"/>
      <w:marTop w:val="0"/>
      <w:marBottom w:val="0"/>
      <w:divBdr>
        <w:top w:val="none" w:sz="0" w:space="0" w:color="auto"/>
        <w:left w:val="none" w:sz="0" w:space="0" w:color="auto"/>
        <w:bottom w:val="none" w:sz="0" w:space="0" w:color="auto"/>
        <w:right w:val="none" w:sz="0" w:space="0" w:color="auto"/>
      </w:divBdr>
    </w:div>
    <w:div w:id="210098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Барышенский</dc:creator>
  <cp:keywords/>
  <dc:description/>
  <cp:lastModifiedBy>Елена Н. Белай</cp:lastModifiedBy>
  <cp:revision>12</cp:revision>
  <dcterms:created xsi:type="dcterms:W3CDTF">2025-01-27T05:42:00Z</dcterms:created>
  <dcterms:modified xsi:type="dcterms:W3CDTF">2025-01-27T10:21:00Z</dcterms:modified>
</cp:coreProperties>
</file>