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3598" w14:textId="77777777" w:rsidR="00DC427F" w:rsidRDefault="00DC427F"/>
    <w:p w14:paraId="10D1DE9D" w14:textId="77777777" w:rsidR="005B363B" w:rsidRPr="00CE73FD" w:rsidRDefault="005B363B" w:rsidP="005B363B">
      <w:pPr>
        <w:keepNext/>
        <w:keepLines/>
        <w:autoSpaceDE/>
        <w:autoSpaceDN/>
        <w:adjustRightInd/>
        <w:jc w:val="right"/>
        <w:outlineLvl w:val="1"/>
        <w:rPr>
          <w:rFonts w:eastAsia="Arial Unicode MS"/>
          <w:sz w:val="32"/>
          <w:szCs w:val="20"/>
        </w:rPr>
      </w:pPr>
      <w:bookmarkStart w:id="0" w:name="bookmark0"/>
    </w:p>
    <w:p w14:paraId="5E55F112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220E16AF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1188F492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4E1B32F8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047F3B33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200EC49C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7199472C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204C4D29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2A38E035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62FE2193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bookmarkEnd w:id="0"/>
    <w:p w14:paraId="4A5AF9D1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b/>
          <w:sz w:val="32"/>
          <w:szCs w:val="20"/>
        </w:rPr>
      </w:pPr>
      <w:r w:rsidRPr="00CE73FD">
        <w:rPr>
          <w:rFonts w:eastAsia="Arial Unicode MS"/>
          <w:b/>
          <w:sz w:val="32"/>
          <w:szCs w:val="20"/>
        </w:rPr>
        <w:t>ДОПОЛН</w:t>
      </w:r>
      <w:r>
        <w:rPr>
          <w:rFonts w:eastAsia="Arial Unicode MS"/>
          <w:b/>
          <w:sz w:val="32"/>
          <w:szCs w:val="20"/>
        </w:rPr>
        <w:t>И</w:t>
      </w:r>
      <w:r w:rsidRPr="00CE73FD">
        <w:rPr>
          <w:rFonts w:eastAsia="Arial Unicode MS"/>
          <w:b/>
          <w:sz w:val="32"/>
          <w:szCs w:val="20"/>
        </w:rPr>
        <w:t>ТЕЛЬНАЯ ОБЩЕОБРАЗОВАТЕЛЬНАЯ ОБЩЕРАЗВИВАЮЩАЯ ПРОГРАММА</w:t>
      </w:r>
    </w:p>
    <w:p w14:paraId="1F2E929B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58BB0951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1"/>
        <w:rPr>
          <w:rFonts w:eastAsia="Arial Unicode MS"/>
          <w:sz w:val="32"/>
          <w:szCs w:val="20"/>
        </w:rPr>
      </w:pPr>
    </w:p>
    <w:p w14:paraId="1A614D6F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0"/>
        <w:rPr>
          <w:rFonts w:eastAsia="Arial Unicode MS"/>
          <w:b/>
          <w:sz w:val="36"/>
          <w:szCs w:val="20"/>
        </w:rPr>
      </w:pPr>
      <w:r w:rsidRPr="00CE73FD">
        <w:rPr>
          <w:rFonts w:eastAsia="Arial Unicode MS"/>
          <w:b/>
          <w:sz w:val="40"/>
          <w:szCs w:val="40"/>
        </w:rPr>
        <w:t>ТРАДИЦИОННАЯ КУЛЬТУРА КУБАНСКОГО КАЗАЧЕСТВА</w:t>
      </w:r>
    </w:p>
    <w:p w14:paraId="21E4491C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0"/>
        <w:rPr>
          <w:rFonts w:eastAsia="Arial Unicode MS"/>
          <w:b/>
          <w:sz w:val="36"/>
          <w:szCs w:val="20"/>
        </w:rPr>
      </w:pPr>
      <w:r w:rsidRPr="00CE73FD">
        <w:rPr>
          <w:rFonts w:eastAsia="Arial Unicode MS"/>
          <w:b/>
          <w:sz w:val="36"/>
          <w:szCs w:val="20"/>
        </w:rPr>
        <w:t>(</w:t>
      </w:r>
      <w:r>
        <w:rPr>
          <w:rFonts w:eastAsia="Arial Unicode MS"/>
          <w:b/>
          <w:sz w:val="36"/>
          <w:szCs w:val="20"/>
        </w:rPr>
        <w:t>5</w:t>
      </w:r>
      <w:r w:rsidRPr="00CE73FD">
        <w:rPr>
          <w:rFonts w:eastAsia="Arial Unicode MS"/>
          <w:b/>
          <w:sz w:val="36"/>
          <w:szCs w:val="20"/>
        </w:rPr>
        <w:t>-</w:t>
      </w:r>
      <w:r>
        <w:rPr>
          <w:rFonts w:eastAsia="Arial Unicode MS"/>
          <w:b/>
          <w:sz w:val="36"/>
          <w:szCs w:val="20"/>
        </w:rPr>
        <w:t>9</w:t>
      </w:r>
      <w:r w:rsidRPr="00CE73FD">
        <w:rPr>
          <w:rFonts w:eastAsia="Arial Unicode MS"/>
          <w:b/>
          <w:sz w:val="36"/>
          <w:szCs w:val="20"/>
        </w:rPr>
        <w:t xml:space="preserve"> класс)</w:t>
      </w:r>
    </w:p>
    <w:p w14:paraId="4DD569F9" w14:textId="77777777" w:rsidR="005B363B" w:rsidRPr="00CE73FD" w:rsidRDefault="005B363B" w:rsidP="005B363B">
      <w:pPr>
        <w:keepNext/>
        <w:keepLines/>
        <w:autoSpaceDE/>
        <w:autoSpaceDN/>
        <w:adjustRightInd/>
        <w:jc w:val="center"/>
        <w:outlineLvl w:val="0"/>
        <w:rPr>
          <w:rFonts w:eastAsia="Arial Unicode MS"/>
          <w:b/>
          <w:sz w:val="36"/>
          <w:szCs w:val="20"/>
        </w:rPr>
      </w:pPr>
    </w:p>
    <w:p w14:paraId="0F4F5525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71821E31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27CD2F05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059197FB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3D801E66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771AFAF4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611A62EB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4C51AA03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73F40A5B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743E3A05" w14:textId="77777777" w:rsidR="005B363B" w:rsidRPr="00CE73FD" w:rsidRDefault="005B363B" w:rsidP="005B363B">
      <w:pPr>
        <w:autoSpaceDE/>
        <w:autoSpaceDN/>
        <w:adjustRightInd/>
        <w:ind w:left="20" w:right="20" w:firstLine="560"/>
        <w:jc w:val="both"/>
        <w:rPr>
          <w:rFonts w:eastAsia="Arial Unicode MS"/>
          <w:b/>
          <w:sz w:val="28"/>
          <w:szCs w:val="28"/>
        </w:rPr>
      </w:pPr>
    </w:p>
    <w:p w14:paraId="1244C07D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729939D3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7B4C3940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363D5824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6A6B3BB6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2EDE9EC4" w14:textId="77777777" w:rsidR="005B363B" w:rsidRPr="00CE73FD" w:rsidRDefault="005B363B" w:rsidP="005B363B">
      <w:pPr>
        <w:autoSpaceDE/>
        <w:autoSpaceDN/>
        <w:adjustRightInd/>
        <w:rPr>
          <w:rFonts w:ascii="Arial Unicode MS" w:cs="Arial Unicode MS"/>
          <w:color w:val="000000"/>
        </w:rPr>
      </w:pPr>
    </w:p>
    <w:p w14:paraId="2D7DA364" w14:textId="77777777" w:rsidR="005B363B" w:rsidRPr="009F060B" w:rsidRDefault="005B363B" w:rsidP="005B363B">
      <w:pPr>
        <w:jc w:val="right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br w:type="page"/>
      </w:r>
    </w:p>
    <w:p w14:paraId="47F1F32B" w14:textId="77777777" w:rsidR="005B363B" w:rsidRDefault="005B363B" w:rsidP="005B363B">
      <w:pPr>
        <w:jc w:val="center"/>
        <w:rPr>
          <w:b/>
          <w:sz w:val="28"/>
          <w:szCs w:val="28"/>
        </w:rPr>
      </w:pPr>
    </w:p>
    <w:p w14:paraId="280A892C" w14:textId="77777777" w:rsidR="005B363B" w:rsidRDefault="005B363B" w:rsidP="005B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ОБЩЕОБРАЗОВАТЕЛЬНАЯ ОБЩЕРАЗВИВАЮЩАЯ ПРОГРАММА</w:t>
      </w:r>
    </w:p>
    <w:p w14:paraId="373D1A94" w14:textId="77777777" w:rsidR="005B363B" w:rsidRDefault="005B363B" w:rsidP="005B363B">
      <w:pPr>
        <w:jc w:val="center"/>
        <w:rPr>
          <w:b/>
          <w:sz w:val="28"/>
          <w:szCs w:val="28"/>
        </w:rPr>
      </w:pPr>
    </w:p>
    <w:p w14:paraId="3E315F15" w14:textId="77777777" w:rsidR="005B363B" w:rsidRDefault="005B363B" w:rsidP="005B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ТРАДИЦИОННАЯ КУЛЬТУРА КУБАНСКОГО КАЗАЧЕСТВА</w:t>
      </w:r>
    </w:p>
    <w:p w14:paraId="07196EC4" w14:textId="77777777" w:rsidR="005B363B" w:rsidRDefault="005B363B" w:rsidP="005B3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5-9 класс</w:t>
      </w:r>
    </w:p>
    <w:p w14:paraId="75BB0946" w14:textId="77777777" w:rsidR="005B363B" w:rsidRDefault="005B363B" w:rsidP="005B363B">
      <w:pPr>
        <w:jc w:val="center"/>
        <w:rPr>
          <w:b/>
          <w:sz w:val="28"/>
          <w:szCs w:val="28"/>
        </w:rPr>
      </w:pPr>
    </w:p>
    <w:p w14:paraId="235FCBDA" w14:textId="77777777" w:rsidR="005B363B" w:rsidRPr="00917A11" w:rsidRDefault="005B363B" w:rsidP="005B363B">
      <w:pPr>
        <w:jc w:val="center"/>
        <w:rPr>
          <w:b/>
          <w:sz w:val="28"/>
          <w:szCs w:val="28"/>
        </w:rPr>
      </w:pPr>
      <w:r w:rsidRPr="00917A11">
        <w:rPr>
          <w:b/>
          <w:sz w:val="28"/>
          <w:szCs w:val="28"/>
        </w:rPr>
        <w:t>ПОЯСНИТЕЛЬНАЯ ЗАПИСКА</w:t>
      </w:r>
    </w:p>
    <w:p w14:paraId="2D1C229E" w14:textId="77777777" w:rsidR="005B363B" w:rsidRDefault="005B363B" w:rsidP="005B363B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>П</w:t>
      </w:r>
      <w:r w:rsidRPr="00FD27D5">
        <w:rPr>
          <w:sz w:val="28"/>
          <w:szCs w:val="28"/>
        </w:rPr>
        <w:t xml:space="preserve">рограмма по традиционной культуре </w:t>
      </w:r>
      <w:r>
        <w:rPr>
          <w:sz w:val="28"/>
          <w:szCs w:val="28"/>
        </w:rPr>
        <w:t>к</w:t>
      </w:r>
      <w:r w:rsidRPr="00FD27D5">
        <w:rPr>
          <w:sz w:val="28"/>
          <w:szCs w:val="28"/>
        </w:rPr>
        <w:t xml:space="preserve">убанского казачества для </w:t>
      </w:r>
      <w:r>
        <w:rPr>
          <w:sz w:val="28"/>
          <w:szCs w:val="28"/>
        </w:rPr>
        <w:t>учащихся 5-9</w:t>
      </w:r>
      <w:r w:rsidRPr="00FD27D5">
        <w:rPr>
          <w:sz w:val="28"/>
          <w:szCs w:val="28"/>
        </w:rPr>
        <w:t xml:space="preserve"> классов </w:t>
      </w:r>
      <w:r>
        <w:rPr>
          <w:sz w:val="28"/>
          <w:szCs w:val="28"/>
        </w:rPr>
        <w:t xml:space="preserve">(далее – программа) </w:t>
      </w:r>
      <w:r w:rsidRPr="00FD27D5">
        <w:rPr>
          <w:sz w:val="28"/>
          <w:szCs w:val="28"/>
        </w:rPr>
        <w:t>составлена  в соответствии с Федеральным Законом от 29</w:t>
      </w:r>
      <w:r>
        <w:rPr>
          <w:sz w:val="28"/>
          <w:szCs w:val="28"/>
        </w:rPr>
        <w:t xml:space="preserve"> декабря </w:t>
      </w:r>
      <w:r w:rsidRPr="00FD27D5">
        <w:rPr>
          <w:sz w:val="28"/>
          <w:szCs w:val="28"/>
        </w:rPr>
        <w:t>2012года №273-ФЗ «Об образо</w:t>
      </w:r>
      <w:r w:rsidR="00901988">
        <w:rPr>
          <w:sz w:val="28"/>
          <w:szCs w:val="28"/>
        </w:rPr>
        <w:t xml:space="preserve">вании в Российской Федерации», </w:t>
      </w:r>
      <w:r w:rsidRPr="00FD27D5">
        <w:rPr>
          <w:bCs/>
          <w:iCs/>
          <w:sz w:val="28"/>
          <w:szCs w:val="28"/>
        </w:rPr>
        <w:t>федеральным компонентом государственных образовательных с</w:t>
      </w:r>
      <w:r w:rsidR="00901988">
        <w:rPr>
          <w:bCs/>
          <w:iCs/>
          <w:sz w:val="28"/>
          <w:szCs w:val="28"/>
        </w:rPr>
        <w:t xml:space="preserve">тандартов,  начального общего, </w:t>
      </w:r>
      <w:r w:rsidRPr="00FD27D5">
        <w:rPr>
          <w:bCs/>
          <w:iCs/>
          <w:sz w:val="28"/>
          <w:szCs w:val="28"/>
        </w:rPr>
        <w:t xml:space="preserve">основного общего и среднего (полного) общего образования, утвержденным Приказом Минобразования РФ от 05 </w:t>
      </w:r>
      <w:r>
        <w:rPr>
          <w:bCs/>
          <w:iCs/>
          <w:sz w:val="28"/>
          <w:szCs w:val="28"/>
        </w:rPr>
        <w:t>марта</w:t>
      </w:r>
      <w:r w:rsidRPr="00FD27D5">
        <w:rPr>
          <w:bCs/>
          <w:iCs/>
          <w:sz w:val="28"/>
          <w:szCs w:val="28"/>
        </w:rPr>
        <w:t xml:space="preserve"> 2004 года № 1089;</w:t>
      </w:r>
      <w:r w:rsidRPr="00FD27D5">
        <w:rPr>
          <w:sz w:val="28"/>
          <w:szCs w:val="28"/>
        </w:rPr>
        <w:t xml:space="preserve"> </w:t>
      </w:r>
      <w:r w:rsidRPr="00FD27D5">
        <w:rPr>
          <w:bCs/>
          <w:iCs/>
          <w:sz w:val="28"/>
          <w:szCs w:val="28"/>
        </w:rPr>
        <w:t>требованиями федерального государственного образовательного стандарта основного общего образования (утвержден приказом Министерства образования и н</w:t>
      </w:r>
      <w:r>
        <w:rPr>
          <w:bCs/>
          <w:iCs/>
          <w:sz w:val="28"/>
          <w:szCs w:val="28"/>
        </w:rPr>
        <w:t xml:space="preserve">ауки Российской Федерации от 17 декабря </w:t>
      </w:r>
      <w:r w:rsidRPr="00FD27D5">
        <w:rPr>
          <w:bCs/>
          <w:iCs/>
          <w:sz w:val="28"/>
          <w:szCs w:val="28"/>
        </w:rPr>
        <w:t>2</w:t>
      </w:r>
      <w:r w:rsidR="00901988">
        <w:rPr>
          <w:bCs/>
          <w:iCs/>
          <w:sz w:val="28"/>
          <w:szCs w:val="28"/>
        </w:rPr>
        <w:t>010 г. № 1897, с изменениями) к </w:t>
      </w:r>
      <w:r w:rsidRPr="00FD27D5">
        <w:rPr>
          <w:bCs/>
          <w:iCs/>
          <w:sz w:val="28"/>
          <w:szCs w:val="28"/>
        </w:rPr>
        <w:t xml:space="preserve">результатам освоения основной образовательной программы, а также в соответствии с основными направлениями программ, включённых в структуру программы дополнительного образования </w:t>
      </w:r>
      <w:r>
        <w:rPr>
          <w:bCs/>
          <w:iCs/>
          <w:sz w:val="28"/>
          <w:szCs w:val="28"/>
        </w:rPr>
        <w:t>(внеурочной деятельности).</w:t>
      </w:r>
    </w:p>
    <w:p w14:paraId="2B68D89F" w14:textId="77777777" w:rsidR="005B363B" w:rsidRPr="00FD27D5" w:rsidRDefault="005B363B" w:rsidP="005B363B">
      <w:pPr>
        <w:ind w:firstLine="708"/>
        <w:jc w:val="both"/>
        <w:rPr>
          <w:sz w:val="28"/>
          <w:szCs w:val="28"/>
        </w:rPr>
      </w:pPr>
      <w:r w:rsidRPr="00FD27D5">
        <w:rPr>
          <w:sz w:val="28"/>
          <w:szCs w:val="28"/>
        </w:rPr>
        <w:t xml:space="preserve">Настоящая программа является частью программного комплекса для </w:t>
      </w:r>
      <w:r>
        <w:rPr>
          <w:sz w:val="28"/>
          <w:szCs w:val="28"/>
        </w:rPr>
        <w:t>общеобразовательных организаций с казачьими классами (группами)</w:t>
      </w:r>
      <w:r w:rsidRPr="00FD27D5">
        <w:rPr>
          <w:sz w:val="28"/>
          <w:szCs w:val="28"/>
        </w:rPr>
        <w:t xml:space="preserve"> Краснодарского края. </w:t>
      </w:r>
    </w:p>
    <w:p w14:paraId="704B21B4" w14:textId="77777777" w:rsidR="005B363B" w:rsidRDefault="005B363B" w:rsidP="005B36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Реалии нашего времени – возрождение в широких слоях населения России интереса к истории и традиционной культуре своего народа. Причина этого интереса -  духовный кризис современного общества, объясняющийся утратой многими людьми исторических и национальных корней. В настоящее время большинство людей не знают истории, культуры своего народа. Потребуется немало времени и труда для обретения народной памяти жителей Кубани. Поэтому сегодня необходимы усилия по воссозданию разрушенного уклада жизни кубанских казаков, их традиционной культуры, обычаев.</w:t>
      </w:r>
    </w:p>
    <w:p w14:paraId="0D58DD58" w14:textId="77777777" w:rsidR="005B363B" w:rsidRPr="00C33CFC" w:rsidRDefault="005B363B" w:rsidP="005B363B">
      <w:pPr>
        <w:ind w:firstLine="708"/>
        <w:jc w:val="both"/>
        <w:rPr>
          <w:sz w:val="28"/>
          <w:szCs w:val="28"/>
        </w:rPr>
      </w:pPr>
    </w:p>
    <w:p w14:paraId="2530427A" w14:textId="77777777" w:rsidR="005B363B" w:rsidRPr="00C07DF8" w:rsidRDefault="005B363B" w:rsidP="005B363B">
      <w:pPr>
        <w:widowControl w:val="0"/>
        <w:numPr>
          <w:ilvl w:val="0"/>
          <w:numId w:val="1"/>
        </w:numPr>
        <w:autoSpaceDE/>
        <w:autoSpaceDN/>
        <w:adjustRightInd/>
        <w:spacing w:after="120" w:line="276" w:lineRule="auto"/>
        <w:ind w:right="20"/>
        <w:jc w:val="both"/>
        <w:rPr>
          <w:rFonts w:eastAsia="Calibri"/>
          <w:b/>
          <w:sz w:val="28"/>
          <w:szCs w:val="28"/>
          <w:lang w:eastAsia="en-US"/>
        </w:rPr>
      </w:pPr>
      <w:r w:rsidRPr="00C07DF8">
        <w:rPr>
          <w:rFonts w:eastAsia="Calibri"/>
          <w:b/>
          <w:sz w:val="28"/>
          <w:szCs w:val="28"/>
          <w:lang w:eastAsia="en-US"/>
        </w:rPr>
        <w:t>Общая характеристика учебного предмета</w:t>
      </w:r>
    </w:p>
    <w:p w14:paraId="4772FD10" w14:textId="77777777" w:rsidR="005B363B" w:rsidRDefault="005B363B" w:rsidP="005B36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</w:t>
      </w:r>
      <w:r w:rsidRPr="00C07DF8">
        <w:rPr>
          <w:sz w:val="28"/>
          <w:szCs w:val="28"/>
          <w:lang w:eastAsia="ar-SA"/>
        </w:rPr>
        <w:t xml:space="preserve">предусматривает </w:t>
      </w:r>
      <w:r w:rsidR="00901988">
        <w:rPr>
          <w:sz w:val="28"/>
          <w:szCs w:val="28"/>
          <w:lang w:eastAsia="ar-SA"/>
        </w:rPr>
        <w:t xml:space="preserve">углубленное изучение </w:t>
      </w:r>
      <w:r>
        <w:rPr>
          <w:sz w:val="28"/>
          <w:szCs w:val="28"/>
          <w:lang w:eastAsia="ar-SA"/>
        </w:rPr>
        <w:t>традиций к</w:t>
      </w:r>
      <w:r w:rsidRPr="00C07DF8">
        <w:rPr>
          <w:sz w:val="28"/>
          <w:szCs w:val="28"/>
          <w:lang w:eastAsia="ar-SA"/>
        </w:rPr>
        <w:t>убанского казачества.</w:t>
      </w:r>
      <w:r w:rsidRPr="00C07DF8">
        <w:rPr>
          <w:color w:val="000000"/>
          <w:sz w:val="28"/>
          <w:szCs w:val="28"/>
          <w:lang w:val="ru"/>
        </w:rPr>
        <w:t xml:space="preserve"> Пр</w:t>
      </w:r>
      <w:r w:rsidR="00901988">
        <w:rPr>
          <w:color w:val="000000"/>
          <w:sz w:val="28"/>
          <w:szCs w:val="28"/>
          <w:lang w:val="ru"/>
        </w:rPr>
        <w:t>ограмма состоит из</w:t>
      </w:r>
      <w:r w:rsidRPr="00C07DF8">
        <w:rPr>
          <w:color w:val="000000"/>
          <w:sz w:val="28"/>
          <w:szCs w:val="28"/>
          <w:lang w:val="ru"/>
        </w:rPr>
        <w:t xml:space="preserve"> разделов, последовательно раскрывающих спектр традиционной кубанской казачьей культуры.</w:t>
      </w:r>
    </w:p>
    <w:p w14:paraId="2163383D" w14:textId="77777777" w:rsidR="005B363B" w:rsidRPr="005B363B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sz w:val="28"/>
          <w:szCs w:val="28"/>
        </w:rPr>
      </w:pPr>
      <w:r w:rsidRPr="00584A8A">
        <w:rPr>
          <w:rFonts w:ascii="playfair_displayregular" w:hAnsi="playfair_displayregular"/>
          <w:b/>
          <w:bCs/>
          <w:color w:val="000000"/>
          <w:sz w:val="28"/>
          <w:szCs w:val="28"/>
        </w:rPr>
        <w:t xml:space="preserve">Цель </w:t>
      </w:r>
      <w:r w:rsidRPr="00A749B1">
        <w:rPr>
          <w:rFonts w:eastAsia="Calibri"/>
          <w:sz w:val="28"/>
          <w:szCs w:val="28"/>
          <w:lang w:eastAsia="en-US"/>
        </w:rPr>
        <w:t xml:space="preserve">программы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– создание представления о </w:t>
      </w:r>
      <w:r>
        <w:rPr>
          <w:rFonts w:ascii="playfair_displayregular" w:hAnsi="playfair_displayregular"/>
          <w:color w:val="000000"/>
          <w:sz w:val="28"/>
          <w:szCs w:val="28"/>
        </w:rPr>
        <w:t>к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убанском казачестве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, его традиционной культуре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как целостной системе жизнеобеспечения,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приобщение к традиционной </w:t>
      </w:r>
      <w:r w:rsidRPr="005B363B">
        <w:rPr>
          <w:rFonts w:ascii="playfair_displayregular" w:hAnsi="playfair_displayregular"/>
          <w:sz w:val="28"/>
          <w:szCs w:val="28"/>
        </w:rPr>
        <w:t>культуре, системе ценностей</w:t>
      </w:r>
      <w:r>
        <w:rPr>
          <w:rFonts w:ascii="playfair_displayregular" w:hAnsi="playfair_displayregular"/>
          <w:sz w:val="28"/>
          <w:szCs w:val="28"/>
        </w:rPr>
        <w:t xml:space="preserve">, основам </w:t>
      </w:r>
      <w:proofErr w:type="spellStart"/>
      <w:r>
        <w:rPr>
          <w:rFonts w:ascii="playfair_displayregular" w:hAnsi="playfair_displayregular"/>
          <w:sz w:val="28"/>
          <w:szCs w:val="28"/>
        </w:rPr>
        <w:t>социо</w:t>
      </w:r>
      <w:proofErr w:type="spellEnd"/>
      <w:r>
        <w:rPr>
          <w:rFonts w:ascii="playfair_displayregular" w:hAnsi="playfair_displayregular"/>
          <w:sz w:val="28"/>
          <w:szCs w:val="28"/>
        </w:rPr>
        <w:t>-нормативной казачьей культуры</w:t>
      </w:r>
      <w:r w:rsidRPr="005B363B">
        <w:rPr>
          <w:rFonts w:ascii="playfair_displayregular" w:hAnsi="playfair_displayregular"/>
          <w:sz w:val="28"/>
          <w:szCs w:val="28"/>
        </w:rPr>
        <w:t xml:space="preserve">, обычаям кубанских казаков, воспитание нравственности кадет, формирование </w:t>
      </w:r>
      <w:r w:rsidRPr="005B363B">
        <w:rPr>
          <w:rFonts w:ascii="playfair_displayregular" w:hAnsi="playfair_displayregular"/>
          <w:color w:val="000000"/>
          <w:sz w:val="28"/>
          <w:szCs w:val="28"/>
        </w:rPr>
        <w:t>казачьего уклада жизни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 xml:space="preserve"> в образовательной организации</w:t>
      </w:r>
      <w:r w:rsidRPr="005B363B">
        <w:rPr>
          <w:rFonts w:ascii="playfair_displayregular" w:hAnsi="playfair_displayregular"/>
          <w:color w:val="000000"/>
          <w:sz w:val="28"/>
          <w:szCs w:val="28"/>
        </w:rPr>
        <w:t>, приобщение к казачьему укладу жизни семей школьников.</w:t>
      </w:r>
    </w:p>
    <w:p w14:paraId="76714570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84A8A">
        <w:rPr>
          <w:rFonts w:eastAsia="Calibri"/>
          <w:b/>
          <w:sz w:val="28"/>
          <w:szCs w:val="28"/>
          <w:lang w:eastAsia="en-US"/>
        </w:rPr>
        <w:t xml:space="preserve">Задачи: </w:t>
      </w:r>
    </w:p>
    <w:p w14:paraId="7281CC40" w14:textId="77777777" w:rsidR="005B363B" w:rsidRPr="005B363B" w:rsidRDefault="005B363B" w:rsidP="005B363B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4A8A">
        <w:rPr>
          <w:rFonts w:eastAsia="Calibri"/>
          <w:b/>
          <w:sz w:val="28"/>
          <w:szCs w:val="28"/>
          <w:lang w:eastAsia="en-US"/>
        </w:rPr>
        <w:t xml:space="preserve">- </w:t>
      </w:r>
      <w:r w:rsidRPr="00584A8A">
        <w:rPr>
          <w:rFonts w:eastAsia="Calibri"/>
          <w:sz w:val="28"/>
          <w:szCs w:val="28"/>
          <w:lang w:eastAsia="en-US"/>
        </w:rPr>
        <w:t xml:space="preserve">сформировать у </w:t>
      </w:r>
      <w:r>
        <w:rPr>
          <w:rFonts w:eastAsia="Calibri"/>
          <w:sz w:val="28"/>
          <w:szCs w:val="28"/>
          <w:lang w:eastAsia="en-US"/>
        </w:rPr>
        <w:t>школьников</w:t>
      </w:r>
      <w:r w:rsidRPr="00584A8A">
        <w:rPr>
          <w:rFonts w:eastAsia="Calibri"/>
          <w:sz w:val="28"/>
          <w:szCs w:val="28"/>
          <w:lang w:eastAsia="en-US"/>
        </w:rPr>
        <w:t xml:space="preserve"> представления о </w:t>
      </w:r>
      <w:r>
        <w:rPr>
          <w:rFonts w:eastAsia="Calibri"/>
          <w:sz w:val="28"/>
          <w:szCs w:val="28"/>
          <w:lang w:eastAsia="en-US"/>
        </w:rPr>
        <w:t>к</w:t>
      </w:r>
      <w:r w:rsidRPr="00584A8A">
        <w:rPr>
          <w:rFonts w:eastAsia="Calibri"/>
          <w:sz w:val="28"/>
          <w:szCs w:val="28"/>
          <w:lang w:eastAsia="en-US"/>
        </w:rPr>
        <w:t>убанско</w:t>
      </w:r>
      <w:r w:rsidR="004B2D64">
        <w:rPr>
          <w:rFonts w:eastAsia="Calibri"/>
          <w:sz w:val="28"/>
          <w:szCs w:val="28"/>
          <w:lang w:eastAsia="en-US"/>
        </w:rPr>
        <w:t>м</w:t>
      </w:r>
      <w:r w:rsidRPr="00584A8A">
        <w:rPr>
          <w:rFonts w:eastAsia="Calibri"/>
          <w:sz w:val="28"/>
          <w:szCs w:val="28"/>
          <w:lang w:eastAsia="en-US"/>
        </w:rPr>
        <w:t xml:space="preserve"> </w:t>
      </w:r>
      <w:r w:rsidRPr="005B363B">
        <w:rPr>
          <w:rFonts w:eastAsia="Calibri"/>
          <w:sz w:val="28"/>
          <w:szCs w:val="28"/>
          <w:lang w:eastAsia="en-US"/>
        </w:rPr>
        <w:t>казачеств</w:t>
      </w:r>
      <w:r w:rsidR="004B2D64">
        <w:rPr>
          <w:rFonts w:eastAsia="Calibri"/>
          <w:sz w:val="28"/>
          <w:szCs w:val="28"/>
          <w:lang w:eastAsia="en-US"/>
        </w:rPr>
        <w:t>е</w:t>
      </w:r>
      <w:r w:rsidRPr="005B363B">
        <w:rPr>
          <w:rFonts w:eastAsia="Calibri"/>
          <w:sz w:val="28"/>
          <w:szCs w:val="28"/>
          <w:lang w:eastAsia="en-US"/>
        </w:rPr>
        <w:t>;</w:t>
      </w:r>
    </w:p>
    <w:p w14:paraId="7885A91C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84A8A">
        <w:rPr>
          <w:rFonts w:eastAsia="Calibri"/>
          <w:b/>
          <w:sz w:val="28"/>
          <w:szCs w:val="28"/>
          <w:lang w:eastAsia="en-US"/>
        </w:rPr>
        <w:t>-</w:t>
      </w:r>
      <w:r w:rsidRPr="00584A8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приобщить школьников к</w:t>
      </w:r>
      <w:r w:rsidRPr="00584A8A">
        <w:rPr>
          <w:rFonts w:eastAsia="Calibri"/>
          <w:sz w:val="28"/>
          <w:szCs w:val="28"/>
          <w:lang w:eastAsia="en-US"/>
        </w:rPr>
        <w:t xml:space="preserve"> ценностны</w:t>
      </w:r>
      <w:r>
        <w:rPr>
          <w:rFonts w:eastAsia="Calibri"/>
          <w:sz w:val="28"/>
          <w:szCs w:val="28"/>
          <w:lang w:eastAsia="en-US"/>
        </w:rPr>
        <w:t>м</w:t>
      </w:r>
      <w:r w:rsidRPr="00584A8A">
        <w:rPr>
          <w:rFonts w:eastAsia="Calibri"/>
          <w:sz w:val="28"/>
          <w:szCs w:val="28"/>
          <w:lang w:eastAsia="en-US"/>
        </w:rPr>
        <w:t xml:space="preserve"> основа</w:t>
      </w:r>
      <w:r>
        <w:rPr>
          <w:rFonts w:eastAsia="Calibri"/>
          <w:sz w:val="28"/>
          <w:szCs w:val="28"/>
          <w:lang w:eastAsia="en-US"/>
        </w:rPr>
        <w:t>м</w:t>
      </w:r>
      <w:r w:rsidRPr="00584A8A">
        <w:rPr>
          <w:rFonts w:eastAsia="Calibri"/>
          <w:sz w:val="28"/>
          <w:szCs w:val="28"/>
          <w:lang w:eastAsia="en-US"/>
        </w:rPr>
        <w:t xml:space="preserve"> традиционной культуры</w:t>
      </w:r>
      <w:r>
        <w:rPr>
          <w:rFonts w:eastAsia="Calibri"/>
          <w:sz w:val="28"/>
          <w:szCs w:val="28"/>
          <w:lang w:eastAsia="en-US"/>
        </w:rPr>
        <w:t xml:space="preserve"> кубанских казаков</w:t>
      </w:r>
      <w:r w:rsidRPr="00584A8A">
        <w:rPr>
          <w:rFonts w:eastAsia="Calibri"/>
          <w:sz w:val="28"/>
          <w:szCs w:val="28"/>
          <w:lang w:eastAsia="en-US"/>
        </w:rPr>
        <w:t>;</w:t>
      </w:r>
    </w:p>
    <w:p w14:paraId="3AB58CBC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 w:rsidRPr="00584A8A">
        <w:rPr>
          <w:rFonts w:ascii="playfair_displayregular" w:hAnsi="playfair_displayregular"/>
          <w:b/>
          <w:bCs/>
          <w:color w:val="000000"/>
          <w:sz w:val="28"/>
          <w:szCs w:val="28"/>
        </w:rPr>
        <w:t xml:space="preserve">-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прививать </w:t>
      </w:r>
      <w:r w:rsidR="004B2D64">
        <w:rPr>
          <w:rFonts w:ascii="playfair_displayregular" w:hAnsi="playfair_displayregular"/>
          <w:color w:val="000000"/>
          <w:sz w:val="28"/>
          <w:szCs w:val="28"/>
        </w:rPr>
        <w:t>духовно-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нравственные устои</w:t>
      </w:r>
      <w:r w:rsidR="004B2D64">
        <w:rPr>
          <w:rFonts w:ascii="playfair_displayregular" w:hAnsi="playfair_displayregular"/>
          <w:color w:val="000000"/>
          <w:sz w:val="28"/>
          <w:szCs w:val="28"/>
        </w:rPr>
        <w:t>, приобщать к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основны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>м традициям и обычаям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кубанских казаков;</w:t>
      </w:r>
    </w:p>
    <w:p w14:paraId="61E4E1FC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 w:rsidRPr="00584A8A">
        <w:rPr>
          <w:rFonts w:ascii="playfair_displayregular" w:hAnsi="playfair_displayregular"/>
          <w:color w:val="000000"/>
          <w:sz w:val="28"/>
          <w:szCs w:val="28"/>
        </w:rPr>
        <w:t>- формировать у кадет интерес к исследовательской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 и практической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работе</w:t>
      </w:r>
      <w:r w:rsidR="004B2D64">
        <w:rPr>
          <w:rFonts w:ascii="playfair_displayregular" w:hAnsi="playfair_displayregular"/>
          <w:color w:val="000000"/>
          <w:sz w:val="28"/>
          <w:szCs w:val="28"/>
        </w:rPr>
        <w:t>, убеждение в необходимости сохранения семейных ценностей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.</w:t>
      </w:r>
    </w:p>
    <w:p w14:paraId="24BE6AA6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 w:rsidRPr="00584A8A">
        <w:rPr>
          <w:rFonts w:ascii="playfair_displayregular" w:hAnsi="playfair_displayregular"/>
          <w:color w:val="000000"/>
          <w:sz w:val="28"/>
          <w:szCs w:val="28"/>
        </w:rPr>
        <w:t>Занятия по данной программе носят практ</w:t>
      </w:r>
      <w:r>
        <w:rPr>
          <w:rFonts w:ascii="playfair_displayregular" w:hAnsi="playfair_displayregular"/>
          <w:color w:val="000000"/>
          <w:sz w:val="28"/>
          <w:szCs w:val="28"/>
        </w:rPr>
        <w:t>ико-ориентированный, творческий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характер. Отчёт о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 xml:space="preserve"> результативности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работ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>ы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проходит в форме ярмарок, открытых занятий, конкурсо</w:t>
      </w:r>
      <w:r>
        <w:rPr>
          <w:rFonts w:ascii="playfair_displayregular" w:hAnsi="playfair_displayregular"/>
          <w:color w:val="000000"/>
          <w:sz w:val="28"/>
          <w:szCs w:val="28"/>
        </w:rPr>
        <w:t>в, массовых мероприятий, участиях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в фестивалях, </w:t>
      </w:r>
      <w:r>
        <w:rPr>
          <w:rFonts w:ascii="playfair_displayregular" w:hAnsi="playfair_displayregular"/>
          <w:color w:val="000000"/>
          <w:sz w:val="28"/>
          <w:szCs w:val="28"/>
        </w:rPr>
        <w:t>конкурсах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казачье</w:t>
      </w:r>
      <w:r w:rsidRPr="00584A8A">
        <w:rPr>
          <w:rFonts w:ascii="playfair_displayregular" w:hAnsi="playfair_displayregular" w:hint="eastAsia"/>
          <w:color w:val="000000"/>
          <w:sz w:val="28"/>
          <w:szCs w:val="28"/>
        </w:rPr>
        <w:t>й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</w:t>
      </w:r>
      <w:r w:rsidRPr="00584A8A">
        <w:rPr>
          <w:rFonts w:ascii="playfair_displayregular" w:hAnsi="playfair_displayregular" w:hint="eastAsia"/>
          <w:color w:val="000000"/>
          <w:sz w:val="28"/>
          <w:szCs w:val="28"/>
        </w:rPr>
        <w:t>направленности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.</w:t>
      </w:r>
    </w:p>
    <w:p w14:paraId="380E1D93" w14:textId="77777777" w:rsidR="005B363B" w:rsidRPr="007E41BF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</w:p>
    <w:p w14:paraId="10915DE2" w14:textId="77777777" w:rsidR="005B363B" w:rsidRDefault="00901988" w:rsidP="005B363B">
      <w:pPr>
        <w:numPr>
          <w:ilvl w:val="0"/>
          <w:numId w:val="1"/>
        </w:numPr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Реализация программы</w:t>
      </w:r>
      <w:r w:rsidR="005B363B" w:rsidRPr="00C07DF8">
        <w:rPr>
          <w:b/>
          <w:sz w:val="28"/>
          <w:szCs w:val="28"/>
          <w:lang w:eastAsia="ar-SA"/>
        </w:rPr>
        <w:t>.</w:t>
      </w:r>
    </w:p>
    <w:p w14:paraId="33CB5389" w14:textId="77777777" w:rsidR="005B363B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 w:rsidRPr="00584A8A">
        <w:rPr>
          <w:rFonts w:ascii="playfair_displayregular" w:hAnsi="playfair_displayregular"/>
          <w:b/>
          <w:bCs/>
          <w:color w:val="000000"/>
          <w:sz w:val="28"/>
          <w:szCs w:val="28"/>
        </w:rPr>
        <w:t>Реализация данной программы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 предполагается через занятия в системе дополнительного образования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 xml:space="preserve"> (иные занятия)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. </w:t>
      </w:r>
    </w:p>
    <w:p w14:paraId="1A507D99" w14:textId="77777777" w:rsidR="005B363B" w:rsidRPr="00FF7454" w:rsidRDefault="005B363B" w:rsidP="005B363B">
      <w:pPr>
        <w:autoSpaceDE/>
        <w:autoSpaceDN/>
        <w:adjustRightInd/>
        <w:ind w:firstLine="709"/>
        <w:jc w:val="both"/>
        <w:rPr>
          <w:rFonts w:ascii="playfair_displayregular" w:hAnsi="playfair_displayregular"/>
          <w:color w:val="000000"/>
          <w:sz w:val="28"/>
          <w:szCs w:val="28"/>
        </w:rPr>
      </w:pPr>
      <w:r w:rsidRPr="00584A8A">
        <w:rPr>
          <w:rFonts w:ascii="playfair_displayregular" w:hAnsi="playfair_displayregular"/>
          <w:i/>
          <w:iCs/>
          <w:color w:val="000000"/>
          <w:sz w:val="28"/>
          <w:szCs w:val="28"/>
        </w:rPr>
        <w:t> </w:t>
      </w:r>
      <w:r w:rsidRPr="00C07DF8">
        <w:rPr>
          <w:sz w:val="28"/>
          <w:szCs w:val="28"/>
          <w:lang w:eastAsia="ar-SA"/>
        </w:rPr>
        <w:t xml:space="preserve">Данная программа рассчитана на </w:t>
      </w:r>
      <w:r>
        <w:rPr>
          <w:sz w:val="28"/>
          <w:szCs w:val="28"/>
          <w:lang w:eastAsia="ar-SA"/>
        </w:rPr>
        <w:t>5 лет</w:t>
      </w:r>
      <w:r w:rsidRPr="00C07DF8">
        <w:rPr>
          <w:sz w:val="28"/>
          <w:szCs w:val="28"/>
          <w:lang w:eastAsia="ar-SA"/>
        </w:rPr>
        <w:t xml:space="preserve"> обучения, включает 1</w:t>
      </w:r>
      <w:r>
        <w:rPr>
          <w:sz w:val="28"/>
          <w:szCs w:val="28"/>
          <w:lang w:eastAsia="ar-SA"/>
        </w:rPr>
        <w:t>70</w:t>
      </w:r>
      <w:r w:rsidRPr="00C07DF8">
        <w:rPr>
          <w:sz w:val="28"/>
          <w:szCs w:val="28"/>
          <w:lang w:eastAsia="ar-SA"/>
        </w:rPr>
        <w:t xml:space="preserve"> часов</w:t>
      </w:r>
      <w:r>
        <w:rPr>
          <w:sz w:val="28"/>
          <w:szCs w:val="28"/>
          <w:lang w:eastAsia="ar-SA"/>
        </w:rPr>
        <w:t>.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 Каждый год обучения </w:t>
      </w:r>
      <w:r w:rsidRPr="00584A8A">
        <w:rPr>
          <w:rFonts w:ascii="playfair_displayregular" w:hAnsi="playfair_displayregular"/>
          <w:i/>
          <w:iCs/>
          <w:color w:val="000000"/>
          <w:sz w:val="28"/>
          <w:szCs w:val="28"/>
        </w:rPr>
        <w:t xml:space="preserve">состоит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из 34 учебных часов, которые используются для проведения занятий, </w:t>
      </w:r>
      <w:r>
        <w:rPr>
          <w:rFonts w:ascii="playfair_displayregular" w:hAnsi="playfair_displayregular"/>
          <w:color w:val="000000"/>
          <w:sz w:val="28"/>
          <w:szCs w:val="28"/>
        </w:rPr>
        <w:t>показательных мероприятий</w:t>
      </w:r>
      <w:r w:rsidRPr="00C07DF8">
        <w:rPr>
          <w:sz w:val="28"/>
          <w:szCs w:val="28"/>
          <w:lang w:eastAsia="ar-SA"/>
        </w:rPr>
        <w:t>,</w:t>
      </w:r>
      <w:r>
        <w:rPr>
          <w:sz w:val="28"/>
          <w:szCs w:val="28"/>
          <w:lang w:eastAsia="ar-SA"/>
        </w:rPr>
        <w:t xml:space="preserve"> </w:t>
      </w:r>
      <w:r w:rsidRPr="00C07DF8">
        <w:rPr>
          <w:sz w:val="28"/>
          <w:szCs w:val="28"/>
          <w:lang w:eastAsia="ar-SA"/>
        </w:rPr>
        <w:t>из них:</w:t>
      </w:r>
    </w:p>
    <w:p w14:paraId="1CEF0D5B" w14:textId="77777777" w:rsidR="005B363B" w:rsidRPr="00C07DF8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lang w:eastAsia="ar-SA"/>
        </w:rPr>
      </w:pPr>
      <w:r w:rsidRPr="00C07DF8">
        <w:rPr>
          <w:sz w:val="28"/>
          <w:szCs w:val="28"/>
          <w:lang w:eastAsia="ar-SA"/>
        </w:rPr>
        <w:t xml:space="preserve">  в </w:t>
      </w:r>
      <w:r>
        <w:rPr>
          <w:sz w:val="28"/>
          <w:szCs w:val="28"/>
          <w:lang w:eastAsia="ar-SA"/>
        </w:rPr>
        <w:t>5</w:t>
      </w:r>
      <w:r w:rsidRPr="00C07DF8">
        <w:rPr>
          <w:sz w:val="28"/>
          <w:szCs w:val="28"/>
          <w:lang w:eastAsia="ar-SA"/>
        </w:rPr>
        <w:t>-х классах 34 часа из расчёта 1 час в неделю,</w:t>
      </w:r>
    </w:p>
    <w:p w14:paraId="19E02D6F" w14:textId="77777777" w:rsidR="005B363B" w:rsidRPr="00C07DF8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lang w:eastAsia="ar-SA"/>
        </w:rPr>
      </w:pPr>
      <w:r w:rsidRPr="00C07DF8">
        <w:rPr>
          <w:sz w:val="28"/>
          <w:szCs w:val="28"/>
          <w:lang w:eastAsia="ar-SA"/>
        </w:rPr>
        <w:t xml:space="preserve">  в </w:t>
      </w:r>
      <w:r>
        <w:rPr>
          <w:sz w:val="28"/>
          <w:szCs w:val="28"/>
          <w:lang w:eastAsia="ar-SA"/>
        </w:rPr>
        <w:t>6</w:t>
      </w:r>
      <w:r w:rsidRPr="00C07DF8">
        <w:rPr>
          <w:sz w:val="28"/>
          <w:szCs w:val="28"/>
          <w:lang w:eastAsia="ar-SA"/>
        </w:rPr>
        <w:t>-х классах 34 часа из расчёта 1 час в неделю,</w:t>
      </w:r>
    </w:p>
    <w:p w14:paraId="483BB8D7" w14:textId="77777777" w:rsidR="005B363B" w:rsidRPr="00C07DF8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lang w:eastAsia="ar-SA"/>
        </w:rPr>
      </w:pPr>
      <w:r w:rsidRPr="00C07DF8">
        <w:rPr>
          <w:sz w:val="28"/>
          <w:szCs w:val="28"/>
          <w:lang w:eastAsia="ar-SA"/>
        </w:rPr>
        <w:t xml:space="preserve">  в </w:t>
      </w:r>
      <w:r>
        <w:rPr>
          <w:sz w:val="28"/>
          <w:szCs w:val="28"/>
          <w:lang w:eastAsia="ar-SA"/>
        </w:rPr>
        <w:t>7</w:t>
      </w:r>
      <w:r w:rsidRPr="00C07DF8">
        <w:rPr>
          <w:sz w:val="28"/>
          <w:szCs w:val="28"/>
          <w:lang w:eastAsia="ar-SA"/>
        </w:rPr>
        <w:t>-х классах 34 часа из расчёта 1 час в неделю,</w:t>
      </w:r>
    </w:p>
    <w:p w14:paraId="362EEED1" w14:textId="77777777" w:rsidR="005B363B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lang w:eastAsia="ar-SA"/>
        </w:rPr>
      </w:pPr>
      <w:r w:rsidRPr="00C07DF8">
        <w:rPr>
          <w:sz w:val="28"/>
          <w:szCs w:val="28"/>
        </w:rPr>
        <w:t xml:space="preserve">  </w:t>
      </w:r>
      <w:r w:rsidRPr="00C07DF8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8</w:t>
      </w:r>
      <w:r w:rsidRPr="00C07DF8">
        <w:rPr>
          <w:sz w:val="28"/>
          <w:szCs w:val="28"/>
          <w:lang w:eastAsia="ar-SA"/>
        </w:rPr>
        <w:t xml:space="preserve">-х классах 34 </w:t>
      </w:r>
      <w:r>
        <w:rPr>
          <w:sz w:val="28"/>
          <w:szCs w:val="28"/>
          <w:lang w:eastAsia="ar-SA"/>
        </w:rPr>
        <w:t>часа из расчёта 1 час в неделю,</w:t>
      </w:r>
    </w:p>
    <w:p w14:paraId="418C922E" w14:textId="77777777" w:rsidR="005B363B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Pr="00CE73FD">
        <w:rPr>
          <w:sz w:val="28"/>
          <w:szCs w:val="28"/>
          <w:lang w:eastAsia="ar-SA"/>
        </w:rPr>
        <w:t xml:space="preserve">в </w:t>
      </w:r>
      <w:r>
        <w:rPr>
          <w:sz w:val="28"/>
          <w:szCs w:val="28"/>
          <w:lang w:eastAsia="ar-SA"/>
        </w:rPr>
        <w:t>9</w:t>
      </w:r>
      <w:r w:rsidRPr="00CE73FD">
        <w:rPr>
          <w:sz w:val="28"/>
          <w:szCs w:val="28"/>
          <w:lang w:eastAsia="ar-SA"/>
        </w:rPr>
        <w:t xml:space="preserve">-х </w:t>
      </w:r>
      <w:r w:rsidRPr="005B363B">
        <w:rPr>
          <w:sz w:val="28"/>
          <w:szCs w:val="28"/>
          <w:lang w:eastAsia="ar-SA"/>
        </w:rPr>
        <w:t>классах 17 час</w:t>
      </w:r>
      <w:r w:rsidR="009F26C2">
        <w:rPr>
          <w:sz w:val="28"/>
          <w:szCs w:val="28"/>
          <w:lang w:eastAsia="ar-SA"/>
        </w:rPr>
        <w:t>ов</w:t>
      </w:r>
      <w:r w:rsidRPr="00C07DF8">
        <w:rPr>
          <w:sz w:val="28"/>
          <w:szCs w:val="28"/>
          <w:lang w:eastAsia="ar-SA"/>
        </w:rPr>
        <w:t>.</w:t>
      </w:r>
    </w:p>
    <w:p w14:paraId="48D0C8C6" w14:textId="77777777" w:rsidR="005B363B" w:rsidRPr="00584A8A" w:rsidRDefault="005B363B" w:rsidP="005B363B">
      <w:pPr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584A8A">
        <w:rPr>
          <w:color w:val="000000"/>
          <w:sz w:val="28"/>
          <w:szCs w:val="28"/>
        </w:rPr>
        <w:t>В результате </w:t>
      </w:r>
      <w:r w:rsidRPr="0055625B">
        <w:rPr>
          <w:bCs/>
          <w:color w:val="000000"/>
          <w:sz w:val="28"/>
          <w:szCs w:val="28"/>
        </w:rPr>
        <w:t>реализации данной программы</w:t>
      </w:r>
      <w:r w:rsidRPr="00584A8A">
        <w:rPr>
          <w:color w:val="000000"/>
          <w:sz w:val="28"/>
          <w:szCs w:val="28"/>
        </w:rPr>
        <w:t xml:space="preserve"> кадеты должны </w:t>
      </w:r>
      <w:r w:rsidRPr="00C07DF8">
        <w:rPr>
          <w:b/>
          <w:sz w:val="28"/>
          <w:szCs w:val="28"/>
        </w:rPr>
        <w:t>знать/понимать</w:t>
      </w:r>
      <w:r>
        <w:rPr>
          <w:b/>
          <w:sz w:val="28"/>
          <w:szCs w:val="28"/>
        </w:rPr>
        <w:t>/применять</w:t>
      </w:r>
      <w:r w:rsidRPr="00584A8A">
        <w:rPr>
          <w:color w:val="000000"/>
          <w:sz w:val="28"/>
          <w:szCs w:val="28"/>
        </w:rPr>
        <w:t>:</w:t>
      </w:r>
    </w:p>
    <w:p w14:paraId="0CB33A83" w14:textId="77777777" w:rsidR="005B363B" w:rsidRPr="00584A8A" w:rsidRDefault="005B363B" w:rsidP="005B363B">
      <w:pPr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84A8A">
        <w:rPr>
          <w:rFonts w:eastAsia="Calibri"/>
          <w:bCs/>
          <w:sz w:val="28"/>
          <w:szCs w:val="28"/>
          <w:lang w:eastAsia="en-US"/>
        </w:rPr>
        <w:t xml:space="preserve">Знать и соблюдать казачьи заповеди, </w:t>
      </w:r>
      <w:r>
        <w:rPr>
          <w:rFonts w:eastAsia="Calibri"/>
          <w:bCs/>
          <w:sz w:val="28"/>
          <w:szCs w:val="28"/>
          <w:lang w:eastAsia="en-US"/>
        </w:rPr>
        <w:t>знать и использовать в жизни основы традиционной культуры</w:t>
      </w:r>
      <w:r w:rsidRPr="00584A8A">
        <w:rPr>
          <w:rFonts w:eastAsia="Calibri"/>
          <w:bCs/>
          <w:sz w:val="28"/>
          <w:szCs w:val="28"/>
          <w:lang w:eastAsia="en-US"/>
        </w:rPr>
        <w:t>, бережно относиться к культурно-историческому наследию кубанского казачества;</w:t>
      </w:r>
    </w:p>
    <w:p w14:paraId="52D85A41" w14:textId="77777777" w:rsidR="005B363B" w:rsidRPr="00584A8A" w:rsidRDefault="005B363B" w:rsidP="005B363B">
      <w:pPr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84A8A">
        <w:rPr>
          <w:rFonts w:eastAsia="Calibri"/>
          <w:bCs/>
          <w:sz w:val="28"/>
          <w:szCs w:val="28"/>
          <w:lang w:eastAsia="en-US"/>
        </w:rPr>
        <w:t>Усвоить нормы и правила общественного поведения, психологические установки, знания и навыки, позволяющие казаку</w:t>
      </w:r>
      <w:r>
        <w:rPr>
          <w:rFonts w:eastAsia="Calibri"/>
          <w:bCs/>
          <w:sz w:val="28"/>
          <w:szCs w:val="28"/>
          <w:lang w:eastAsia="en-US"/>
        </w:rPr>
        <w:t xml:space="preserve"> как соответствовать традиционной системе, так и</w:t>
      </w:r>
      <w:r w:rsidRPr="00584A8A">
        <w:rPr>
          <w:rFonts w:eastAsia="Calibri"/>
          <w:bCs/>
          <w:sz w:val="28"/>
          <w:szCs w:val="28"/>
          <w:lang w:eastAsia="en-US"/>
        </w:rPr>
        <w:t xml:space="preserve"> успешно действовать в современном обществе;</w:t>
      </w:r>
    </w:p>
    <w:p w14:paraId="510B3EF6" w14:textId="77777777" w:rsidR="005B363B" w:rsidRPr="00584A8A" w:rsidRDefault="005B363B" w:rsidP="005B363B">
      <w:pPr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Понять и п</w:t>
      </w:r>
      <w:r w:rsidRPr="00584A8A">
        <w:rPr>
          <w:rFonts w:eastAsia="Calibri"/>
          <w:bCs/>
          <w:sz w:val="28"/>
          <w:szCs w:val="28"/>
          <w:lang w:eastAsia="en-US"/>
        </w:rPr>
        <w:t>ринять основные социальные роли казака, соответствующие возрасту: социальные роли в казачьей семье, в казачьем обществе;</w:t>
      </w:r>
    </w:p>
    <w:p w14:paraId="377B4AEB" w14:textId="77777777" w:rsidR="005B363B" w:rsidRPr="00584A8A" w:rsidRDefault="005B363B" w:rsidP="005B363B">
      <w:pPr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84A8A">
        <w:rPr>
          <w:rFonts w:eastAsia="Calibri"/>
          <w:bCs/>
          <w:sz w:val="28"/>
          <w:szCs w:val="28"/>
          <w:lang w:eastAsia="en-US"/>
        </w:rPr>
        <w:t>Понимать эстетику культуры и т</w:t>
      </w:r>
      <w:r>
        <w:rPr>
          <w:rFonts w:eastAsia="Calibri"/>
          <w:bCs/>
          <w:sz w:val="28"/>
          <w:szCs w:val="28"/>
          <w:lang w:eastAsia="en-US"/>
        </w:rPr>
        <w:t>радиций кубанского казачества;</w:t>
      </w:r>
    </w:p>
    <w:p w14:paraId="0FF5F443" w14:textId="77777777" w:rsidR="005B363B" w:rsidRPr="00901988" w:rsidRDefault="005B363B" w:rsidP="005B363B">
      <w:pPr>
        <w:numPr>
          <w:ilvl w:val="0"/>
          <w:numId w:val="2"/>
        </w:numPr>
        <w:shd w:val="clear" w:color="auto" w:fill="FFFFFF"/>
        <w:autoSpaceDE/>
        <w:autoSpaceDN/>
        <w:adjustRightInd/>
        <w:ind w:left="0"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>
        <w:rPr>
          <w:rFonts w:ascii="playfair_displayregular" w:hAnsi="playfair_displayregular"/>
          <w:color w:val="000000"/>
          <w:sz w:val="28"/>
          <w:szCs w:val="28"/>
        </w:rPr>
        <w:t xml:space="preserve">Выработать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казачий менталитет, </w:t>
      </w:r>
      <w:r w:rsidR="00901988">
        <w:rPr>
          <w:rFonts w:ascii="playfair_displayregular" w:hAnsi="playfair_displayregular"/>
          <w:color w:val="000000"/>
          <w:sz w:val="28"/>
          <w:szCs w:val="28"/>
        </w:rPr>
        <w:t xml:space="preserve">понятие о ценности семьи, </w:t>
      </w:r>
      <w:r>
        <w:rPr>
          <w:rFonts w:ascii="playfair_displayregular" w:hAnsi="playfair_displayregular"/>
          <w:color w:val="000000"/>
          <w:sz w:val="28"/>
          <w:szCs w:val="28"/>
        </w:rPr>
        <w:t xml:space="preserve">желание и 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 xml:space="preserve">готовность к труду, </w:t>
      </w:r>
      <w:r>
        <w:rPr>
          <w:rFonts w:ascii="playfair_displayregular" w:hAnsi="playfair_displayregular"/>
          <w:color w:val="000000"/>
          <w:sz w:val="28"/>
          <w:szCs w:val="28"/>
        </w:rPr>
        <w:t>несению государственной службы казачества</w:t>
      </w:r>
      <w:r w:rsidRPr="00584A8A">
        <w:rPr>
          <w:rFonts w:ascii="playfair_displayregular" w:hAnsi="playfair_displayregular"/>
          <w:color w:val="000000"/>
          <w:sz w:val="28"/>
          <w:szCs w:val="28"/>
        </w:rPr>
        <w:t>.</w:t>
      </w:r>
    </w:p>
    <w:p w14:paraId="69A86E7A" w14:textId="77777777" w:rsidR="00901988" w:rsidRPr="007E41BF" w:rsidRDefault="00901988" w:rsidP="00901988">
      <w:pPr>
        <w:shd w:val="clear" w:color="auto" w:fill="FFFFFF"/>
        <w:autoSpaceDE/>
        <w:autoSpaceDN/>
        <w:adjustRightInd/>
        <w:ind w:left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</w:p>
    <w:p w14:paraId="7DA32ABD" w14:textId="77777777" w:rsidR="005B363B" w:rsidRPr="00C07DF8" w:rsidRDefault="005B363B" w:rsidP="005B363B">
      <w:pPr>
        <w:numPr>
          <w:ilvl w:val="0"/>
          <w:numId w:val="1"/>
        </w:numPr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C07DF8">
        <w:rPr>
          <w:b/>
          <w:sz w:val="28"/>
          <w:szCs w:val="28"/>
          <w:lang w:eastAsia="ar-SA"/>
        </w:rPr>
        <w:t xml:space="preserve">Содержание </w:t>
      </w:r>
      <w:r w:rsidR="00901988">
        <w:rPr>
          <w:b/>
          <w:sz w:val="28"/>
          <w:szCs w:val="28"/>
          <w:lang w:eastAsia="ar-SA"/>
        </w:rPr>
        <w:t>программы</w:t>
      </w:r>
      <w:r w:rsidRPr="00C07DF8">
        <w:rPr>
          <w:b/>
          <w:sz w:val="28"/>
          <w:szCs w:val="28"/>
          <w:lang w:eastAsia="ar-SA"/>
        </w:rPr>
        <w:t>.</w:t>
      </w:r>
    </w:p>
    <w:p w14:paraId="77AB8E7E" w14:textId="77777777" w:rsidR="005B363B" w:rsidRPr="00C07DF8" w:rsidRDefault="005B363B" w:rsidP="005B363B">
      <w:pPr>
        <w:suppressAutoHyphens/>
        <w:autoSpaceDE/>
        <w:autoSpaceDN/>
        <w:adjustRightInd/>
        <w:ind w:firstLine="709"/>
        <w:rPr>
          <w:sz w:val="28"/>
          <w:szCs w:val="28"/>
          <w:u w:val="single"/>
          <w:lang w:eastAsia="ar-SA"/>
        </w:rPr>
      </w:pPr>
      <w:r w:rsidRPr="00C07DF8">
        <w:rPr>
          <w:sz w:val="28"/>
          <w:szCs w:val="28"/>
          <w:u w:val="single"/>
          <w:lang w:eastAsia="ar-SA"/>
        </w:rPr>
        <w:t xml:space="preserve">1 год обучения – </w:t>
      </w:r>
      <w:r>
        <w:rPr>
          <w:sz w:val="28"/>
          <w:szCs w:val="28"/>
          <w:u w:val="single"/>
          <w:lang w:eastAsia="ar-SA"/>
        </w:rPr>
        <w:t>5</w:t>
      </w:r>
      <w:r w:rsidRPr="00C07DF8">
        <w:rPr>
          <w:sz w:val="28"/>
          <w:szCs w:val="28"/>
          <w:u w:val="single"/>
          <w:lang w:eastAsia="ar-SA"/>
        </w:rPr>
        <w:t xml:space="preserve"> класс:</w:t>
      </w:r>
    </w:p>
    <w:p w14:paraId="0B865EF4" w14:textId="77777777" w:rsidR="005B363B" w:rsidRPr="002B6B29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2B6B29">
        <w:rPr>
          <w:sz w:val="28"/>
          <w:szCs w:val="28"/>
        </w:rPr>
        <w:t>Народы, языки, культуры.</w:t>
      </w:r>
      <w:r>
        <w:rPr>
          <w:sz w:val="28"/>
          <w:szCs w:val="28"/>
        </w:rPr>
        <w:t xml:space="preserve"> Становление </w:t>
      </w:r>
      <w:r w:rsidR="008600C8">
        <w:rPr>
          <w:sz w:val="28"/>
          <w:szCs w:val="28"/>
        </w:rPr>
        <w:t xml:space="preserve">кубанского </w:t>
      </w:r>
      <w:r>
        <w:rPr>
          <w:sz w:val="28"/>
          <w:szCs w:val="28"/>
        </w:rPr>
        <w:t>казачества.</w:t>
      </w:r>
    </w:p>
    <w:p w14:paraId="3CF56EC3" w14:textId="77777777" w:rsidR="005B363B" w:rsidRPr="002B6B29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2B6B29">
        <w:rPr>
          <w:sz w:val="28"/>
          <w:szCs w:val="28"/>
        </w:rPr>
        <w:t>Духовные  ценности кубанских казаков</w:t>
      </w:r>
      <w:r>
        <w:rPr>
          <w:sz w:val="28"/>
          <w:szCs w:val="28"/>
        </w:rPr>
        <w:t>. Роль Православной церкви в жизни казачества. Казачьи заповеди.</w:t>
      </w:r>
      <w:r w:rsidRPr="002B6B29">
        <w:rPr>
          <w:sz w:val="28"/>
          <w:szCs w:val="28"/>
        </w:rPr>
        <w:t xml:space="preserve"> </w:t>
      </w:r>
    </w:p>
    <w:p w14:paraId="2EA70A8E" w14:textId="77777777" w:rsidR="005B363B" w:rsidRPr="002B6B29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2B6B29">
        <w:rPr>
          <w:sz w:val="28"/>
          <w:szCs w:val="28"/>
        </w:rPr>
        <w:t>Кубанское казачество: устройство общества.</w:t>
      </w:r>
    </w:p>
    <w:p w14:paraId="594CA9A6" w14:textId="77777777" w:rsidR="005B363B" w:rsidRPr="002B6B29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2B6B29">
        <w:rPr>
          <w:sz w:val="28"/>
          <w:szCs w:val="28"/>
        </w:rPr>
        <w:t>Традиции. Неписаные казачьи законы.</w:t>
      </w:r>
    </w:p>
    <w:p w14:paraId="6D152AC1" w14:textId="77777777" w:rsidR="005B363B" w:rsidRPr="002B6B29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2B6B29">
        <w:rPr>
          <w:sz w:val="28"/>
          <w:szCs w:val="28"/>
        </w:rPr>
        <w:t>Кубанское казачество: традиционная культура</w:t>
      </w:r>
    </w:p>
    <w:p w14:paraId="60162C11" w14:textId="77777777" w:rsidR="005B363B" w:rsidRPr="00C07DF8" w:rsidRDefault="005B363B" w:rsidP="005B363B">
      <w:pPr>
        <w:autoSpaceDE/>
        <w:autoSpaceDN/>
        <w:adjustRightInd/>
        <w:ind w:left="993"/>
        <w:jc w:val="both"/>
        <w:rPr>
          <w:sz w:val="28"/>
          <w:szCs w:val="28"/>
        </w:rPr>
      </w:pPr>
      <w:r w:rsidRPr="00C07DF8">
        <w:rPr>
          <w:sz w:val="28"/>
          <w:szCs w:val="28"/>
        </w:rPr>
        <w:t>Занятия кубанских казаков.</w:t>
      </w:r>
    </w:p>
    <w:p w14:paraId="4DA56F0D" w14:textId="77777777" w:rsidR="005B363B" w:rsidRPr="00C07DF8" w:rsidRDefault="005B363B" w:rsidP="005B363B">
      <w:pPr>
        <w:autoSpaceDE/>
        <w:autoSpaceDN/>
        <w:adjustRightInd/>
        <w:ind w:firstLine="709"/>
        <w:jc w:val="both"/>
        <w:rPr>
          <w:sz w:val="28"/>
          <w:szCs w:val="28"/>
          <w:u w:val="single"/>
        </w:rPr>
      </w:pPr>
      <w:r w:rsidRPr="00C07DF8">
        <w:rPr>
          <w:sz w:val="28"/>
          <w:szCs w:val="28"/>
          <w:u w:val="single"/>
        </w:rPr>
        <w:t xml:space="preserve">2 год обучения – </w:t>
      </w:r>
      <w:r>
        <w:rPr>
          <w:sz w:val="28"/>
          <w:szCs w:val="28"/>
          <w:u w:val="single"/>
        </w:rPr>
        <w:t>6</w:t>
      </w:r>
      <w:r w:rsidRPr="00C07DF8">
        <w:rPr>
          <w:sz w:val="28"/>
          <w:szCs w:val="28"/>
          <w:u w:val="single"/>
        </w:rPr>
        <w:t xml:space="preserve"> класс: </w:t>
      </w:r>
    </w:p>
    <w:p w14:paraId="5EA22E9F" w14:textId="77777777" w:rsidR="005B363B" w:rsidRPr="008D0644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8D0644">
        <w:rPr>
          <w:sz w:val="28"/>
          <w:szCs w:val="28"/>
        </w:rPr>
        <w:t>Традиционная культура кубанского казачества.</w:t>
      </w:r>
    </w:p>
    <w:p w14:paraId="0EE36EFE" w14:textId="77777777" w:rsidR="005B363B" w:rsidRPr="005B363B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5B363B">
        <w:rPr>
          <w:sz w:val="28"/>
          <w:szCs w:val="28"/>
        </w:rPr>
        <w:t>Казаки, кунаки, соседи.</w:t>
      </w:r>
    </w:p>
    <w:p w14:paraId="4625C8F6" w14:textId="77777777" w:rsidR="005B363B" w:rsidRPr="008D0644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8D0644">
        <w:rPr>
          <w:sz w:val="28"/>
          <w:szCs w:val="28"/>
        </w:rPr>
        <w:t>Традиции и обычаи казаков.</w:t>
      </w:r>
    </w:p>
    <w:p w14:paraId="329B522B" w14:textId="77777777" w:rsidR="005B363B" w:rsidRPr="008D0644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8D0644">
        <w:rPr>
          <w:sz w:val="28"/>
          <w:szCs w:val="28"/>
        </w:rPr>
        <w:t>Календарный и жизненный круг.</w:t>
      </w:r>
    </w:p>
    <w:p w14:paraId="0BAC1C6F" w14:textId="77777777" w:rsidR="005B363B" w:rsidRPr="00C07DF8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C07DF8">
        <w:rPr>
          <w:sz w:val="28"/>
          <w:szCs w:val="28"/>
        </w:rPr>
        <w:t>Дети в традиционной культуре кубанских казаков.</w:t>
      </w:r>
    </w:p>
    <w:p w14:paraId="64CB7583" w14:textId="77777777" w:rsidR="005B363B" w:rsidRPr="00C07DF8" w:rsidRDefault="005B363B" w:rsidP="005B363B">
      <w:pPr>
        <w:autoSpaceDE/>
        <w:autoSpaceDN/>
        <w:adjustRightInd/>
        <w:ind w:firstLine="709"/>
        <w:jc w:val="both"/>
        <w:rPr>
          <w:sz w:val="28"/>
          <w:szCs w:val="28"/>
          <w:u w:val="single"/>
        </w:rPr>
      </w:pPr>
      <w:r w:rsidRPr="00C07DF8">
        <w:rPr>
          <w:sz w:val="28"/>
          <w:szCs w:val="28"/>
          <w:u w:val="single"/>
        </w:rPr>
        <w:t xml:space="preserve">3 год обучения – </w:t>
      </w:r>
      <w:r>
        <w:rPr>
          <w:sz w:val="28"/>
          <w:szCs w:val="28"/>
          <w:u w:val="single"/>
        </w:rPr>
        <w:t>7</w:t>
      </w:r>
      <w:r w:rsidRPr="00C07DF8">
        <w:rPr>
          <w:sz w:val="28"/>
          <w:szCs w:val="28"/>
          <w:u w:val="single"/>
        </w:rPr>
        <w:t xml:space="preserve"> класс:</w:t>
      </w:r>
    </w:p>
    <w:p w14:paraId="6C67FC5A" w14:textId="77777777" w:rsidR="005B363B" w:rsidRPr="00C07DF8" w:rsidRDefault="007A6C58" w:rsidP="005B363B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B363B" w:rsidRPr="00C07DF8">
        <w:rPr>
          <w:sz w:val="28"/>
          <w:szCs w:val="28"/>
        </w:rPr>
        <w:t>Система ценностей кубанского казачества.</w:t>
      </w:r>
    </w:p>
    <w:p w14:paraId="6C48F9C2" w14:textId="77777777" w:rsidR="005B363B" w:rsidRPr="00C773C5" w:rsidRDefault="007A6C58" w:rsidP="005B363B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B363B" w:rsidRPr="00C773C5">
        <w:rPr>
          <w:sz w:val="28"/>
          <w:szCs w:val="28"/>
        </w:rPr>
        <w:t>Женщина-казачка.</w:t>
      </w:r>
    </w:p>
    <w:p w14:paraId="46A28B6D" w14:textId="77777777" w:rsidR="005B363B" w:rsidRPr="00C773C5" w:rsidRDefault="007A6C58" w:rsidP="005B363B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5B363B" w:rsidRPr="00C773C5">
        <w:rPr>
          <w:sz w:val="28"/>
          <w:szCs w:val="28"/>
        </w:rPr>
        <w:t>Традиции и обычаи казаков.</w:t>
      </w:r>
      <w:r w:rsidR="005B363B">
        <w:rPr>
          <w:sz w:val="28"/>
          <w:szCs w:val="28"/>
        </w:rPr>
        <w:t xml:space="preserve"> </w:t>
      </w:r>
      <w:r w:rsidR="005B363B" w:rsidRPr="00C773C5">
        <w:rPr>
          <w:sz w:val="28"/>
          <w:szCs w:val="28"/>
        </w:rPr>
        <w:t>Уважение к старикам.</w:t>
      </w:r>
    </w:p>
    <w:p w14:paraId="64CBA97D" w14:textId="77777777" w:rsidR="005B363B" w:rsidRPr="00C773C5" w:rsidRDefault="005B363B" w:rsidP="005B363B">
      <w:pPr>
        <w:autoSpaceDE/>
        <w:autoSpaceDN/>
        <w:adjustRightInd/>
        <w:jc w:val="both"/>
        <w:rPr>
          <w:sz w:val="28"/>
          <w:szCs w:val="28"/>
        </w:rPr>
      </w:pPr>
      <w:r w:rsidRPr="00C773C5">
        <w:rPr>
          <w:sz w:val="28"/>
          <w:szCs w:val="28"/>
        </w:rPr>
        <w:t xml:space="preserve">               </w:t>
      </w:r>
      <w:r w:rsidR="007A6C58">
        <w:rPr>
          <w:sz w:val="28"/>
          <w:szCs w:val="28"/>
        </w:rPr>
        <w:t xml:space="preserve"> </w:t>
      </w:r>
      <w:r w:rsidRPr="00C773C5">
        <w:rPr>
          <w:sz w:val="28"/>
          <w:szCs w:val="28"/>
        </w:rPr>
        <w:t>Быт казачьей семьи.</w:t>
      </w:r>
    </w:p>
    <w:p w14:paraId="743218E4" w14:textId="77777777" w:rsidR="005B363B" w:rsidRPr="00C773C5" w:rsidRDefault="005B363B" w:rsidP="005B363B">
      <w:pPr>
        <w:autoSpaceDE/>
        <w:autoSpaceDN/>
        <w:adjustRightInd/>
        <w:jc w:val="both"/>
        <w:rPr>
          <w:sz w:val="28"/>
          <w:szCs w:val="28"/>
        </w:rPr>
      </w:pPr>
      <w:r w:rsidRPr="00C773C5">
        <w:rPr>
          <w:sz w:val="28"/>
          <w:szCs w:val="28"/>
        </w:rPr>
        <w:tab/>
        <w:t xml:space="preserve">      Казачий фольклор. Песенная и танцевальная культура кубанских казаков.</w:t>
      </w:r>
    </w:p>
    <w:p w14:paraId="40F1E607" w14:textId="77777777" w:rsidR="005B363B" w:rsidRPr="00C07DF8" w:rsidRDefault="005B363B" w:rsidP="005B363B">
      <w:pPr>
        <w:autoSpaceDE/>
        <w:autoSpaceDN/>
        <w:adjustRightInd/>
        <w:ind w:firstLine="709"/>
        <w:jc w:val="both"/>
        <w:rPr>
          <w:sz w:val="28"/>
          <w:szCs w:val="28"/>
          <w:u w:val="single"/>
        </w:rPr>
      </w:pPr>
      <w:r w:rsidRPr="00C07DF8">
        <w:rPr>
          <w:sz w:val="28"/>
          <w:szCs w:val="28"/>
          <w:u w:val="single"/>
        </w:rPr>
        <w:t xml:space="preserve">4 год обучения – </w:t>
      </w:r>
      <w:r>
        <w:rPr>
          <w:sz w:val="28"/>
          <w:szCs w:val="28"/>
          <w:u w:val="single"/>
        </w:rPr>
        <w:t>8</w:t>
      </w:r>
      <w:r w:rsidRPr="00C07DF8">
        <w:rPr>
          <w:sz w:val="28"/>
          <w:szCs w:val="28"/>
          <w:u w:val="single"/>
        </w:rPr>
        <w:t xml:space="preserve"> класс:</w:t>
      </w:r>
    </w:p>
    <w:p w14:paraId="1B12767C" w14:textId="77777777" w:rsidR="006B48A7" w:rsidRDefault="006B48A7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6B48A7">
        <w:rPr>
          <w:sz w:val="28"/>
          <w:szCs w:val="28"/>
        </w:rPr>
        <w:t>Система ценностей кубанского казачества.</w:t>
      </w:r>
    </w:p>
    <w:p w14:paraId="2E5821A7" w14:textId="77777777" w:rsidR="005B363B" w:rsidRPr="00FF7454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FF7454">
        <w:rPr>
          <w:sz w:val="28"/>
          <w:szCs w:val="28"/>
        </w:rPr>
        <w:t>Государственная служба казаков</w:t>
      </w:r>
      <w:r>
        <w:rPr>
          <w:sz w:val="28"/>
          <w:szCs w:val="28"/>
        </w:rPr>
        <w:t>.</w:t>
      </w:r>
    </w:p>
    <w:p w14:paraId="060FDCC3" w14:textId="77777777" w:rsidR="005B363B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FF7454">
        <w:rPr>
          <w:sz w:val="28"/>
          <w:szCs w:val="28"/>
        </w:rPr>
        <w:t>Казачья лента времени.</w:t>
      </w:r>
    </w:p>
    <w:p w14:paraId="2994D731" w14:textId="77777777" w:rsidR="005B363B" w:rsidRPr="00FF7454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>
        <w:rPr>
          <w:sz w:val="28"/>
          <w:szCs w:val="28"/>
        </w:rPr>
        <w:t>Обычное право казаков.</w:t>
      </w:r>
    </w:p>
    <w:p w14:paraId="4E104F09" w14:textId="77777777" w:rsidR="005B363B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FF7454">
        <w:rPr>
          <w:sz w:val="28"/>
          <w:szCs w:val="28"/>
        </w:rPr>
        <w:t>Традиции и обычаи казаков. Казачья молодежь.</w:t>
      </w:r>
    </w:p>
    <w:p w14:paraId="62B4FD1C" w14:textId="77777777" w:rsidR="005B363B" w:rsidRDefault="005B363B" w:rsidP="005B363B">
      <w:pPr>
        <w:autoSpaceDE/>
        <w:autoSpaceDN/>
        <w:adjustRightInd/>
        <w:ind w:firstLine="1134"/>
        <w:jc w:val="both"/>
        <w:rPr>
          <w:sz w:val="28"/>
          <w:szCs w:val="28"/>
        </w:rPr>
      </w:pPr>
      <w:r w:rsidRPr="00FF7454">
        <w:rPr>
          <w:sz w:val="28"/>
          <w:szCs w:val="28"/>
        </w:rPr>
        <w:t>Традиционная культур</w:t>
      </w:r>
      <w:r>
        <w:rPr>
          <w:sz w:val="28"/>
          <w:szCs w:val="28"/>
        </w:rPr>
        <w:t xml:space="preserve">а кубанских казаков. Обобщение. </w:t>
      </w:r>
      <w:r w:rsidRPr="00FF7454">
        <w:rPr>
          <w:sz w:val="28"/>
          <w:szCs w:val="28"/>
        </w:rPr>
        <w:t>Практические занятия.</w:t>
      </w:r>
      <w:r>
        <w:rPr>
          <w:sz w:val="28"/>
          <w:szCs w:val="28"/>
        </w:rPr>
        <w:t xml:space="preserve"> </w:t>
      </w:r>
    </w:p>
    <w:p w14:paraId="545F0A24" w14:textId="77777777" w:rsidR="005B363B" w:rsidRDefault="005B363B" w:rsidP="005B363B">
      <w:pPr>
        <w:autoSpaceDE/>
        <w:autoSpaceDN/>
        <w:adjustRightInd/>
        <w:ind w:left="1134"/>
        <w:jc w:val="both"/>
        <w:rPr>
          <w:sz w:val="28"/>
          <w:szCs w:val="28"/>
        </w:rPr>
      </w:pPr>
      <w:r w:rsidRPr="00B73729">
        <w:rPr>
          <w:sz w:val="28"/>
          <w:szCs w:val="28"/>
        </w:rPr>
        <w:t xml:space="preserve">Профессиональные образовательные учреждения Кубани для </w:t>
      </w:r>
    </w:p>
    <w:p w14:paraId="5D14E14A" w14:textId="77777777" w:rsidR="005B363B" w:rsidRPr="00B73729" w:rsidRDefault="005B363B" w:rsidP="005B363B">
      <w:pPr>
        <w:autoSpaceDE/>
        <w:autoSpaceDN/>
        <w:adjustRightInd/>
        <w:jc w:val="both"/>
        <w:rPr>
          <w:sz w:val="28"/>
          <w:szCs w:val="28"/>
        </w:rPr>
      </w:pPr>
      <w:r w:rsidRPr="00B73729">
        <w:rPr>
          <w:sz w:val="28"/>
          <w:szCs w:val="28"/>
        </w:rPr>
        <w:t>молодых казаков.</w:t>
      </w:r>
    </w:p>
    <w:p w14:paraId="0513C866" w14:textId="77777777" w:rsidR="005B363B" w:rsidRPr="00C07DF8" w:rsidRDefault="005B363B" w:rsidP="005B363B">
      <w:pPr>
        <w:autoSpaceDE/>
        <w:autoSpaceDN/>
        <w:adjustRightInd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5</w:t>
      </w:r>
      <w:r w:rsidRPr="00C07DF8">
        <w:rPr>
          <w:sz w:val="28"/>
          <w:szCs w:val="28"/>
          <w:u w:val="single"/>
        </w:rPr>
        <w:t xml:space="preserve"> год обучения – </w:t>
      </w:r>
      <w:r>
        <w:rPr>
          <w:sz w:val="28"/>
          <w:szCs w:val="28"/>
          <w:u w:val="single"/>
        </w:rPr>
        <w:t>9</w:t>
      </w:r>
      <w:r w:rsidRPr="00C07DF8">
        <w:rPr>
          <w:sz w:val="28"/>
          <w:szCs w:val="28"/>
          <w:u w:val="single"/>
        </w:rPr>
        <w:t xml:space="preserve"> класс:</w:t>
      </w:r>
    </w:p>
    <w:p w14:paraId="62FBB5D6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Духовные и жизненные ценности кубанских казаков.</w:t>
      </w:r>
    </w:p>
    <w:p w14:paraId="6D7BC934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Несение казаками службы.</w:t>
      </w:r>
    </w:p>
    <w:p w14:paraId="40E2B066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Занятия, ремесла и промыслы кубанских казаков.</w:t>
      </w:r>
    </w:p>
    <w:p w14:paraId="53961118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Традиции и обычаи кубанских казаков.</w:t>
      </w:r>
    </w:p>
    <w:p w14:paraId="3F1AAFF8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Поминовения казаков Кубанского казачьего войска.</w:t>
      </w:r>
    </w:p>
    <w:p w14:paraId="7DDD864C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Современное Кубанское казачье войско. Структура. Деятельность.</w:t>
      </w:r>
    </w:p>
    <w:p w14:paraId="3675FD35" w14:textId="77777777" w:rsidR="005B363B" w:rsidRPr="001C29E0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Профессиональные образовательные учреждения Кубани для молодых казаков.</w:t>
      </w:r>
    </w:p>
    <w:p w14:paraId="677FADCC" w14:textId="77777777" w:rsidR="005B363B" w:rsidRDefault="005B363B" w:rsidP="005B363B">
      <w:pPr>
        <w:autoSpaceDE/>
        <w:autoSpaceDN/>
        <w:adjustRightInd/>
        <w:ind w:firstLine="1134"/>
        <w:rPr>
          <w:sz w:val="28"/>
          <w:szCs w:val="28"/>
        </w:rPr>
      </w:pPr>
      <w:r w:rsidRPr="001C29E0">
        <w:rPr>
          <w:sz w:val="28"/>
          <w:szCs w:val="28"/>
        </w:rPr>
        <w:t>Традиционная культура кубанских казаков. Обобщение. Практические занятия.</w:t>
      </w:r>
    </w:p>
    <w:p w14:paraId="283B5941" w14:textId="77777777" w:rsidR="005B363B" w:rsidRDefault="005B363B" w:rsidP="005B363B">
      <w:pPr>
        <w:autoSpaceDE/>
        <w:autoSpaceDN/>
        <w:adjustRightInd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рамках указанной тематики ежегодно предусматривается выход (выезд) на 2-3 экскурсии («Час славы Кубани», «Поминовения казаков», «Православные храмы Кубани», «Регалии и реликвии кубанских казаков», «На рубежах государства Российского» и др.).</w:t>
      </w:r>
    </w:p>
    <w:p w14:paraId="07DBECE8" w14:textId="77777777" w:rsidR="007E41BF" w:rsidRDefault="007E41BF">
      <w:pPr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1C2F0A" w14:textId="77777777" w:rsidR="005B363B" w:rsidRPr="00C07DF8" w:rsidRDefault="005B363B" w:rsidP="005B363B">
      <w:pPr>
        <w:numPr>
          <w:ilvl w:val="0"/>
          <w:numId w:val="1"/>
        </w:numPr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C07DF8">
        <w:rPr>
          <w:b/>
          <w:sz w:val="28"/>
          <w:szCs w:val="28"/>
        </w:rPr>
        <w:t>Тематическое планирование.</w:t>
      </w:r>
      <w:r w:rsidRPr="00C07DF8">
        <w:rPr>
          <w:b/>
          <w:sz w:val="28"/>
          <w:szCs w:val="28"/>
        </w:rPr>
        <w:tab/>
      </w:r>
    </w:p>
    <w:p w14:paraId="2345534C" w14:textId="77777777" w:rsidR="005B363B" w:rsidRDefault="005B363B" w:rsidP="005B5AD4">
      <w:pPr>
        <w:autoSpaceDE/>
        <w:autoSpaceDN/>
        <w:adjustRightInd/>
        <w:jc w:val="center"/>
      </w:pPr>
    </w:p>
    <w:p w14:paraId="35995B15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  <w:r w:rsidRPr="00C07DF8">
        <w:rPr>
          <w:b/>
          <w:sz w:val="28"/>
          <w:szCs w:val="28"/>
        </w:rPr>
        <w:t xml:space="preserve">1 год обучения – </w:t>
      </w:r>
      <w:r>
        <w:rPr>
          <w:b/>
          <w:sz w:val="28"/>
          <w:szCs w:val="28"/>
        </w:rPr>
        <w:t>5</w:t>
      </w:r>
      <w:r w:rsidRPr="00C07DF8">
        <w:rPr>
          <w:b/>
          <w:sz w:val="28"/>
          <w:szCs w:val="28"/>
        </w:rPr>
        <w:t xml:space="preserve">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000"/>
        <w:gridCol w:w="1702"/>
      </w:tblGrid>
      <w:tr w:rsidR="005B5AD4" w:rsidRPr="00C07DF8" w14:paraId="6D506C76" w14:textId="77777777" w:rsidTr="00901988">
        <w:trPr>
          <w:trHeight w:val="820"/>
        </w:trPr>
        <w:tc>
          <w:tcPr>
            <w:tcW w:w="479" w:type="dxa"/>
            <w:vAlign w:val="center"/>
          </w:tcPr>
          <w:p w14:paraId="5748119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№</w:t>
            </w:r>
          </w:p>
        </w:tc>
        <w:tc>
          <w:tcPr>
            <w:tcW w:w="7000" w:type="dxa"/>
            <w:vAlign w:val="center"/>
          </w:tcPr>
          <w:p w14:paraId="02D89DD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02" w:type="dxa"/>
            <w:vAlign w:val="center"/>
          </w:tcPr>
          <w:p w14:paraId="4B2BE080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5AD4" w:rsidRPr="00C07DF8" w14:paraId="206917B0" w14:textId="77777777" w:rsidTr="00901988">
        <w:tc>
          <w:tcPr>
            <w:tcW w:w="479" w:type="dxa"/>
          </w:tcPr>
          <w:p w14:paraId="415DD32B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  <w:p w14:paraId="477AEC7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0" w:type="dxa"/>
          </w:tcPr>
          <w:p w14:paraId="51CE74E2" w14:textId="77777777" w:rsidR="005B5AD4" w:rsidRPr="00CE73FD" w:rsidRDefault="005B5AD4" w:rsidP="007E41BF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Народы, языки, культуры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CE73FD">
              <w:rPr>
                <w:b/>
                <w:sz w:val="28"/>
                <w:szCs w:val="28"/>
              </w:rPr>
              <w:t xml:space="preserve">Становление </w:t>
            </w:r>
            <w:r w:rsidR="008600C8">
              <w:rPr>
                <w:b/>
                <w:sz w:val="28"/>
                <w:szCs w:val="28"/>
              </w:rPr>
              <w:t xml:space="preserve">кубанского </w:t>
            </w:r>
            <w:r w:rsidRPr="00CE73FD">
              <w:rPr>
                <w:b/>
                <w:sz w:val="28"/>
                <w:szCs w:val="28"/>
              </w:rPr>
              <w:t>казачества.</w:t>
            </w:r>
          </w:p>
        </w:tc>
        <w:tc>
          <w:tcPr>
            <w:tcW w:w="1702" w:type="dxa"/>
            <w:vAlign w:val="center"/>
          </w:tcPr>
          <w:p w14:paraId="7866F244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53F27150" w14:textId="77777777" w:rsidTr="00901988">
        <w:tc>
          <w:tcPr>
            <w:tcW w:w="479" w:type="dxa"/>
          </w:tcPr>
          <w:p w14:paraId="7ABE6D83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67C2BBB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Народы, языки и культуры России и Кубани.</w:t>
            </w:r>
          </w:p>
        </w:tc>
        <w:tc>
          <w:tcPr>
            <w:tcW w:w="1702" w:type="dxa"/>
            <w:vAlign w:val="center"/>
          </w:tcPr>
          <w:p w14:paraId="14A6896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29DD227F" w14:textId="77777777" w:rsidTr="00901988">
        <w:tc>
          <w:tcPr>
            <w:tcW w:w="479" w:type="dxa"/>
          </w:tcPr>
          <w:p w14:paraId="16F1E0A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8454C26" w14:textId="77777777" w:rsidR="005B5AD4" w:rsidRPr="00CE73FD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E73FD">
              <w:rPr>
                <w:sz w:val="28"/>
                <w:szCs w:val="28"/>
              </w:rPr>
              <w:t xml:space="preserve">Становление </w:t>
            </w:r>
            <w:r w:rsidR="008600C8">
              <w:rPr>
                <w:sz w:val="28"/>
                <w:szCs w:val="28"/>
              </w:rPr>
              <w:t xml:space="preserve">кубанского </w:t>
            </w:r>
            <w:r w:rsidRPr="00CE73FD">
              <w:rPr>
                <w:sz w:val="28"/>
                <w:szCs w:val="28"/>
              </w:rPr>
              <w:t>казачества.</w:t>
            </w:r>
          </w:p>
          <w:p w14:paraId="75873EF2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205DDD">
              <w:rPr>
                <w:sz w:val="28"/>
                <w:szCs w:val="28"/>
              </w:rPr>
              <w:t>Традиционная культура кубанского казачества.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6086AE64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17CB3EC4" w14:textId="77777777" w:rsidTr="00901988">
        <w:tc>
          <w:tcPr>
            <w:tcW w:w="479" w:type="dxa"/>
          </w:tcPr>
          <w:p w14:paraId="238138C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0" w:type="dxa"/>
          </w:tcPr>
          <w:p w14:paraId="2F6B1D0E" w14:textId="77777777" w:rsidR="005B5AD4" w:rsidRPr="002762EB" w:rsidRDefault="007E41BF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Духовные </w:t>
            </w:r>
            <w:r w:rsidR="005B5AD4">
              <w:rPr>
                <w:b/>
                <w:sz w:val="28"/>
                <w:szCs w:val="28"/>
              </w:rPr>
              <w:t>ценности кубанских казаков.</w:t>
            </w:r>
          </w:p>
        </w:tc>
        <w:tc>
          <w:tcPr>
            <w:tcW w:w="1702" w:type="dxa"/>
            <w:vAlign w:val="center"/>
          </w:tcPr>
          <w:p w14:paraId="3B466CD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106D1318" w14:textId="77777777" w:rsidTr="00901988">
        <w:tc>
          <w:tcPr>
            <w:tcW w:w="479" w:type="dxa"/>
          </w:tcPr>
          <w:p w14:paraId="6B33AEEE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8CAD679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Православие в жизни казаков. Правила поведения в храме. Посещение храма. </w:t>
            </w:r>
          </w:p>
        </w:tc>
        <w:tc>
          <w:tcPr>
            <w:tcW w:w="1702" w:type="dxa"/>
            <w:vAlign w:val="center"/>
          </w:tcPr>
          <w:p w14:paraId="5892BD1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3DF46D3" w14:textId="77777777" w:rsidTr="00901988">
        <w:tc>
          <w:tcPr>
            <w:tcW w:w="479" w:type="dxa"/>
          </w:tcPr>
          <w:p w14:paraId="43823D3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6740581" w14:textId="77777777" w:rsidR="005B5AD4" w:rsidRPr="00205DDD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заповеди.</w:t>
            </w:r>
          </w:p>
        </w:tc>
        <w:tc>
          <w:tcPr>
            <w:tcW w:w="1702" w:type="dxa"/>
            <w:vAlign w:val="center"/>
          </w:tcPr>
          <w:p w14:paraId="5C04167B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7D402992" w14:textId="77777777" w:rsidTr="00901988">
        <w:tc>
          <w:tcPr>
            <w:tcW w:w="479" w:type="dxa"/>
          </w:tcPr>
          <w:p w14:paraId="47ACD3D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C4781A6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доблесть.</w:t>
            </w:r>
          </w:p>
        </w:tc>
        <w:tc>
          <w:tcPr>
            <w:tcW w:w="1702" w:type="dxa"/>
            <w:vAlign w:val="center"/>
          </w:tcPr>
          <w:p w14:paraId="6E458D07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72937FFB" w14:textId="77777777" w:rsidTr="00901988">
        <w:tc>
          <w:tcPr>
            <w:tcW w:w="479" w:type="dxa"/>
          </w:tcPr>
          <w:p w14:paraId="2187B2C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DE1ABE4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Поминовения казаков Кубанского казачьего войска.</w:t>
            </w:r>
          </w:p>
        </w:tc>
        <w:tc>
          <w:tcPr>
            <w:tcW w:w="1702" w:type="dxa"/>
            <w:vAlign w:val="center"/>
          </w:tcPr>
          <w:p w14:paraId="058C4DDB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C69B2A4" w14:textId="77777777" w:rsidTr="00901988">
        <w:tc>
          <w:tcPr>
            <w:tcW w:w="479" w:type="dxa"/>
          </w:tcPr>
          <w:p w14:paraId="1FA1AD95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0" w:type="dxa"/>
          </w:tcPr>
          <w:p w14:paraId="188CE81A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Кубанское казачество: устройство общества</w:t>
            </w:r>
          </w:p>
        </w:tc>
        <w:tc>
          <w:tcPr>
            <w:tcW w:w="1702" w:type="dxa"/>
            <w:vAlign w:val="center"/>
          </w:tcPr>
          <w:p w14:paraId="70B0DF0C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54014708" w14:textId="77777777" w:rsidTr="00901988">
        <w:tc>
          <w:tcPr>
            <w:tcW w:w="479" w:type="dxa"/>
          </w:tcPr>
          <w:p w14:paraId="0DF70AF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96D0B03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 xml:space="preserve">Войско.                </w:t>
            </w:r>
          </w:p>
        </w:tc>
        <w:tc>
          <w:tcPr>
            <w:tcW w:w="1702" w:type="dxa"/>
            <w:vAlign w:val="center"/>
          </w:tcPr>
          <w:p w14:paraId="474C450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6BC4FCF2" w14:textId="77777777" w:rsidTr="00901988">
        <w:tc>
          <w:tcPr>
            <w:tcW w:w="479" w:type="dxa"/>
          </w:tcPr>
          <w:p w14:paraId="500ED2C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3B9D498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Община.</w:t>
            </w:r>
            <w:r>
              <w:rPr>
                <w:sz w:val="28"/>
                <w:szCs w:val="28"/>
              </w:rPr>
              <w:t xml:space="preserve"> Курень. Станица. Казачий круг.</w:t>
            </w:r>
          </w:p>
        </w:tc>
        <w:tc>
          <w:tcPr>
            <w:tcW w:w="1702" w:type="dxa"/>
            <w:vAlign w:val="center"/>
          </w:tcPr>
          <w:p w14:paraId="6B1DA80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0A7A85EA" w14:textId="77777777" w:rsidTr="00901988">
        <w:tc>
          <w:tcPr>
            <w:tcW w:w="479" w:type="dxa"/>
          </w:tcPr>
          <w:p w14:paraId="7F28C44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9FEB514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с</w:t>
            </w:r>
            <w:r w:rsidRPr="00C07DF8">
              <w:rPr>
                <w:sz w:val="28"/>
                <w:szCs w:val="28"/>
              </w:rPr>
              <w:t xml:space="preserve">емья.                  </w:t>
            </w:r>
          </w:p>
        </w:tc>
        <w:tc>
          <w:tcPr>
            <w:tcW w:w="1702" w:type="dxa"/>
            <w:vAlign w:val="center"/>
          </w:tcPr>
          <w:p w14:paraId="1B759FA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2D50CB27" w14:textId="77777777" w:rsidTr="00901988">
        <w:tc>
          <w:tcPr>
            <w:tcW w:w="479" w:type="dxa"/>
          </w:tcPr>
          <w:p w14:paraId="197016F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0" w:type="dxa"/>
          </w:tcPr>
          <w:p w14:paraId="7C2E8521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Традиции. Неписаные казачьи законы.</w:t>
            </w:r>
          </w:p>
        </w:tc>
        <w:tc>
          <w:tcPr>
            <w:tcW w:w="1702" w:type="dxa"/>
            <w:vAlign w:val="center"/>
          </w:tcPr>
          <w:p w14:paraId="1FB63D0C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049D8E6A" w14:textId="77777777" w:rsidTr="00901988">
        <w:tc>
          <w:tcPr>
            <w:tcW w:w="479" w:type="dxa"/>
          </w:tcPr>
          <w:p w14:paraId="0F8E703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6728CD2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Уважительное отношение к старшим.</w:t>
            </w:r>
          </w:p>
        </w:tc>
        <w:tc>
          <w:tcPr>
            <w:tcW w:w="1702" w:type="dxa"/>
            <w:vAlign w:val="center"/>
          </w:tcPr>
          <w:p w14:paraId="539134A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ED2A26B" w14:textId="77777777" w:rsidTr="00901988">
        <w:tc>
          <w:tcPr>
            <w:tcW w:w="479" w:type="dxa"/>
          </w:tcPr>
          <w:p w14:paraId="2B6D1E4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42F2BE3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Почитание гостя.</w:t>
            </w:r>
            <w:r w:rsidR="007A58B5">
              <w:rPr>
                <w:sz w:val="28"/>
                <w:szCs w:val="28"/>
              </w:rPr>
              <w:t xml:space="preserve"> Гостевой этикет.</w:t>
            </w:r>
          </w:p>
        </w:tc>
        <w:tc>
          <w:tcPr>
            <w:tcW w:w="1702" w:type="dxa"/>
            <w:vAlign w:val="center"/>
          </w:tcPr>
          <w:p w14:paraId="70B36FB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F8F405A" w14:textId="77777777" w:rsidTr="00901988">
        <w:tc>
          <w:tcPr>
            <w:tcW w:w="479" w:type="dxa"/>
          </w:tcPr>
          <w:p w14:paraId="61ADA6F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DEBC94B" w14:textId="77777777" w:rsidR="005B5AD4" w:rsidRPr="00205DDD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Уважение к женщине (матери, сестре, жене).</w:t>
            </w:r>
          </w:p>
        </w:tc>
        <w:tc>
          <w:tcPr>
            <w:tcW w:w="1702" w:type="dxa"/>
            <w:vAlign w:val="center"/>
          </w:tcPr>
          <w:p w14:paraId="3996217B" w14:textId="77777777" w:rsidR="005B5AD4" w:rsidRPr="00C07DF8" w:rsidRDefault="008A269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A2690" w:rsidRPr="00C07DF8" w14:paraId="73AAEEA2" w14:textId="77777777" w:rsidTr="00901988">
        <w:tc>
          <w:tcPr>
            <w:tcW w:w="479" w:type="dxa"/>
          </w:tcPr>
          <w:p w14:paraId="45A4A046" w14:textId="77777777" w:rsidR="008A2690" w:rsidRPr="00C07DF8" w:rsidRDefault="008A269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7A586A1" w14:textId="77777777" w:rsidR="008A2690" w:rsidRDefault="008A2690" w:rsidP="008A269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Дружба и товарищество.</w:t>
            </w:r>
          </w:p>
        </w:tc>
        <w:tc>
          <w:tcPr>
            <w:tcW w:w="1702" w:type="dxa"/>
            <w:vAlign w:val="center"/>
          </w:tcPr>
          <w:p w14:paraId="042AA93B" w14:textId="77777777" w:rsidR="008A2690" w:rsidRDefault="008A269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1CA3E769" w14:textId="77777777" w:rsidTr="00901988">
        <w:tc>
          <w:tcPr>
            <w:tcW w:w="479" w:type="dxa"/>
          </w:tcPr>
          <w:p w14:paraId="7F91B18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1353E7C0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Кубанское казачество: традиционная </w:t>
            </w:r>
            <w:r w:rsidRPr="00C07DF8">
              <w:rPr>
                <w:b/>
                <w:sz w:val="28"/>
                <w:szCs w:val="28"/>
              </w:rPr>
              <w:t>культура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14EE7FA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2B48FE75" w14:textId="77777777" w:rsidTr="00901988">
        <w:tc>
          <w:tcPr>
            <w:tcW w:w="479" w:type="dxa"/>
          </w:tcPr>
          <w:p w14:paraId="56F17465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80B2AF3" w14:textId="77777777" w:rsidR="005B5AD4" w:rsidRPr="00AF1E75" w:rsidRDefault="005B5AD4" w:rsidP="00901988">
            <w:pPr>
              <w:autoSpaceDE/>
              <w:autoSpaceDN/>
              <w:adjustRightInd/>
              <w:rPr>
                <w:sz w:val="28"/>
                <w:szCs w:val="28"/>
                <w:lang w:val="en-US"/>
              </w:rPr>
            </w:pPr>
            <w:r w:rsidRPr="00C07DF8">
              <w:rPr>
                <w:sz w:val="28"/>
                <w:szCs w:val="28"/>
              </w:rPr>
              <w:t xml:space="preserve">Традиционный    костюм.                </w:t>
            </w:r>
          </w:p>
        </w:tc>
        <w:tc>
          <w:tcPr>
            <w:tcW w:w="1702" w:type="dxa"/>
            <w:vAlign w:val="center"/>
          </w:tcPr>
          <w:p w14:paraId="2F7B611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A440B00" w14:textId="77777777" w:rsidTr="00901988">
        <w:tc>
          <w:tcPr>
            <w:tcW w:w="479" w:type="dxa"/>
          </w:tcPr>
          <w:p w14:paraId="2A56AA7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9D58605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 xml:space="preserve">Жилище.  </w:t>
            </w:r>
          </w:p>
        </w:tc>
        <w:tc>
          <w:tcPr>
            <w:tcW w:w="1702" w:type="dxa"/>
            <w:vAlign w:val="center"/>
          </w:tcPr>
          <w:p w14:paraId="6F8346E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0AB60E7A" w14:textId="77777777" w:rsidTr="00901988">
        <w:tc>
          <w:tcPr>
            <w:tcW w:w="479" w:type="dxa"/>
          </w:tcPr>
          <w:p w14:paraId="3F66B4E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235BFDA" w14:textId="77777777" w:rsidR="005B5AD4" w:rsidRPr="00C07DF8" w:rsidRDefault="005B5AD4" w:rsidP="00AF1E75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п</w:t>
            </w:r>
            <w:r w:rsidRPr="00C07DF8">
              <w:rPr>
                <w:sz w:val="28"/>
                <w:szCs w:val="28"/>
              </w:rPr>
              <w:t xml:space="preserve">ища.  </w:t>
            </w:r>
          </w:p>
        </w:tc>
        <w:tc>
          <w:tcPr>
            <w:tcW w:w="1702" w:type="dxa"/>
            <w:vAlign w:val="center"/>
          </w:tcPr>
          <w:p w14:paraId="430DFD2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2</w:t>
            </w:r>
          </w:p>
        </w:tc>
      </w:tr>
      <w:tr w:rsidR="005B5AD4" w:rsidRPr="00C07DF8" w14:paraId="676614F3" w14:textId="77777777" w:rsidTr="00901988">
        <w:tc>
          <w:tcPr>
            <w:tcW w:w="479" w:type="dxa"/>
          </w:tcPr>
          <w:p w14:paraId="0556061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03524F5" w14:textId="77777777" w:rsidR="005B5AD4" w:rsidRPr="00C07DF8" w:rsidRDefault="005B5AD4" w:rsidP="00AF1E75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Язык.</w:t>
            </w:r>
            <w:r>
              <w:rPr>
                <w:sz w:val="28"/>
                <w:szCs w:val="28"/>
              </w:rPr>
              <w:t xml:space="preserve"> Разговорная речь.</w:t>
            </w:r>
            <w:r w:rsidRPr="00C07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21D79B1B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DF03723" w14:textId="77777777" w:rsidTr="00901988">
        <w:tc>
          <w:tcPr>
            <w:tcW w:w="479" w:type="dxa"/>
          </w:tcPr>
          <w:p w14:paraId="523EACAE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9737976" w14:textId="77777777" w:rsidR="005B5AD4" w:rsidRPr="00C07DF8" w:rsidRDefault="005B5AD4" w:rsidP="00AF1E75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 кубанского казачества.</w:t>
            </w:r>
            <w:r w:rsidRPr="00C07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6E076D12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7F43C57" w14:textId="77777777" w:rsidTr="00901988">
        <w:tc>
          <w:tcPr>
            <w:tcW w:w="479" w:type="dxa"/>
          </w:tcPr>
          <w:p w14:paraId="73800D4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00" w:type="dxa"/>
          </w:tcPr>
          <w:p w14:paraId="12898B20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Занятия кубанских казаков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41AAFE8D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3D55DC97" w14:textId="77777777" w:rsidTr="00901988">
        <w:tc>
          <w:tcPr>
            <w:tcW w:w="479" w:type="dxa"/>
          </w:tcPr>
          <w:p w14:paraId="4FBBBCA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0406352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Воинская служба.</w:t>
            </w:r>
          </w:p>
        </w:tc>
        <w:tc>
          <w:tcPr>
            <w:tcW w:w="1702" w:type="dxa"/>
            <w:vAlign w:val="center"/>
          </w:tcPr>
          <w:p w14:paraId="712F4423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6F2DC9CB" w14:textId="77777777" w:rsidTr="00901988">
        <w:tc>
          <w:tcPr>
            <w:tcW w:w="479" w:type="dxa"/>
          </w:tcPr>
          <w:p w14:paraId="21FC59A9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90862D6" w14:textId="77777777" w:rsidR="005B5AD4" w:rsidRPr="00C07DF8" w:rsidRDefault="008A2690" w:rsidP="00AF1E75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Хозяйственная деятельность казаков.</w:t>
            </w:r>
            <w:r w:rsidR="005B5AD4" w:rsidRPr="00C07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01C49FA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C1EFBD3" w14:textId="77777777" w:rsidTr="00901988">
        <w:tc>
          <w:tcPr>
            <w:tcW w:w="479" w:type="dxa"/>
          </w:tcPr>
          <w:p w14:paraId="4AA361D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8EC5D13" w14:textId="77777777" w:rsidR="005B5AD4" w:rsidRPr="00C07DF8" w:rsidRDefault="008A2690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отдыха у казаков.</w:t>
            </w:r>
            <w:r w:rsidR="005B5AD4" w:rsidRPr="00C07D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1EBB8D0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2D3A4B2A" w14:textId="77777777" w:rsidTr="00901988">
        <w:tc>
          <w:tcPr>
            <w:tcW w:w="479" w:type="dxa"/>
          </w:tcPr>
          <w:p w14:paraId="6BAF87C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7F97526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Итоговые  занятия.</w:t>
            </w:r>
          </w:p>
        </w:tc>
        <w:tc>
          <w:tcPr>
            <w:tcW w:w="1702" w:type="dxa"/>
            <w:vAlign w:val="center"/>
          </w:tcPr>
          <w:p w14:paraId="48101D21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288552E" w14:textId="77777777" w:rsidTr="00901988">
        <w:tc>
          <w:tcPr>
            <w:tcW w:w="479" w:type="dxa"/>
          </w:tcPr>
          <w:p w14:paraId="30624B5F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000" w:type="dxa"/>
          </w:tcPr>
          <w:p w14:paraId="45F24F6E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 часов:</w:t>
            </w:r>
          </w:p>
        </w:tc>
        <w:tc>
          <w:tcPr>
            <w:tcW w:w="1702" w:type="dxa"/>
            <w:vAlign w:val="center"/>
          </w:tcPr>
          <w:p w14:paraId="7BDE199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34</w:t>
            </w:r>
          </w:p>
        </w:tc>
      </w:tr>
    </w:tbl>
    <w:p w14:paraId="13387658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  <w:r w:rsidRPr="00C07DF8">
        <w:rPr>
          <w:b/>
          <w:sz w:val="28"/>
          <w:szCs w:val="28"/>
        </w:rPr>
        <w:t xml:space="preserve">2 год обучения – </w:t>
      </w:r>
      <w:r>
        <w:rPr>
          <w:b/>
          <w:sz w:val="28"/>
          <w:szCs w:val="28"/>
        </w:rPr>
        <w:t>6</w:t>
      </w:r>
      <w:r w:rsidRPr="00C07DF8">
        <w:rPr>
          <w:b/>
          <w:sz w:val="28"/>
          <w:szCs w:val="28"/>
        </w:rPr>
        <w:t xml:space="preserve">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000"/>
        <w:gridCol w:w="1702"/>
      </w:tblGrid>
      <w:tr w:rsidR="005B5AD4" w:rsidRPr="00C07DF8" w14:paraId="4C5476BC" w14:textId="77777777" w:rsidTr="00901988">
        <w:trPr>
          <w:trHeight w:val="820"/>
        </w:trPr>
        <w:tc>
          <w:tcPr>
            <w:tcW w:w="479" w:type="dxa"/>
            <w:vAlign w:val="center"/>
          </w:tcPr>
          <w:p w14:paraId="7820BD0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№</w:t>
            </w:r>
          </w:p>
        </w:tc>
        <w:tc>
          <w:tcPr>
            <w:tcW w:w="7000" w:type="dxa"/>
            <w:vAlign w:val="center"/>
          </w:tcPr>
          <w:p w14:paraId="1B006BB8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02" w:type="dxa"/>
            <w:vAlign w:val="center"/>
          </w:tcPr>
          <w:p w14:paraId="7A3131E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5AD4" w:rsidRPr="00C07DF8" w14:paraId="0A2A6735" w14:textId="77777777" w:rsidTr="00901988">
        <w:tc>
          <w:tcPr>
            <w:tcW w:w="479" w:type="dxa"/>
          </w:tcPr>
          <w:p w14:paraId="5F5BE1E3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2F5A844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5451AA3" w14:textId="77777777" w:rsidR="005B5AD4" w:rsidRPr="00827521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827521">
              <w:rPr>
                <w:b/>
                <w:sz w:val="28"/>
                <w:szCs w:val="28"/>
              </w:rPr>
              <w:t>Традиционная культура кубанского казачества.</w:t>
            </w:r>
          </w:p>
        </w:tc>
        <w:tc>
          <w:tcPr>
            <w:tcW w:w="1702" w:type="dxa"/>
            <w:vAlign w:val="center"/>
          </w:tcPr>
          <w:p w14:paraId="471BA233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219AD881" w14:textId="77777777" w:rsidTr="00901988">
        <w:tc>
          <w:tcPr>
            <w:tcW w:w="479" w:type="dxa"/>
          </w:tcPr>
          <w:p w14:paraId="17C60637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2E93B08" w14:textId="77777777" w:rsidR="005B5AD4" w:rsidRPr="00827521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827521">
              <w:rPr>
                <w:sz w:val="28"/>
                <w:szCs w:val="28"/>
              </w:rPr>
              <w:t xml:space="preserve">Традиционная культура </w:t>
            </w:r>
            <w:r>
              <w:rPr>
                <w:sz w:val="28"/>
                <w:szCs w:val="28"/>
              </w:rPr>
              <w:t>кубанских казаков</w:t>
            </w:r>
            <w:r w:rsidRPr="0082752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Православная вера казаков.</w:t>
            </w:r>
          </w:p>
        </w:tc>
        <w:tc>
          <w:tcPr>
            <w:tcW w:w="1702" w:type="dxa"/>
            <w:vAlign w:val="center"/>
          </w:tcPr>
          <w:p w14:paraId="688A6D9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7FC36382" w14:textId="77777777" w:rsidTr="00901988">
        <w:tc>
          <w:tcPr>
            <w:tcW w:w="479" w:type="dxa"/>
          </w:tcPr>
          <w:p w14:paraId="4C708B8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4A4A803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Казачьи заповеди. </w:t>
            </w:r>
          </w:p>
        </w:tc>
        <w:tc>
          <w:tcPr>
            <w:tcW w:w="1702" w:type="dxa"/>
            <w:vAlign w:val="center"/>
          </w:tcPr>
          <w:p w14:paraId="0BCE2DE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21653316" w14:textId="77777777" w:rsidTr="00901988">
        <w:tc>
          <w:tcPr>
            <w:tcW w:w="479" w:type="dxa"/>
          </w:tcPr>
          <w:p w14:paraId="05CD70B6" w14:textId="77777777" w:rsidR="005B5AD4" w:rsidRP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5699A9C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доблесть. Поминовения казаков, геройски погибших</w:t>
            </w:r>
            <w:r w:rsidR="00F26395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 xml:space="preserve">невинно убиенных. </w:t>
            </w:r>
          </w:p>
        </w:tc>
        <w:tc>
          <w:tcPr>
            <w:tcW w:w="1702" w:type="dxa"/>
            <w:vAlign w:val="center"/>
          </w:tcPr>
          <w:p w14:paraId="2F5D17C2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26395" w:rsidRPr="00C07DF8" w14:paraId="50B1F932" w14:textId="77777777" w:rsidTr="00901988">
        <w:tc>
          <w:tcPr>
            <w:tcW w:w="479" w:type="dxa"/>
          </w:tcPr>
          <w:p w14:paraId="4265A304" w14:textId="77777777" w:rsidR="00F26395" w:rsidRPr="005B5AD4" w:rsidRDefault="00F26395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0" w:type="dxa"/>
          </w:tcPr>
          <w:p w14:paraId="502BA9FE" w14:textId="77777777" w:rsidR="00F26395" w:rsidRPr="00F26395" w:rsidRDefault="00F26395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F26395">
              <w:rPr>
                <w:b/>
                <w:sz w:val="28"/>
                <w:szCs w:val="28"/>
              </w:rPr>
              <w:t>Казаки, кунаки, соседи.</w:t>
            </w:r>
          </w:p>
        </w:tc>
        <w:tc>
          <w:tcPr>
            <w:tcW w:w="1702" w:type="dxa"/>
            <w:vAlign w:val="center"/>
          </w:tcPr>
          <w:p w14:paraId="36255170" w14:textId="77777777" w:rsidR="00F26395" w:rsidRDefault="00F26395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4B1798F4" w14:textId="77777777" w:rsidTr="00901988">
        <w:tc>
          <w:tcPr>
            <w:tcW w:w="479" w:type="dxa"/>
          </w:tcPr>
          <w:p w14:paraId="56B1E64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1DB2575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и соседи. Народы Кубани.</w:t>
            </w:r>
          </w:p>
        </w:tc>
        <w:tc>
          <w:tcPr>
            <w:tcW w:w="1702" w:type="dxa"/>
            <w:vAlign w:val="center"/>
          </w:tcPr>
          <w:p w14:paraId="4F38A4D0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2701ED3" w14:textId="77777777" w:rsidTr="00901988">
        <w:tc>
          <w:tcPr>
            <w:tcW w:w="479" w:type="dxa"/>
          </w:tcPr>
          <w:p w14:paraId="6353ADDE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C4206B3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Казаки и соседи. Народы Кавказа.</w:t>
            </w:r>
          </w:p>
        </w:tc>
        <w:tc>
          <w:tcPr>
            <w:tcW w:w="1702" w:type="dxa"/>
            <w:vAlign w:val="center"/>
          </w:tcPr>
          <w:p w14:paraId="2C07CDD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0BF22CF" w14:textId="77777777" w:rsidTr="00901988">
        <w:tc>
          <w:tcPr>
            <w:tcW w:w="479" w:type="dxa"/>
          </w:tcPr>
          <w:p w14:paraId="625B5234" w14:textId="77777777" w:rsidR="005B5AD4" w:rsidRPr="00C07DF8" w:rsidRDefault="00F26395" w:rsidP="00F26395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0" w:type="dxa"/>
          </w:tcPr>
          <w:p w14:paraId="646D6EA7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Традиции и обычаи казаков</w:t>
            </w:r>
          </w:p>
        </w:tc>
        <w:tc>
          <w:tcPr>
            <w:tcW w:w="1702" w:type="dxa"/>
            <w:vAlign w:val="center"/>
          </w:tcPr>
          <w:p w14:paraId="553AEDBC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748D085A" w14:textId="77777777" w:rsidTr="00901988">
        <w:tc>
          <w:tcPr>
            <w:tcW w:w="479" w:type="dxa"/>
          </w:tcPr>
          <w:p w14:paraId="4FA72D0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B781AFF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Честь казачья. Слово казака.</w:t>
            </w:r>
          </w:p>
        </w:tc>
        <w:tc>
          <w:tcPr>
            <w:tcW w:w="1702" w:type="dxa"/>
            <w:vAlign w:val="center"/>
          </w:tcPr>
          <w:p w14:paraId="29B0893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20BC476C" w14:textId="77777777" w:rsidTr="00901988">
        <w:tc>
          <w:tcPr>
            <w:tcW w:w="479" w:type="dxa"/>
          </w:tcPr>
          <w:p w14:paraId="61864AD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7F14A4E" w14:textId="77777777" w:rsidR="005B5AD4" w:rsidRDefault="00B97D5C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Старики в казачьей общине.</w:t>
            </w:r>
          </w:p>
        </w:tc>
        <w:tc>
          <w:tcPr>
            <w:tcW w:w="1702" w:type="dxa"/>
            <w:vAlign w:val="center"/>
          </w:tcPr>
          <w:p w14:paraId="7EBC8160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112B6D78" w14:textId="77777777" w:rsidTr="00901988">
        <w:tc>
          <w:tcPr>
            <w:tcW w:w="479" w:type="dxa"/>
          </w:tcPr>
          <w:p w14:paraId="720CC45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ED509BB" w14:textId="77777777" w:rsidR="005B5AD4" w:rsidRDefault="00B97D5C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Родители и дети: взаимоотношения в семье.</w:t>
            </w:r>
          </w:p>
        </w:tc>
        <w:tc>
          <w:tcPr>
            <w:tcW w:w="1702" w:type="dxa"/>
            <w:vAlign w:val="center"/>
          </w:tcPr>
          <w:p w14:paraId="7DE339C0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3600BDAF" w14:textId="77777777" w:rsidTr="00901988">
        <w:tc>
          <w:tcPr>
            <w:tcW w:w="479" w:type="dxa"/>
          </w:tcPr>
          <w:p w14:paraId="4A134BAA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14AA600" w14:textId="77777777" w:rsidR="005B5AD4" w:rsidRPr="00205DDD" w:rsidRDefault="001919AA" w:rsidP="007A58B5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Поведен</w:t>
            </w:r>
            <w:r w:rsidR="007A58B5">
              <w:rPr>
                <w:sz w:val="28"/>
                <w:szCs w:val="28"/>
              </w:rPr>
              <w:t>ческие нормы и этикет казаков.</w:t>
            </w:r>
          </w:p>
        </w:tc>
        <w:tc>
          <w:tcPr>
            <w:tcW w:w="1702" w:type="dxa"/>
            <w:vAlign w:val="center"/>
          </w:tcPr>
          <w:p w14:paraId="07CF47C3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EB31131" w14:textId="77777777" w:rsidTr="00901988">
        <w:tc>
          <w:tcPr>
            <w:tcW w:w="479" w:type="dxa"/>
          </w:tcPr>
          <w:p w14:paraId="5579C51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B8B712E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Оружие казака.</w:t>
            </w:r>
            <w:r w:rsidRPr="00C07DF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1702" w:type="dxa"/>
            <w:vAlign w:val="center"/>
          </w:tcPr>
          <w:p w14:paraId="6F81B96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02BB32F" w14:textId="77777777" w:rsidTr="00901988">
        <w:tc>
          <w:tcPr>
            <w:tcW w:w="479" w:type="dxa"/>
          </w:tcPr>
          <w:p w14:paraId="16A75E0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DCF8C49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Казачий конь.</w:t>
            </w:r>
          </w:p>
        </w:tc>
        <w:tc>
          <w:tcPr>
            <w:tcW w:w="1702" w:type="dxa"/>
            <w:vAlign w:val="center"/>
          </w:tcPr>
          <w:p w14:paraId="0E45A084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1</w:t>
            </w:r>
          </w:p>
        </w:tc>
      </w:tr>
      <w:tr w:rsidR="005B5AD4" w:rsidRPr="00C07DF8" w14:paraId="1962258D" w14:textId="77777777" w:rsidTr="00901988">
        <w:tc>
          <w:tcPr>
            <w:tcW w:w="479" w:type="dxa"/>
          </w:tcPr>
          <w:p w14:paraId="4785D3A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414EB94" w14:textId="77777777" w:rsidR="005B5AD4" w:rsidRPr="00C07DF8" w:rsidRDefault="008A2690" w:rsidP="008A269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Взаимопомощь у казаков.</w:t>
            </w:r>
          </w:p>
        </w:tc>
        <w:tc>
          <w:tcPr>
            <w:tcW w:w="1702" w:type="dxa"/>
            <w:vAlign w:val="center"/>
          </w:tcPr>
          <w:p w14:paraId="619E8506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14:paraId="0183B9E4" w14:textId="77777777" w:rsidTr="00901988">
        <w:tc>
          <w:tcPr>
            <w:tcW w:w="479" w:type="dxa"/>
          </w:tcPr>
          <w:p w14:paraId="65475B0D" w14:textId="77777777" w:rsidR="005B5AD4" w:rsidRPr="00C07DF8" w:rsidRDefault="00F26395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0" w:type="dxa"/>
          </w:tcPr>
          <w:p w14:paraId="7D7CF0D6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Календарный и жизненный  круг</w:t>
            </w:r>
          </w:p>
        </w:tc>
        <w:tc>
          <w:tcPr>
            <w:tcW w:w="1702" w:type="dxa"/>
            <w:vAlign w:val="center"/>
          </w:tcPr>
          <w:p w14:paraId="3D30504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3DF67163" w14:textId="77777777" w:rsidTr="00901988">
        <w:tc>
          <w:tcPr>
            <w:tcW w:w="479" w:type="dxa"/>
          </w:tcPr>
          <w:p w14:paraId="357EFF0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4096C0E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Рождение казака.</w:t>
            </w:r>
          </w:p>
        </w:tc>
        <w:tc>
          <w:tcPr>
            <w:tcW w:w="1702" w:type="dxa"/>
            <w:vAlign w:val="center"/>
          </w:tcPr>
          <w:p w14:paraId="58833E36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68D7C367" w14:textId="77777777" w:rsidTr="00901988">
        <w:tc>
          <w:tcPr>
            <w:tcW w:w="479" w:type="dxa"/>
          </w:tcPr>
          <w:p w14:paraId="3268BFA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78D3797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Таинство крещения казака.</w:t>
            </w:r>
          </w:p>
        </w:tc>
        <w:tc>
          <w:tcPr>
            <w:tcW w:w="1702" w:type="dxa"/>
            <w:vAlign w:val="center"/>
          </w:tcPr>
          <w:p w14:paraId="7F9A987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620C0EF4" w14:textId="77777777" w:rsidTr="00901988">
        <w:tc>
          <w:tcPr>
            <w:tcW w:w="479" w:type="dxa"/>
          </w:tcPr>
          <w:p w14:paraId="38702CD9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2753FEC" w14:textId="77777777" w:rsidR="005B5AD4" w:rsidRPr="00205DDD" w:rsidRDefault="007A58B5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Календарные обряды и праздники кубанских казаков</w:t>
            </w:r>
          </w:p>
        </w:tc>
        <w:tc>
          <w:tcPr>
            <w:tcW w:w="1702" w:type="dxa"/>
            <w:vAlign w:val="center"/>
          </w:tcPr>
          <w:p w14:paraId="27221854" w14:textId="77777777" w:rsidR="005B5AD4" w:rsidRPr="00C07DF8" w:rsidRDefault="00A80726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AD4" w:rsidRPr="00C07DF8" w14:paraId="0A60ABE8" w14:textId="77777777" w:rsidTr="00901988">
        <w:tc>
          <w:tcPr>
            <w:tcW w:w="479" w:type="dxa"/>
          </w:tcPr>
          <w:p w14:paraId="03A6889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6D23264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Проводы казака на службу.</w:t>
            </w:r>
            <w:r w:rsidR="00A80726">
              <w:rPr>
                <w:sz w:val="28"/>
                <w:szCs w:val="28"/>
              </w:rPr>
              <w:t xml:space="preserve"> Встреча казака со службы.</w:t>
            </w:r>
            <w:r>
              <w:rPr>
                <w:sz w:val="28"/>
                <w:szCs w:val="28"/>
              </w:rPr>
              <w:t xml:space="preserve"> </w:t>
            </w:r>
            <w:r w:rsidR="00A807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68E3E8A3" w14:textId="77777777" w:rsidR="005B5AD4" w:rsidRDefault="00A80726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35BA031" w14:textId="77777777" w:rsidTr="00901988">
        <w:tc>
          <w:tcPr>
            <w:tcW w:w="479" w:type="dxa"/>
          </w:tcPr>
          <w:p w14:paraId="39AF8BF8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E9974C6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 казака.</w:t>
            </w:r>
          </w:p>
        </w:tc>
        <w:tc>
          <w:tcPr>
            <w:tcW w:w="1702" w:type="dxa"/>
            <w:vAlign w:val="center"/>
          </w:tcPr>
          <w:p w14:paraId="002194F1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33DB8F67" w14:textId="77777777" w:rsidTr="00901988">
        <w:tc>
          <w:tcPr>
            <w:tcW w:w="479" w:type="dxa"/>
          </w:tcPr>
          <w:p w14:paraId="0D1D4BF3" w14:textId="77777777" w:rsidR="005B5AD4" w:rsidRPr="00C07DF8" w:rsidRDefault="00F26395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37F76A77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Дети в традиционной культуре кубанских казаков</w:t>
            </w:r>
          </w:p>
        </w:tc>
        <w:tc>
          <w:tcPr>
            <w:tcW w:w="1702" w:type="dxa"/>
            <w:vAlign w:val="center"/>
          </w:tcPr>
          <w:p w14:paraId="29BC321F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388EF52B" w14:textId="77777777" w:rsidTr="00901988">
        <w:tc>
          <w:tcPr>
            <w:tcW w:w="479" w:type="dxa"/>
          </w:tcPr>
          <w:p w14:paraId="0919287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532A3CB" w14:textId="77777777" w:rsidR="007A6C58" w:rsidRDefault="005B5AD4" w:rsidP="008A269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 как ценность казачьей семьи. </w:t>
            </w:r>
          </w:p>
          <w:p w14:paraId="22C26390" w14:textId="77777777" w:rsidR="005B5AD4" w:rsidRPr="00C07DF8" w:rsidRDefault="005B5AD4" w:rsidP="008A269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 для детей (</w:t>
            </w:r>
            <w:r w:rsidR="008A2690">
              <w:rPr>
                <w:sz w:val="28"/>
                <w:szCs w:val="28"/>
              </w:rPr>
              <w:t>сказки и легенды</w:t>
            </w:r>
            <w:r>
              <w:rPr>
                <w:sz w:val="28"/>
                <w:szCs w:val="28"/>
              </w:rPr>
              <w:t>)</w:t>
            </w:r>
            <w:r w:rsidRPr="00C07DF8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702" w:type="dxa"/>
            <w:vAlign w:val="center"/>
          </w:tcPr>
          <w:p w14:paraId="1672435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2E65F4E" w14:textId="77777777" w:rsidTr="00901988">
        <w:tc>
          <w:tcPr>
            <w:tcW w:w="479" w:type="dxa"/>
          </w:tcPr>
          <w:p w14:paraId="5F6036CE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92361EB" w14:textId="77777777" w:rsidR="005B5AD4" w:rsidRPr="00C07DF8" w:rsidRDefault="008A2690" w:rsidP="008A269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в календарных обрядах.</w:t>
            </w:r>
          </w:p>
        </w:tc>
        <w:tc>
          <w:tcPr>
            <w:tcW w:w="1702" w:type="dxa"/>
            <w:vAlign w:val="center"/>
          </w:tcPr>
          <w:p w14:paraId="2D70291F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8BCA64F" w14:textId="77777777" w:rsidTr="00901988">
        <w:tc>
          <w:tcPr>
            <w:tcW w:w="479" w:type="dxa"/>
          </w:tcPr>
          <w:p w14:paraId="1AE3136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46BDE4A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игры.</w:t>
            </w:r>
            <w:r w:rsidRPr="00C07DF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vAlign w:val="center"/>
          </w:tcPr>
          <w:p w14:paraId="093B7322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2</w:t>
            </w:r>
          </w:p>
        </w:tc>
      </w:tr>
      <w:tr w:rsidR="005B5AD4" w:rsidRPr="00C07DF8" w14:paraId="413635B7" w14:textId="77777777" w:rsidTr="00901988">
        <w:tc>
          <w:tcPr>
            <w:tcW w:w="479" w:type="dxa"/>
          </w:tcPr>
          <w:p w14:paraId="0844FF1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9F9E4E6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Итоговые  занятия.</w:t>
            </w:r>
          </w:p>
        </w:tc>
        <w:tc>
          <w:tcPr>
            <w:tcW w:w="1702" w:type="dxa"/>
            <w:vAlign w:val="center"/>
          </w:tcPr>
          <w:p w14:paraId="62CF2E7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3E935F30" w14:textId="77777777" w:rsidTr="00901988">
        <w:tc>
          <w:tcPr>
            <w:tcW w:w="479" w:type="dxa"/>
          </w:tcPr>
          <w:p w14:paraId="57B786F2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000" w:type="dxa"/>
          </w:tcPr>
          <w:p w14:paraId="36C0C71C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 часов:</w:t>
            </w:r>
          </w:p>
        </w:tc>
        <w:tc>
          <w:tcPr>
            <w:tcW w:w="1702" w:type="dxa"/>
            <w:vAlign w:val="center"/>
          </w:tcPr>
          <w:p w14:paraId="1CA344CE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34</w:t>
            </w:r>
          </w:p>
        </w:tc>
      </w:tr>
    </w:tbl>
    <w:p w14:paraId="36B791CD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</w:p>
    <w:p w14:paraId="3B612563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  <w:r w:rsidRPr="00C07DF8">
        <w:rPr>
          <w:b/>
          <w:sz w:val="28"/>
          <w:szCs w:val="28"/>
        </w:rPr>
        <w:t xml:space="preserve">3 год обучения – </w:t>
      </w:r>
      <w:r>
        <w:rPr>
          <w:b/>
          <w:sz w:val="28"/>
          <w:szCs w:val="28"/>
        </w:rPr>
        <w:t>7</w:t>
      </w:r>
      <w:r w:rsidRPr="00C07DF8">
        <w:rPr>
          <w:b/>
          <w:sz w:val="28"/>
          <w:szCs w:val="28"/>
        </w:rPr>
        <w:t xml:space="preserve">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000"/>
        <w:gridCol w:w="1702"/>
      </w:tblGrid>
      <w:tr w:rsidR="005B5AD4" w:rsidRPr="00C07DF8" w14:paraId="57CF1957" w14:textId="77777777" w:rsidTr="00901988">
        <w:trPr>
          <w:trHeight w:val="820"/>
        </w:trPr>
        <w:tc>
          <w:tcPr>
            <w:tcW w:w="479" w:type="dxa"/>
            <w:vAlign w:val="center"/>
          </w:tcPr>
          <w:p w14:paraId="18E41E7C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№</w:t>
            </w:r>
          </w:p>
        </w:tc>
        <w:tc>
          <w:tcPr>
            <w:tcW w:w="7000" w:type="dxa"/>
            <w:vAlign w:val="center"/>
          </w:tcPr>
          <w:p w14:paraId="0272348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02" w:type="dxa"/>
            <w:vAlign w:val="center"/>
          </w:tcPr>
          <w:p w14:paraId="72559201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5AD4" w:rsidRPr="00C07DF8" w14:paraId="6A71A887" w14:textId="77777777" w:rsidTr="00901988">
        <w:trPr>
          <w:trHeight w:val="379"/>
        </w:trPr>
        <w:tc>
          <w:tcPr>
            <w:tcW w:w="479" w:type="dxa"/>
          </w:tcPr>
          <w:p w14:paraId="3F0BFB71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49B9F9EA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EB55401" w14:textId="77777777" w:rsidR="005B5AD4" w:rsidRPr="00827521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Система ценностей</w:t>
            </w:r>
            <w:r w:rsidRPr="00827521">
              <w:rPr>
                <w:b/>
                <w:sz w:val="28"/>
                <w:szCs w:val="28"/>
              </w:rPr>
              <w:t xml:space="preserve"> кубанского казачества.</w:t>
            </w:r>
          </w:p>
        </w:tc>
        <w:tc>
          <w:tcPr>
            <w:tcW w:w="1702" w:type="dxa"/>
            <w:vAlign w:val="center"/>
          </w:tcPr>
          <w:p w14:paraId="0D64ADF1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2A581C09" w14:textId="77777777" w:rsidTr="00901988">
        <w:tc>
          <w:tcPr>
            <w:tcW w:w="479" w:type="dxa"/>
          </w:tcPr>
          <w:p w14:paraId="255B22CE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452F18F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Православная вера кубанских казаков.</w:t>
            </w:r>
            <w:r>
              <w:rPr>
                <w:sz w:val="28"/>
                <w:szCs w:val="28"/>
              </w:rPr>
              <w:t xml:space="preserve"> Заповеди Божии.</w:t>
            </w:r>
          </w:p>
        </w:tc>
        <w:tc>
          <w:tcPr>
            <w:tcW w:w="1702" w:type="dxa"/>
            <w:vAlign w:val="center"/>
          </w:tcPr>
          <w:p w14:paraId="6D09C1AE" w14:textId="77777777" w:rsidR="005B5AD4" w:rsidRPr="00C07DF8" w:rsidRDefault="00A80726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5875F712" w14:textId="77777777" w:rsidTr="00901988">
        <w:tc>
          <w:tcPr>
            <w:tcW w:w="479" w:type="dxa"/>
          </w:tcPr>
          <w:p w14:paraId="1138476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7192FB6" w14:textId="77777777" w:rsidR="005B5AD4" w:rsidRPr="00C07DF8" w:rsidRDefault="005B5AD4" w:rsidP="004A034D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Нравственные ценности в традиционной</w:t>
            </w:r>
            <w:r w:rsidR="004A034D">
              <w:rPr>
                <w:sz w:val="28"/>
                <w:szCs w:val="28"/>
              </w:rPr>
              <w:t xml:space="preserve"> культуре кубанского казачества: земля, труд, правда, честь, Родина.</w:t>
            </w:r>
          </w:p>
        </w:tc>
        <w:tc>
          <w:tcPr>
            <w:tcW w:w="1702" w:type="dxa"/>
            <w:vAlign w:val="center"/>
          </w:tcPr>
          <w:p w14:paraId="5C483068" w14:textId="77777777" w:rsidR="005B5AD4" w:rsidRPr="00C07DF8" w:rsidRDefault="004A034D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0B902B01" w14:textId="77777777" w:rsidTr="00901988">
        <w:tc>
          <w:tcPr>
            <w:tcW w:w="479" w:type="dxa"/>
          </w:tcPr>
          <w:p w14:paraId="40945FF4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731FB7E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казака. О «казачьем духе».</w:t>
            </w:r>
          </w:p>
        </w:tc>
        <w:tc>
          <w:tcPr>
            <w:tcW w:w="1702" w:type="dxa"/>
            <w:vAlign w:val="center"/>
          </w:tcPr>
          <w:p w14:paraId="7389E12B" w14:textId="77777777" w:rsidR="005B5AD4" w:rsidRDefault="008A269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DB68637" w14:textId="77777777" w:rsidTr="00901988">
        <w:tc>
          <w:tcPr>
            <w:tcW w:w="479" w:type="dxa"/>
          </w:tcPr>
          <w:p w14:paraId="34CE8CE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300FF1D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регалии и реликвии.</w:t>
            </w:r>
          </w:p>
        </w:tc>
        <w:tc>
          <w:tcPr>
            <w:tcW w:w="1702" w:type="dxa"/>
            <w:vAlign w:val="center"/>
          </w:tcPr>
          <w:p w14:paraId="0848036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BB72EAC" w14:textId="77777777" w:rsidTr="00901988">
        <w:tc>
          <w:tcPr>
            <w:tcW w:w="479" w:type="dxa"/>
          </w:tcPr>
          <w:p w14:paraId="6E47CDF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0" w:type="dxa"/>
          </w:tcPr>
          <w:p w14:paraId="53B62CDD" w14:textId="77777777" w:rsidR="005B5AD4" w:rsidRPr="00121A0F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Женщина-казачка</w:t>
            </w:r>
          </w:p>
        </w:tc>
        <w:tc>
          <w:tcPr>
            <w:tcW w:w="1702" w:type="dxa"/>
            <w:vAlign w:val="center"/>
          </w:tcPr>
          <w:p w14:paraId="0EE3FEEB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54F21928" w14:textId="77777777" w:rsidTr="00901988">
        <w:tc>
          <w:tcPr>
            <w:tcW w:w="479" w:type="dxa"/>
          </w:tcPr>
          <w:p w14:paraId="1D866A4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8A71D6C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казачки.</w:t>
            </w:r>
          </w:p>
        </w:tc>
        <w:tc>
          <w:tcPr>
            <w:tcW w:w="1702" w:type="dxa"/>
            <w:vAlign w:val="center"/>
          </w:tcPr>
          <w:p w14:paraId="4E20A1F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2D628CC3" w14:textId="77777777" w:rsidTr="00901988">
        <w:tc>
          <w:tcPr>
            <w:tcW w:w="479" w:type="dxa"/>
          </w:tcPr>
          <w:p w14:paraId="66BBF59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3CA58F5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Поддержание казачьих устоев в семье.</w:t>
            </w:r>
          </w:p>
        </w:tc>
        <w:tc>
          <w:tcPr>
            <w:tcW w:w="1702" w:type="dxa"/>
            <w:vAlign w:val="center"/>
          </w:tcPr>
          <w:p w14:paraId="14C38F71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6CD744BD" w14:textId="77777777" w:rsidTr="00901988">
        <w:tc>
          <w:tcPr>
            <w:tcW w:w="479" w:type="dxa"/>
          </w:tcPr>
          <w:p w14:paraId="38BEDCD9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D2B39AA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Испытания, выпавшие на долю казачек</w:t>
            </w:r>
            <w:r w:rsidR="00B97D5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4E4FF783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47F519DF" w14:textId="77777777" w:rsidTr="00901988">
        <w:tc>
          <w:tcPr>
            <w:tcW w:w="479" w:type="dxa"/>
          </w:tcPr>
          <w:p w14:paraId="1974F2E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0" w:type="dxa"/>
          </w:tcPr>
          <w:p w14:paraId="3698806F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Традиции и обычаи казаков. Уважение к старикам.</w:t>
            </w:r>
          </w:p>
        </w:tc>
        <w:tc>
          <w:tcPr>
            <w:tcW w:w="1702" w:type="dxa"/>
            <w:vAlign w:val="center"/>
          </w:tcPr>
          <w:p w14:paraId="1383F25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5DF30324" w14:textId="77777777" w:rsidTr="00901988">
        <w:tc>
          <w:tcPr>
            <w:tcW w:w="479" w:type="dxa"/>
          </w:tcPr>
          <w:p w14:paraId="20EE5C2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352EDDB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Казачья станица. Казачий круг.</w:t>
            </w:r>
          </w:p>
        </w:tc>
        <w:tc>
          <w:tcPr>
            <w:tcW w:w="1702" w:type="dxa"/>
            <w:vAlign w:val="center"/>
          </w:tcPr>
          <w:p w14:paraId="4F7BDDA6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091DC2E9" w14:textId="77777777" w:rsidTr="00901988">
        <w:tc>
          <w:tcPr>
            <w:tcW w:w="479" w:type="dxa"/>
          </w:tcPr>
          <w:p w14:paraId="4ECC741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48F55ED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Зрелость и старость. Старики в казачьей станице.</w:t>
            </w:r>
          </w:p>
        </w:tc>
        <w:tc>
          <w:tcPr>
            <w:tcW w:w="1702" w:type="dxa"/>
            <w:vAlign w:val="center"/>
          </w:tcPr>
          <w:p w14:paraId="59E0335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163F6B2" w14:textId="77777777" w:rsidTr="00901988">
        <w:tc>
          <w:tcPr>
            <w:tcW w:w="479" w:type="dxa"/>
          </w:tcPr>
          <w:p w14:paraId="55CB0A4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95566DB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Казачий род. Моя родословная.</w:t>
            </w:r>
          </w:p>
        </w:tc>
        <w:tc>
          <w:tcPr>
            <w:tcW w:w="1702" w:type="dxa"/>
            <w:vAlign w:val="center"/>
          </w:tcPr>
          <w:p w14:paraId="0C57DA7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5836C22C" w14:textId="77777777" w:rsidTr="00901988">
        <w:tc>
          <w:tcPr>
            <w:tcW w:w="479" w:type="dxa"/>
          </w:tcPr>
          <w:p w14:paraId="12FBD5B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0" w:type="dxa"/>
          </w:tcPr>
          <w:p w14:paraId="6243B403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Быт казачьей семьи.</w:t>
            </w:r>
          </w:p>
        </w:tc>
        <w:tc>
          <w:tcPr>
            <w:tcW w:w="1702" w:type="dxa"/>
            <w:vAlign w:val="center"/>
          </w:tcPr>
          <w:p w14:paraId="5A5DB6B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4A8DA923" w14:textId="77777777" w:rsidTr="00901988">
        <w:tc>
          <w:tcPr>
            <w:tcW w:w="479" w:type="dxa"/>
          </w:tcPr>
          <w:p w14:paraId="47C40752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659BFDD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Занятия, ремесла и промыслы казаков.</w:t>
            </w:r>
          </w:p>
        </w:tc>
        <w:tc>
          <w:tcPr>
            <w:tcW w:w="1702" w:type="dxa"/>
            <w:vAlign w:val="center"/>
          </w:tcPr>
          <w:p w14:paraId="7C224A6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AD4" w:rsidRPr="00C07DF8" w14:paraId="060DD9B3" w14:textId="77777777" w:rsidTr="00901988">
        <w:tc>
          <w:tcPr>
            <w:tcW w:w="479" w:type="dxa"/>
          </w:tcPr>
          <w:p w14:paraId="379E7B75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5F305E1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Домостроение. Обычай взаимопомощи.</w:t>
            </w:r>
          </w:p>
        </w:tc>
        <w:tc>
          <w:tcPr>
            <w:tcW w:w="1702" w:type="dxa"/>
            <w:vAlign w:val="center"/>
          </w:tcPr>
          <w:p w14:paraId="6735626D" w14:textId="77777777" w:rsidR="005B5AD4" w:rsidRPr="00C07DF8" w:rsidRDefault="00A80726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21F86236" w14:textId="77777777" w:rsidTr="00901988">
        <w:tc>
          <w:tcPr>
            <w:tcW w:w="479" w:type="dxa"/>
          </w:tcPr>
          <w:p w14:paraId="5C65634B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89F2816" w14:textId="77777777" w:rsidR="005B5AD4" w:rsidRPr="00205DDD" w:rsidRDefault="008A2690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Застольный этикет кубанских казаков (повседневный и гостевой)</w:t>
            </w:r>
          </w:p>
        </w:tc>
        <w:tc>
          <w:tcPr>
            <w:tcW w:w="1702" w:type="dxa"/>
            <w:vAlign w:val="center"/>
          </w:tcPr>
          <w:p w14:paraId="4CD1A6C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D5BBDFE" w14:textId="77777777" w:rsidTr="00901988">
        <w:tc>
          <w:tcPr>
            <w:tcW w:w="479" w:type="dxa"/>
          </w:tcPr>
          <w:p w14:paraId="50DC6864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29D95B4" w14:textId="77777777" w:rsidR="005B5AD4" w:rsidRDefault="008A2690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Календарные обряды и праздники кубанских казаков.</w:t>
            </w:r>
          </w:p>
        </w:tc>
        <w:tc>
          <w:tcPr>
            <w:tcW w:w="1702" w:type="dxa"/>
            <w:vAlign w:val="center"/>
          </w:tcPr>
          <w:p w14:paraId="6284D7E8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49E898FE" w14:textId="77777777" w:rsidTr="00901988">
        <w:tc>
          <w:tcPr>
            <w:tcW w:w="479" w:type="dxa"/>
          </w:tcPr>
          <w:p w14:paraId="6394838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5386AC1B" w14:textId="77777777" w:rsidR="005B5AD4" w:rsidRPr="00A21F23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Казачий фольклор. </w:t>
            </w:r>
            <w:r w:rsidRPr="00A21F23">
              <w:rPr>
                <w:b/>
                <w:sz w:val="28"/>
                <w:szCs w:val="28"/>
              </w:rPr>
              <w:t>Песенная и танцевальная культура кубанских казаков.</w:t>
            </w:r>
          </w:p>
        </w:tc>
        <w:tc>
          <w:tcPr>
            <w:tcW w:w="1702" w:type="dxa"/>
            <w:vAlign w:val="center"/>
          </w:tcPr>
          <w:p w14:paraId="70856E6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1549B1C8" w14:textId="77777777" w:rsidTr="00901988">
        <w:tc>
          <w:tcPr>
            <w:tcW w:w="479" w:type="dxa"/>
          </w:tcPr>
          <w:p w14:paraId="7B42179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1911650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Песни казаков (</w:t>
            </w:r>
            <w:r w:rsidR="008A2690">
              <w:rPr>
                <w:sz w:val="28"/>
                <w:szCs w:val="28"/>
              </w:rPr>
              <w:t xml:space="preserve">исторические, </w:t>
            </w:r>
            <w:r>
              <w:rPr>
                <w:sz w:val="28"/>
                <w:szCs w:val="28"/>
              </w:rPr>
              <w:t>строевые и обрядовые).</w:t>
            </w:r>
          </w:p>
        </w:tc>
        <w:tc>
          <w:tcPr>
            <w:tcW w:w="1702" w:type="dxa"/>
            <w:vAlign w:val="center"/>
          </w:tcPr>
          <w:p w14:paraId="2611D5F4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05D15BA1" w14:textId="77777777" w:rsidTr="00901988">
        <w:tc>
          <w:tcPr>
            <w:tcW w:w="479" w:type="dxa"/>
          </w:tcPr>
          <w:p w14:paraId="47360BB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F6C3EF2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Казачьи танцы. </w:t>
            </w:r>
          </w:p>
        </w:tc>
        <w:tc>
          <w:tcPr>
            <w:tcW w:w="1702" w:type="dxa"/>
            <w:vAlign w:val="center"/>
          </w:tcPr>
          <w:p w14:paraId="76B7D773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D5BC7C6" w14:textId="77777777" w:rsidTr="00901988">
        <w:tc>
          <w:tcPr>
            <w:tcW w:w="479" w:type="dxa"/>
          </w:tcPr>
          <w:p w14:paraId="4BB4E4E9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5BEAC09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игры.</w:t>
            </w:r>
            <w:r w:rsidRPr="00C07DF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02" w:type="dxa"/>
            <w:vAlign w:val="center"/>
          </w:tcPr>
          <w:p w14:paraId="2EDADCF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2</w:t>
            </w:r>
          </w:p>
        </w:tc>
      </w:tr>
      <w:tr w:rsidR="005B5AD4" w:rsidRPr="00C07DF8" w14:paraId="12896C0A" w14:textId="77777777" w:rsidTr="00901988">
        <w:tc>
          <w:tcPr>
            <w:tcW w:w="479" w:type="dxa"/>
          </w:tcPr>
          <w:p w14:paraId="650BBAD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E0AAD22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Итогов</w:t>
            </w:r>
            <w:r>
              <w:rPr>
                <w:sz w:val="28"/>
                <w:szCs w:val="28"/>
              </w:rPr>
              <w:t>ое</w:t>
            </w:r>
            <w:r w:rsidRPr="00C07DF8">
              <w:rPr>
                <w:sz w:val="28"/>
                <w:szCs w:val="28"/>
              </w:rPr>
              <w:t xml:space="preserve">  заняти</w:t>
            </w:r>
            <w:r>
              <w:rPr>
                <w:sz w:val="28"/>
                <w:szCs w:val="28"/>
              </w:rPr>
              <w:t>е</w:t>
            </w:r>
            <w:r w:rsidRPr="00C07DF8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4AA0B696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4FE42E19" w14:textId="77777777" w:rsidTr="00901988">
        <w:tc>
          <w:tcPr>
            <w:tcW w:w="479" w:type="dxa"/>
          </w:tcPr>
          <w:p w14:paraId="3D02836A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000" w:type="dxa"/>
          </w:tcPr>
          <w:p w14:paraId="247853CC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 часов:</w:t>
            </w:r>
          </w:p>
        </w:tc>
        <w:tc>
          <w:tcPr>
            <w:tcW w:w="1702" w:type="dxa"/>
            <w:vAlign w:val="center"/>
          </w:tcPr>
          <w:p w14:paraId="37338E3B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34</w:t>
            </w:r>
          </w:p>
        </w:tc>
      </w:tr>
    </w:tbl>
    <w:p w14:paraId="7FC9458D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</w:p>
    <w:p w14:paraId="677E3592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  <w:r w:rsidRPr="00C07DF8">
        <w:rPr>
          <w:b/>
          <w:sz w:val="28"/>
          <w:szCs w:val="28"/>
        </w:rPr>
        <w:t xml:space="preserve">4 год обучения – </w:t>
      </w:r>
      <w:r>
        <w:rPr>
          <w:b/>
          <w:sz w:val="28"/>
          <w:szCs w:val="28"/>
        </w:rPr>
        <w:t>8</w:t>
      </w:r>
      <w:r w:rsidRPr="00C07DF8">
        <w:rPr>
          <w:b/>
          <w:sz w:val="28"/>
          <w:szCs w:val="28"/>
        </w:rPr>
        <w:t xml:space="preserve">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000"/>
        <w:gridCol w:w="1702"/>
      </w:tblGrid>
      <w:tr w:rsidR="005B5AD4" w:rsidRPr="00C07DF8" w14:paraId="3A74FA63" w14:textId="77777777" w:rsidTr="00901988">
        <w:trPr>
          <w:trHeight w:val="820"/>
        </w:trPr>
        <w:tc>
          <w:tcPr>
            <w:tcW w:w="479" w:type="dxa"/>
            <w:vAlign w:val="center"/>
          </w:tcPr>
          <w:p w14:paraId="6FDA0BE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№</w:t>
            </w:r>
          </w:p>
        </w:tc>
        <w:tc>
          <w:tcPr>
            <w:tcW w:w="7000" w:type="dxa"/>
            <w:vAlign w:val="center"/>
          </w:tcPr>
          <w:p w14:paraId="1B07DCBD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02" w:type="dxa"/>
            <w:vAlign w:val="center"/>
          </w:tcPr>
          <w:p w14:paraId="17ABF224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5AD4" w:rsidRPr="00C07DF8" w14:paraId="60891DA9" w14:textId="77777777" w:rsidTr="00901988">
        <w:trPr>
          <w:trHeight w:val="379"/>
        </w:trPr>
        <w:tc>
          <w:tcPr>
            <w:tcW w:w="479" w:type="dxa"/>
          </w:tcPr>
          <w:p w14:paraId="34B6815B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  <w:p w14:paraId="588D4E48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00" w:type="dxa"/>
          </w:tcPr>
          <w:p w14:paraId="40011246" w14:textId="77777777" w:rsidR="005B5AD4" w:rsidRPr="00827521" w:rsidRDefault="006B48A7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6B48A7">
              <w:rPr>
                <w:b/>
                <w:sz w:val="28"/>
                <w:szCs w:val="28"/>
              </w:rPr>
              <w:t>Система ценностей кубанского казачества.</w:t>
            </w:r>
          </w:p>
        </w:tc>
        <w:tc>
          <w:tcPr>
            <w:tcW w:w="1702" w:type="dxa"/>
            <w:vAlign w:val="center"/>
          </w:tcPr>
          <w:p w14:paraId="0426D369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12C8D432" w14:textId="77777777" w:rsidTr="00901988">
        <w:tc>
          <w:tcPr>
            <w:tcW w:w="479" w:type="dxa"/>
          </w:tcPr>
          <w:p w14:paraId="0743D748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0A6946F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Православная вера кубанских казаков.</w:t>
            </w:r>
            <w:r>
              <w:rPr>
                <w:sz w:val="28"/>
                <w:szCs w:val="28"/>
              </w:rPr>
              <w:t xml:space="preserve"> Заповеди Божии.</w:t>
            </w:r>
          </w:p>
        </w:tc>
        <w:tc>
          <w:tcPr>
            <w:tcW w:w="1702" w:type="dxa"/>
            <w:vAlign w:val="center"/>
          </w:tcPr>
          <w:p w14:paraId="219957C5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5FBB876A" w14:textId="77777777" w:rsidTr="00901988">
        <w:tc>
          <w:tcPr>
            <w:tcW w:w="479" w:type="dxa"/>
          </w:tcPr>
          <w:p w14:paraId="3D813B69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1D0FC4B" w14:textId="77777777" w:rsidR="005B5AD4" w:rsidRPr="00C07DF8" w:rsidRDefault="004A034D" w:rsidP="00A80726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 проживания, язык и</w:t>
            </w:r>
            <w:r w:rsidR="005B5A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культурные особенности групп кубанских казаков</w:t>
            </w:r>
          </w:p>
        </w:tc>
        <w:tc>
          <w:tcPr>
            <w:tcW w:w="1702" w:type="dxa"/>
            <w:vAlign w:val="center"/>
          </w:tcPr>
          <w:p w14:paraId="696B9838" w14:textId="77777777" w:rsidR="005B5AD4" w:rsidRDefault="004A034D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AD4" w:rsidRPr="00C07DF8" w14:paraId="6ECE32EF" w14:textId="77777777" w:rsidTr="00901988">
        <w:tc>
          <w:tcPr>
            <w:tcW w:w="479" w:type="dxa"/>
          </w:tcPr>
          <w:p w14:paraId="3846DD0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1992DA2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заповеди.</w:t>
            </w:r>
          </w:p>
        </w:tc>
        <w:tc>
          <w:tcPr>
            <w:tcW w:w="1702" w:type="dxa"/>
            <w:vAlign w:val="center"/>
          </w:tcPr>
          <w:p w14:paraId="3C785128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7978155A" w14:textId="77777777" w:rsidTr="00901988">
        <w:tc>
          <w:tcPr>
            <w:tcW w:w="479" w:type="dxa"/>
          </w:tcPr>
          <w:p w14:paraId="7784FEF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0" w:type="dxa"/>
          </w:tcPr>
          <w:p w14:paraId="4437665C" w14:textId="77777777" w:rsidR="005B5AD4" w:rsidRPr="00121A0F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Государственная служба казаков.</w:t>
            </w:r>
          </w:p>
        </w:tc>
        <w:tc>
          <w:tcPr>
            <w:tcW w:w="1702" w:type="dxa"/>
            <w:vAlign w:val="center"/>
          </w:tcPr>
          <w:p w14:paraId="1C5EBCA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14BB67B4" w14:textId="77777777" w:rsidTr="00901988">
        <w:tc>
          <w:tcPr>
            <w:tcW w:w="479" w:type="dxa"/>
          </w:tcPr>
          <w:p w14:paraId="0ED810D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20BA8CF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жизни казака в связи с подготовкой к службе.</w:t>
            </w:r>
          </w:p>
        </w:tc>
        <w:tc>
          <w:tcPr>
            <w:tcW w:w="1702" w:type="dxa"/>
            <w:vAlign w:val="center"/>
          </w:tcPr>
          <w:p w14:paraId="6457BB5A" w14:textId="77777777" w:rsidR="005B5AD4" w:rsidRPr="00C07DF8" w:rsidRDefault="008A269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0254B2AF" w14:textId="77777777" w:rsidTr="00901988">
        <w:tc>
          <w:tcPr>
            <w:tcW w:w="479" w:type="dxa"/>
          </w:tcPr>
          <w:p w14:paraId="74862F7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AD7E895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службе. Экипировка казака.</w:t>
            </w:r>
          </w:p>
        </w:tc>
        <w:tc>
          <w:tcPr>
            <w:tcW w:w="1702" w:type="dxa"/>
            <w:vAlign w:val="center"/>
          </w:tcPr>
          <w:p w14:paraId="28027BD0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6F6FF897" w14:textId="77777777" w:rsidTr="00901988">
        <w:tc>
          <w:tcPr>
            <w:tcW w:w="479" w:type="dxa"/>
          </w:tcPr>
          <w:p w14:paraId="0657881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70BB943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 на воинской службе и в станице.</w:t>
            </w:r>
          </w:p>
        </w:tc>
        <w:tc>
          <w:tcPr>
            <w:tcW w:w="1702" w:type="dxa"/>
            <w:vAlign w:val="center"/>
          </w:tcPr>
          <w:p w14:paraId="47CF1BF2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4ADB2B91" w14:textId="77777777" w:rsidTr="00901988">
        <w:tc>
          <w:tcPr>
            <w:tcW w:w="479" w:type="dxa"/>
          </w:tcPr>
          <w:p w14:paraId="35A0A55A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0" w:type="dxa"/>
          </w:tcPr>
          <w:p w14:paraId="6EF44822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Казачья лента времени.</w:t>
            </w:r>
          </w:p>
        </w:tc>
        <w:tc>
          <w:tcPr>
            <w:tcW w:w="1702" w:type="dxa"/>
            <w:vAlign w:val="center"/>
          </w:tcPr>
          <w:p w14:paraId="2C802369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2AA055DD" w14:textId="77777777" w:rsidTr="00901988">
        <w:tc>
          <w:tcPr>
            <w:tcW w:w="479" w:type="dxa"/>
          </w:tcPr>
          <w:p w14:paraId="55232AE6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1318F7F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Трагедия казачества. Запрет на казачьи традиции и обычаи.</w:t>
            </w:r>
          </w:p>
        </w:tc>
        <w:tc>
          <w:tcPr>
            <w:tcW w:w="1702" w:type="dxa"/>
            <w:vAlign w:val="center"/>
          </w:tcPr>
          <w:p w14:paraId="255AE217" w14:textId="77777777" w:rsidR="005B5AD4" w:rsidRDefault="003D6B3B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60AE7513" w14:textId="77777777" w:rsidTr="00901988">
        <w:tc>
          <w:tcPr>
            <w:tcW w:w="479" w:type="dxa"/>
          </w:tcPr>
          <w:p w14:paraId="640ABA07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A8F87F8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Возрождение казачества. Возрождение культуры кубанских казаков.</w:t>
            </w:r>
          </w:p>
        </w:tc>
        <w:tc>
          <w:tcPr>
            <w:tcW w:w="1702" w:type="dxa"/>
            <w:vAlign w:val="center"/>
          </w:tcPr>
          <w:p w14:paraId="3F5FFE60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696B89F1" w14:textId="77777777" w:rsidTr="00901988">
        <w:tc>
          <w:tcPr>
            <w:tcW w:w="479" w:type="dxa"/>
          </w:tcPr>
          <w:p w14:paraId="1FCE4FB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8D40175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Кубанское казачье войско. Структура. Деятельность.</w:t>
            </w:r>
          </w:p>
        </w:tc>
        <w:tc>
          <w:tcPr>
            <w:tcW w:w="1702" w:type="dxa"/>
            <w:vAlign w:val="center"/>
          </w:tcPr>
          <w:p w14:paraId="0848BC46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AD4" w14:paraId="42A9024F" w14:textId="77777777" w:rsidTr="00901988">
        <w:tc>
          <w:tcPr>
            <w:tcW w:w="479" w:type="dxa"/>
          </w:tcPr>
          <w:p w14:paraId="5D97CB7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364E002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Поминовения казаков.</w:t>
            </w:r>
          </w:p>
        </w:tc>
        <w:tc>
          <w:tcPr>
            <w:tcW w:w="1702" w:type="dxa"/>
            <w:vAlign w:val="center"/>
          </w:tcPr>
          <w:p w14:paraId="6FF26F69" w14:textId="77777777" w:rsidR="005B5AD4" w:rsidRDefault="005B5AD4" w:rsidP="00B97D5C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D6B3B">
              <w:rPr>
                <w:sz w:val="28"/>
                <w:szCs w:val="28"/>
              </w:rPr>
              <w:t xml:space="preserve"> </w:t>
            </w:r>
          </w:p>
        </w:tc>
      </w:tr>
      <w:tr w:rsidR="005B5AD4" w14:paraId="0320935C" w14:textId="77777777" w:rsidTr="00901988">
        <w:tc>
          <w:tcPr>
            <w:tcW w:w="479" w:type="dxa"/>
          </w:tcPr>
          <w:p w14:paraId="68CA7194" w14:textId="77777777" w:rsidR="005B5AD4" w:rsidRPr="00C07DF8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0" w:type="dxa"/>
          </w:tcPr>
          <w:p w14:paraId="397435A6" w14:textId="77777777" w:rsidR="005B5AD4" w:rsidRPr="003D6B3B" w:rsidRDefault="003D6B3B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3D6B3B">
              <w:rPr>
                <w:b/>
                <w:sz w:val="28"/>
                <w:szCs w:val="28"/>
              </w:rPr>
              <w:t>Обычное право у казаков</w:t>
            </w:r>
          </w:p>
        </w:tc>
        <w:tc>
          <w:tcPr>
            <w:tcW w:w="1702" w:type="dxa"/>
            <w:vAlign w:val="center"/>
          </w:tcPr>
          <w:p w14:paraId="3A3AF6F3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3D6B3B" w14:paraId="5B9F77CB" w14:textId="77777777" w:rsidTr="00901988">
        <w:tc>
          <w:tcPr>
            <w:tcW w:w="479" w:type="dxa"/>
          </w:tcPr>
          <w:p w14:paraId="13C1E40D" w14:textId="77777777" w:rsidR="003D6B3B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0567FF9" w14:textId="77777777" w:rsidR="003D6B3B" w:rsidRDefault="003D6B3B" w:rsidP="00A71A30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основных </w:t>
            </w:r>
            <w:r w:rsidR="00A71A30">
              <w:rPr>
                <w:sz w:val="28"/>
                <w:szCs w:val="28"/>
              </w:rPr>
              <w:t xml:space="preserve">социальных </w:t>
            </w:r>
            <w:r>
              <w:rPr>
                <w:sz w:val="28"/>
                <w:szCs w:val="28"/>
              </w:rPr>
              <w:t xml:space="preserve">норм </w:t>
            </w:r>
            <w:r w:rsidR="00A71A30">
              <w:rPr>
                <w:sz w:val="28"/>
                <w:szCs w:val="28"/>
              </w:rPr>
              <w:t>казачьей общины</w:t>
            </w:r>
          </w:p>
        </w:tc>
        <w:tc>
          <w:tcPr>
            <w:tcW w:w="1702" w:type="dxa"/>
            <w:vAlign w:val="center"/>
          </w:tcPr>
          <w:p w14:paraId="6178353E" w14:textId="77777777" w:rsidR="003D6B3B" w:rsidRDefault="00A71A3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D6B3B" w14:paraId="7FED6F65" w14:textId="77777777" w:rsidTr="00901988">
        <w:tc>
          <w:tcPr>
            <w:tcW w:w="479" w:type="dxa"/>
          </w:tcPr>
          <w:p w14:paraId="0FC392A5" w14:textId="77777777" w:rsidR="003D6B3B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CDD8CFF" w14:textId="77777777" w:rsidR="003D6B3B" w:rsidRDefault="003D6B3B" w:rsidP="00B97D5C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формы наказания</w:t>
            </w:r>
            <w:r w:rsidR="00A71A30">
              <w:rPr>
                <w:sz w:val="28"/>
                <w:szCs w:val="28"/>
              </w:rPr>
              <w:t xml:space="preserve"> </w:t>
            </w:r>
            <w:r w:rsidR="00B97D5C">
              <w:rPr>
                <w:sz w:val="28"/>
                <w:szCs w:val="28"/>
              </w:rPr>
              <w:t>и поощрения в казачьей общине.</w:t>
            </w:r>
          </w:p>
        </w:tc>
        <w:tc>
          <w:tcPr>
            <w:tcW w:w="1702" w:type="dxa"/>
            <w:vAlign w:val="center"/>
          </w:tcPr>
          <w:p w14:paraId="3A76F04C" w14:textId="77777777" w:rsidR="003D6B3B" w:rsidRDefault="00A71A3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7469CE2D" w14:textId="77777777" w:rsidTr="00901988">
        <w:tc>
          <w:tcPr>
            <w:tcW w:w="479" w:type="dxa"/>
          </w:tcPr>
          <w:p w14:paraId="52D76316" w14:textId="77777777" w:rsidR="005B5AD4" w:rsidRPr="00C07DF8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2C012453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Традиции и обычаи казаков. Казачья молодежь.</w:t>
            </w:r>
          </w:p>
        </w:tc>
        <w:tc>
          <w:tcPr>
            <w:tcW w:w="1702" w:type="dxa"/>
            <w:vAlign w:val="center"/>
          </w:tcPr>
          <w:p w14:paraId="42DB5C1E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2A1FF87E" w14:textId="77777777" w:rsidTr="00901988">
        <w:tc>
          <w:tcPr>
            <w:tcW w:w="479" w:type="dxa"/>
          </w:tcPr>
          <w:p w14:paraId="1A17880A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13CAAC7F" w14:textId="77777777" w:rsidR="005B5AD4" w:rsidRPr="002762EB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казаки и казачки. Особенности поведения.</w:t>
            </w:r>
          </w:p>
        </w:tc>
        <w:tc>
          <w:tcPr>
            <w:tcW w:w="1702" w:type="dxa"/>
            <w:vAlign w:val="center"/>
          </w:tcPr>
          <w:p w14:paraId="614834D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14:paraId="28FD11D1" w14:textId="77777777" w:rsidTr="00901988">
        <w:tc>
          <w:tcPr>
            <w:tcW w:w="479" w:type="dxa"/>
          </w:tcPr>
          <w:p w14:paraId="278CD231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068622A" w14:textId="77777777" w:rsidR="005B5AD4" w:rsidRDefault="00B97D5C" w:rsidP="00B97D5C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субкультура: з</w:t>
            </w:r>
            <w:r w:rsidR="005B5AD4" w:rsidRPr="0054577E">
              <w:rPr>
                <w:sz w:val="28"/>
                <w:szCs w:val="28"/>
              </w:rPr>
              <w:t>анятия, игры и песни.</w:t>
            </w:r>
          </w:p>
        </w:tc>
        <w:tc>
          <w:tcPr>
            <w:tcW w:w="1702" w:type="dxa"/>
            <w:vAlign w:val="center"/>
          </w:tcPr>
          <w:p w14:paraId="1F8AC039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6F2126BE" w14:textId="77777777" w:rsidTr="00901988">
        <w:tc>
          <w:tcPr>
            <w:tcW w:w="479" w:type="dxa"/>
          </w:tcPr>
          <w:p w14:paraId="0FA140DE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8423221" w14:textId="77777777" w:rsidR="005B5AD4" w:rsidRDefault="00B97D5C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Трудовые процессы и дети, подростки, молодежь.</w:t>
            </w:r>
          </w:p>
        </w:tc>
        <w:tc>
          <w:tcPr>
            <w:tcW w:w="1702" w:type="dxa"/>
            <w:vAlign w:val="center"/>
          </w:tcPr>
          <w:p w14:paraId="5E89FFA4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14:paraId="2A087704" w14:textId="77777777" w:rsidTr="00901988">
        <w:trPr>
          <w:trHeight w:val="353"/>
        </w:trPr>
        <w:tc>
          <w:tcPr>
            <w:tcW w:w="479" w:type="dxa"/>
          </w:tcPr>
          <w:p w14:paraId="65D8440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4B5B34E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Казачьи игры.</w:t>
            </w:r>
          </w:p>
        </w:tc>
        <w:tc>
          <w:tcPr>
            <w:tcW w:w="1702" w:type="dxa"/>
            <w:vAlign w:val="center"/>
          </w:tcPr>
          <w:p w14:paraId="39AC821D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3E06DF78" w14:textId="77777777" w:rsidTr="00901988">
        <w:tc>
          <w:tcPr>
            <w:tcW w:w="479" w:type="dxa"/>
          </w:tcPr>
          <w:p w14:paraId="21CA9E2F" w14:textId="77777777" w:rsidR="005B5AD4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00" w:type="dxa"/>
          </w:tcPr>
          <w:p w14:paraId="752340B8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Традиционная культура кубанских казаков. Обобщение. Практические занятия.</w:t>
            </w:r>
          </w:p>
        </w:tc>
        <w:tc>
          <w:tcPr>
            <w:tcW w:w="1702" w:type="dxa"/>
            <w:vAlign w:val="center"/>
          </w:tcPr>
          <w:p w14:paraId="6476D644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B5AD4" w14:paraId="49AF6417" w14:textId="77777777" w:rsidTr="00901988">
        <w:tc>
          <w:tcPr>
            <w:tcW w:w="479" w:type="dxa"/>
          </w:tcPr>
          <w:p w14:paraId="28B7E699" w14:textId="77777777" w:rsidR="005B5AD4" w:rsidRDefault="003D6B3B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0" w:type="dxa"/>
          </w:tcPr>
          <w:p w14:paraId="3216338E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B73729">
              <w:rPr>
                <w:b/>
                <w:sz w:val="28"/>
                <w:szCs w:val="28"/>
              </w:rPr>
              <w:t>Профессиональные образовательные учреждения Кубани для молодых казаков.</w:t>
            </w:r>
          </w:p>
        </w:tc>
        <w:tc>
          <w:tcPr>
            <w:tcW w:w="1702" w:type="dxa"/>
            <w:vAlign w:val="center"/>
          </w:tcPr>
          <w:p w14:paraId="18C49C5D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5E1D9FA" w14:textId="77777777" w:rsidTr="00901988">
        <w:tc>
          <w:tcPr>
            <w:tcW w:w="479" w:type="dxa"/>
          </w:tcPr>
          <w:p w14:paraId="689FAB0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50723D15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Итогов</w:t>
            </w:r>
            <w:r>
              <w:rPr>
                <w:sz w:val="28"/>
                <w:szCs w:val="28"/>
              </w:rPr>
              <w:t>ое</w:t>
            </w:r>
            <w:r w:rsidRPr="00C07DF8">
              <w:rPr>
                <w:sz w:val="28"/>
                <w:szCs w:val="28"/>
              </w:rPr>
              <w:t xml:space="preserve">  заняти</w:t>
            </w:r>
            <w:r>
              <w:rPr>
                <w:sz w:val="28"/>
                <w:szCs w:val="28"/>
              </w:rPr>
              <w:t>е</w:t>
            </w:r>
            <w:r w:rsidRPr="00C07DF8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499E3847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5058B15B" w14:textId="77777777" w:rsidTr="00901988">
        <w:tc>
          <w:tcPr>
            <w:tcW w:w="479" w:type="dxa"/>
          </w:tcPr>
          <w:p w14:paraId="54743206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000" w:type="dxa"/>
          </w:tcPr>
          <w:p w14:paraId="08AFE0BB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 часов:</w:t>
            </w:r>
          </w:p>
        </w:tc>
        <w:tc>
          <w:tcPr>
            <w:tcW w:w="1702" w:type="dxa"/>
            <w:vAlign w:val="center"/>
          </w:tcPr>
          <w:p w14:paraId="5E4D2386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34</w:t>
            </w:r>
          </w:p>
        </w:tc>
      </w:tr>
    </w:tbl>
    <w:p w14:paraId="7598DC8D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</w:p>
    <w:p w14:paraId="04520E07" w14:textId="77777777" w:rsidR="005B5AD4" w:rsidRDefault="005B5AD4" w:rsidP="005B5AD4">
      <w:pPr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C07DF8">
        <w:rPr>
          <w:b/>
          <w:sz w:val="28"/>
          <w:szCs w:val="28"/>
        </w:rPr>
        <w:t xml:space="preserve"> год обучения – </w:t>
      </w:r>
      <w:r>
        <w:rPr>
          <w:b/>
          <w:sz w:val="28"/>
          <w:szCs w:val="28"/>
        </w:rPr>
        <w:t>9</w:t>
      </w:r>
      <w:r w:rsidRPr="00C07DF8">
        <w:rPr>
          <w:b/>
          <w:sz w:val="28"/>
          <w:szCs w:val="28"/>
        </w:rPr>
        <w:t xml:space="preserve"> класс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7000"/>
        <w:gridCol w:w="1702"/>
      </w:tblGrid>
      <w:tr w:rsidR="005B5AD4" w:rsidRPr="00C07DF8" w14:paraId="7F2B2AD6" w14:textId="77777777" w:rsidTr="00901988">
        <w:trPr>
          <w:trHeight w:val="820"/>
        </w:trPr>
        <w:tc>
          <w:tcPr>
            <w:tcW w:w="479" w:type="dxa"/>
            <w:vAlign w:val="center"/>
          </w:tcPr>
          <w:p w14:paraId="5AF0DF4F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№</w:t>
            </w:r>
          </w:p>
        </w:tc>
        <w:tc>
          <w:tcPr>
            <w:tcW w:w="7000" w:type="dxa"/>
            <w:vAlign w:val="center"/>
          </w:tcPr>
          <w:p w14:paraId="65B3BF73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07DF8">
              <w:rPr>
                <w:b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02" w:type="dxa"/>
            <w:vAlign w:val="center"/>
          </w:tcPr>
          <w:p w14:paraId="3BC4923E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5B5AD4" w:rsidRPr="00C07DF8" w14:paraId="271E34B4" w14:textId="77777777" w:rsidTr="00901988">
        <w:trPr>
          <w:trHeight w:val="379"/>
        </w:trPr>
        <w:tc>
          <w:tcPr>
            <w:tcW w:w="479" w:type="dxa"/>
          </w:tcPr>
          <w:p w14:paraId="36175D89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396C2C1C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05E4F1C3" w14:textId="77777777" w:rsidR="005B5AD4" w:rsidRPr="00827521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Духовные и жизненные ценности кубанских казаков.</w:t>
            </w:r>
          </w:p>
        </w:tc>
        <w:tc>
          <w:tcPr>
            <w:tcW w:w="1702" w:type="dxa"/>
            <w:vAlign w:val="center"/>
          </w:tcPr>
          <w:p w14:paraId="3B1B732C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182F52AB" w14:textId="77777777" w:rsidTr="00901988">
        <w:tc>
          <w:tcPr>
            <w:tcW w:w="479" w:type="dxa"/>
          </w:tcPr>
          <w:p w14:paraId="4CD8AF70" w14:textId="77777777" w:rsidR="005B5AD4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FCF318E" w14:textId="77777777" w:rsidR="005B5AD4" w:rsidRPr="00C07DF8" w:rsidRDefault="004A034D" w:rsidP="004A034D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Побратимство</w:t>
            </w:r>
            <w:r w:rsidR="00A71A30">
              <w:rPr>
                <w:sz w:val="28"/>
                <w:szCs w:val="28"/>
              </w:rPr>
              <w:t xml:space="preserve">, дружба, </w:t>
            </w:r>
            <w:r>
              <w:rPr>
                <w:sz w:val="28"/>
                <w:szCs w:val="28"/>
              </w:rPr>
              <w:t>взаимопомощь</w:t>
            </w:r>
            <w:r w:rsidR="00A71A30">
              <w:rPr>
                <w:sz w:val="28"/>
                <w:szCs w:val="28"/>
              </w:rPr>
              <w:t xml:space="preserve"> у казаков: прошлое и современность</w:t>
            </w:r>
            <w:r w:rsidR="00B97D5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3AACF492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1A642A3F" w14:textId="77777777" w:rsidTr="00901988">
        <w:tc>
          <w:tcPr>
            <w:tcW w:w="479" w:type="dxa"/>
          </w:tcPr>
          <w:p w14:paraId="6A83247D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00" w:type="dxa"/>
          </w:tcPr>
          <w:p w14:paraId="441BBC5B" w14:textId="77777777" w:rsidR="005B5AD4" w:rsidRPr="00121A0F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Несение казаками службы.</w:t>
            </w:r>
          </w:p>
        </w:tc>
        <w:tc>
          <w:tcPr>
            <w:tcW w:w="1702" w:type="dxa"/>
            <w:vAlign w:val="center"/>
          </w:tcPr>
          <w:p w14:paraId="7715CCF1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53F5F6E2" w14:textId="77777777" w:rsidTr="00901988">
        <w:tc>
          <w:tcPr>
            <w:tcW w:w="479" w:type="dxa"/>
          </w:tcPr>
          <w:p w14:paraId="0FB56D8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3E38C30B" w14:textId="77777777" w:rsidR="005B5AD4" w:rsidRDefault="00A71A30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и формы государственной службы казаков: прошлое и современность</w:t>
            </w:r>
            <w:r w:rsidR="00B97D5C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229F4A66" w14:textId="77777777" w:rsidR="005B5AD4" w:rsidRPr="00C07DF8" w:rsidRDefault="00A71A3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57C91EBA" w14:textId="77777777" w:rsidTr="00901988">
        <w:tc>
          <w:tcPr>
            <w:tcW w:w="479" w:type="dxa"/>
          </w:tcPr>
          <w:p w14:paraId="1E0D0F0D" w14:textId="77777777" w:rsidR="005B5AD4" w:rsidRPr="00C07DF8" w:rsidRDefault="00A71A3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00" w:type="dxa"/>
          </w:tcPr>
          <w:p w14:paraId="76071C1E" w14:textId="77777777" w:rsidR="005B5AD4" w:rsidRPr="00AC73DE" w:rsidRDefault="005B5AD4" w:rsidP="00614360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C73DE">
              <w:rPr>
                <w:b/>
                <w:sz w:val="28"/>
                <w:szCs w:val="28"/>
              </w:rPr>
              <w:t>Традиции и обычаи кубанских казаков.</w:t>
            </w:r>
            <w:r w:rsidR="0061436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14:paraId="09CEA629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97D5C" w:rsidRPr="00C07DF8" w14:paraId="79470B9E" w14:textId="77777777" w:rsidTr="00901988">
        <w:tc>
          <w:tcPr>
            <w:tcW w:w="479" w:type="dxa"/>
          </w:tcPr>
          <w:p w14:paraId="59ACA960" w14:textId="77777777" w:rsidR="00B97D5C" w:rsidRDefault="00B97D5C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FEA9F9E" w14:textId="77777777" w:rsidR="00B97D5C" w:rsidRPr="00B97D5C" w:rsidRDefault="00B97D5C" w:rsidP="00B97D5C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 и м</w:t>
            </w:r>
            <w:r w:rsidRPr="00B97D5C">
              <w:rPr>
                <w:sz w:val="28"/>
                <w:szCs w:val="28"/>
              </w:rPr>
              <w:t>олодежь в календарных обрядах и праздниках</w:t>
            </w:r>
            <w:r w:rsidR="00614360">
              <w:rPr>
                <w:sz w:val="28"/>
                <w:szCs w:val="28"/>
              </w:rPr>
              <w:t>.</w:t>
            </w:r>
          </w:p>
        </w:tc>
        <w:tc>
          <w:tcPr>
            <w:tcW w:w="1702" w:type="dxa"/>
            <w:vAlign w:val="center"/>
          </w:tcPr>
          <w:p w14:paraId="76FA3EC5" w14:textId="77777777" w:rsidR="00B97D5C" w:rsidRDefault="00B97D5C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:rsidRPr="00C07DF8" w14:paraId="708238E2" w14:textId="77777777" w:rsidTr="00901988">
        <w:tc>
          <w:tcPr>
            <w:tcW w:w="479" w:type="dxa"/>
          </w:tcPr>
          <w:p w14:paraId="35959693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46BE47B7" w14:textId="77777777" w:rsidR="005B5AD4" w:rsidRPr="00AC73DE" w:rsidRDefault="00A71A30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Свадебный обрядовый комплекс кубанских казаков.</w:t>
            </w:r>
          </w:p>
        </w:tc>
        <w:tc>
          <w:tcPr>
            <w:tcW w:w="1702" w:type="dxa"/>
            <w:vAlign w:val="center"/>
          </w:tcPr>
          <w:p w14:paraId="0CD207CF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14360" w:rsidRPr="00C07DF8" w14:paraId="2D8F04CD" w14:textId="77777777" w:rsidTr="00901988">
        <w:tc>
          <w:tcPr>
            <w:tcW w:w="479" w:type="dxa"/>
          </w:tcPr>
          <w:p w14:paraId="4ECD2824" w14:textId="77777777" w:rsidR="00614360" w:rsidRPr="00C07DF8" w:rsidRDefault="0061436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2F89D874" w14:textId="77777777" w:rsidR="00614360" w:rsidRDefault="00950D2A" w:rsidP="007A6C5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ценности: кровное </w:t>
            </w:r>
            <w:r w:rsidR="007A6C58">
              <w:rPr>
                <w:sz w:val="28"/>
                <w:szCs w:val="28"/>
              </w:rPr>
              <w:t>и иное</w:t>
            </w:r>
            <w:r>
              <w:rPr>
                <w:sz w:val="28"/>
                <w:szCs w:val="28"/>
              </w:rPr>
              <w:t xml:space="preserve"> родство.</w:t>
            </w:r>
          </w:p>
        </w:tc>
        <w:tc>
          <w:tcPr>
            <w:tcW w:w="1702" w:type="dxa"/>
            <w:vAlign w:val="center"/>
          </w:tcPr>
          <w:p w14:paraId="564198C8" w14:textId="77777777" w:rsidR="00614360" w:rsidRDefault="00950D2A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:rsidRPr="00C07DF8" w14:paraId="5EF50956" w14:textId="77777777" w:rsidTr="00901988">
        <w:tc>
          <w:tcPr>
            <w:tcW w:w="479" w:type="dxa"/>
          </w:tcPr>
          <w:p w14:paraId="62B805A3" w14:textId="77777777" w:rsidR="005B5AD4" w:rsidRPr="00C07DF8" w:rsidRDefault="00A71A3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00" w:type="dxa"/>
          </w:tcPr>
          <w:p w14:paraId="48BD1DE6" w14:textId="77777777" w:rsidR="005B5AD4" w:rsidRPr="00AC73DE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AC73DE">
              <w:rPr>
                <w:b/>
                <w:sz w:val="28"/>
                <w:szCs w:val="28"/>
              </w:rPr>
              <w:t>Поминовения казаков Кубанского казачьего войска.</w:t>
            </w:r>
          </w:p>
        </w:tc>
        <w:tc>
          <w:tcPr>
            <w:tcW w:w="1702" w:type="dxa"/>
            <w:vAlign w:val="center"/>
          </w:tcPr>
          <w:p w14:paraId="1A30D8AC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:rsidRPr="00C07DF8" w14:paraId="11712D9C" w14:textId="77777777" w:rsidTr="00901988">
        <w:tc>
          <w:tcPr>
            <w:tcW w:w="479" w:type="dxa"/>
          </w:tcPr>
          <w:p w14:paraId="797413B0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752432E8" w14:textId="77777777" w:rsidR="005B5AD4" w:rsidRPr="00AC73DE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деятельность. Выезды.</w:t>
            </w:r>
          </w:p>
        </w:tc>
        <w:tc>
          <w:tcPr>
            <w:tcW w:w="1702" w:type="dxa"/>
            <w:vAlign w:val="center"/>
          </w:tcPr>
          <w:p w14:paraId="08C1E4BF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3B03AB55" w14:textId="77777777" w:rsidTr="00901988">
        <w:tc>
          <w:tcPr>
            <w:tcW w:w="479" w:type="dxa"/>
          </w:tcPr>
          <w:p w14:paraId="3DEF7251" w14:textId="77777777" w:rsidR="005B5AD4" w:rsidRPr="00C07DF8" w:rsidRDefault="00A71A3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0" w:type="dxa"/>
          </w:tcPr>
          <w:p w14:paraId="2601738E" w14:textId="77777777" w:rsidR="005B5AD4" w:rsidRPr="00AC73DE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AC73DE">
              <w:rPr>
                <w:b/>
                <w:sz w:val="28"/>
                <w:szCs w:val="28"/>
              </w:rPr>
              <w:t>Современное Кубанское казачье войско. Структура. Деятельность.</w:t>
            </w:r>
          </w:p>
        </w:tc>
        <w:tc>
          <w:tcPr>
            <w:tcW w:w="1702" w:type="dxa"/>
            <w:vAlign w:val="center"/>
          </w:tcPr>
          <w:p w14:paraId="20BAD82B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5B5AD4" w14:paraId="357C7738" w14:textId="77777777" w:rsidTr="00901988">
        <w:tc>
          <w:tcPr>
            <w:tcW w:w="479" w:type="dxa"/>
          </w:tcPr>
          <w:p w14:paraId="16D0C12F" w14:textId="77777777" w:rsidR="005B5AD4" w:rsidRPr="00C07DF8" w:rsidRDefault="005B5AD4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7000" w:type="dxa"/>
          </w:tcPr>
          <w:p w14:paraId="618FF1BA" w14:textId="77777777" w:rsidR="005B5AD4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Проектная деятельность.</w:t>
            </w:r>
          </w:p>
        </w:tc>
        <w:tc>
          <w:tcPr>
            <w:tcW w:w="1702" w:type="dxa"/>
            <w:vAlign w:val="center"/>
          </w:tcPr>
          <w:p w14:paraId="6A395B9D" w14:textId="77777777" w:rsidR="005B5AD4" w:rsidRDefault="00A71A30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B5AD4" w14:paraId="51814DBD" w14:textId="77777777" w:rsidTr="00901988">
        <w:tc>
          <w:tcPr>
            <w:tcW w:w="479" w:type="dxa"/>
          </w:tcPr>
          <w:p w14:paraId="02F66961" w14:textId="77777777" w:rsidR="005B5AD4" w:rsidRPr="00C07DF8" w:rsidRDefault="00A71A3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00" w:type="dxa"/>
          </w:tcPr>
          <w:p w14:paraId="42354D09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Профессиональные образовательные учреждения Кубани для молодых казаков.</w:t>
            </w:r>
          </w:p>
        </w:tc>
        <w:tc>
          <w:tcPr>
            <w:tcW w:w="1702" w:type="dxa"/>
            <w:vAlign w:val="center"/>
          </w:tcPr>
          <w:p w14:paraId="11D91EDA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B5AD4" w14:paraId="5B045ED7" w14:textId="77777777" w:rsidTr="00901988">
        <w:tc>
          <w:tcPr>
            <w:tcW w:w="479" w:type="dxa"/>
          </w:tcPr>
          <w:p w14:paraId="68901C81" w14:textId="77777777" w:rsidR="005B5AD4" w:rsidRPr="00C07DF8" w:rsidRDefault="00A71A30" w:rsidP="00901988">
            <w:pPr>
              <w:autoSpaceDE/>
              <w:autoSpaceDN/>
              <w:adjustRightInd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00" w:type="dxa"/>
          </w:tcPr>
          <w:p w14:paraId="7BA280B0" w14:textId="77777777" w:rsidR="005B5AD4" w:rsidRPr="002762EB" w:rsidRDefault="005B5AD4" w:rsidP="00901988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Традиционная культура кубанских казаков. Обобщение. Практические занятия.</w:t>
            </w:r>
          </w:p>
        </w:tc>
        <w:tc>
          <w:tcPr>
            <w:tcW w:w="1702" w:type="dxa"/>
            <w:vAlign w:val="center"/>
          </w:tcPr>
          <w:p w14:paraId="242FDB7F" w14:textId="77777777" w:rsidR="005B5AD4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B5AD4" w:rsidRPr="00C07DF8" w14:paraId="009D8982" w14:textId="77777777" w:rsidTr="00901988">
        <w:tc>
          <w:tcPr>
            <w:tcW w:w="479" w:type="dxa"/>
          </w:tcPr>
          <w:p w14:paraId="51B757CA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7000" w:type="dxa"/>
          </w:tcPr>
          <w:p w14:paraId="01AFB9A0" w14:textId="77777777" w:rsidR="005B5AD4" w:rsidRPr="00C07DF8" w:rsidRDefault="005B5AD4" w:rsidP="00901988">
            <w:pPr>
              <w:autoSpaceDE/>
              <w:autoSpaceDN/>
              <w:adjustRightInd/>
              <w:rPr>
                <w:sz w:val="28"/>
                <w:szCs w:val="28"/>
              </w:rPr>
            </w:pPr>
            <w:r w:rsidRPr="00C07DF8">
              <w:rPr>
                <w:sz w:val="28"/>
                <w:szCs w:val="28"/>
              </w:rPr>
              <w:t>Итого часов:</w:t>
            </w:r>
          </w:p>
        </w:tc>
        <w:tc>
          <w:tcPr>
            <w:tcW w:w="1702" w:type="dxa"/>
            <w:vAlign w:val="center"/>
          </w:tcPr>
          <w:p w14:paraId="4D70EF6A" w14:textId="77777777" w:rsidR="005B5AD4" w:rsidRPr="00C07DF8" w:rsidRDefault="005B5AD4" w:rsidP="00901988">
            <w:pPr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14:paraId="36B0FC18" w14:textId="77777777" w:rsidR="005B5AD4" w:rsidRDefault="005B5AD4"/>
    <w:p w14:paraId="3EC40394" w14:textId="77777777" w:rsidR="002960A6" w:rsidRDefault="002960A6">
      <w:pPr>
        <w:autoSpaceDE/>
        <w:autoSpaceDN/>
        <w:adjustRightInd/>
        <w:spacing w:after="200" w:line="276" w:lineRule="auto"/>
        <w:rPr>
          <w:b/>
          <w:sz w:val="28"/>
          <w:lang w:eastAsia="ar-SA"/>
        </w:rPr>
      </w:pPr>
      <w:r>
        <w:rPr>
          <w:b/>
          <w:sz w:val="28"/>
          <w:lang w:eastAsia="ar-SA"/>
        </w:rPr>
        <w:br w:type="page"/>
      </w:r>
    </w:p>
    <w:p w14:paraId="00CA286D" w14:textId="77777777" w:rsidR="005B363B" w:rsidRPr="00C07DF8" w:rsidRDefault="005B363B" w:rsidP="005B363B">
      <w:pPr>
        <w:suppressAutoHyphens/>
        <w:autoSpaceDE/>
        <w:autoSpaceDN/>
        <w:adjustRightInd/>
        <w:ind w:firstLine="709"/>
        <w:rPr>
          <w:b/>
          <w:sz w:val="28"/>
          <w:lang w:eastAsia="ar-SA"/>
        </w:rPr>
      </w:pPr>
      <w:r w:rsidRPr="00C07DF8">
        <w:rPr>
          <w:b/>
          <w:sz w:val="28"/>
          <w:lang w:eastAsia="ar-SA"/>
        </w:rPr>
        <w:t>6. Описание материально-технического обеспечения образовательной    деятельности:</w:t>
      </w:r>
    </w:p>
    <w:p w14:paraId="667D8109" w14:textId="77777777" w:rsidR="005B363B" w:rsidRPr="00C07DF8" w:rsidRDefault="005B363B" w:rsidP="005B363B">
      <w:pPr>
        <w:tabs>
          <w:tab w:val="left" w:pos="993"/>
        </w:tabs>
        <w:suppressAutoHyphens/>
        <w:autoSpaceDE/>
        <w:autoSpaceDN/>
        <w:adjustRightInd/>
        <w:ind w:firstLine="709"/>
        <w:rPr>
          <w:b/>
          <w:sz w:val="28"/>
          <w:lang w:eastAsia="ar-SA"/>
        </w:rPr>
      </w:pPr>
      <w:r w:rsidRPr="00C07DF8">
        <w:rPr>
          <w:b/>
          <w:sz w:val="28"/>
          <w:lang w:eastAsia="ar-SA"/>
        </w:rPr>
        <w:t xml:space="preserve"> 1) Печатные пособия:</w:t>
      </w:r>
    </w:p>
    <w:p w14:paraId="77CC333F" w14:textId="77777777" w:rsidR="005B363B" w:rsidRDefault="005B363B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 w:rsidRPr="00C07DF8">
        <w:rPr>
          <w:sz w:val="28"/>
          <w:szCs w:val="28"/>
        </w:rPr>
        <w:t>Бондарь Н.И. Календарные праздники и  обряды кубанского казачества. Краснодар,2003</w:t>
      </w:r>
      <w:r>
        <w:rPr>
          <w:sz w:val="28"/>
          <w:szCs w:val="28"/>
        </w:rPr>
        <w:t>.</w:t>
      </w:r>
    </w:p>
    <w:p w14:paraId="6FD702A7" w14:textId="77777777" w:rsidR="005B363B" w:rsidRPr="00C07DF8" w:rsidRDefault="005B363B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 w:rsidRPr="00C07DF8">
        <w:rPr>
          <w:sz w:val="28"/>
          <w:szCs w:val="28"/>
        </w:rPr>
        <w:t xml:space="preserve">Бондарь Н.И. Хлеб: пища и символ: восточнославянская сельская традиция// Российское село </w:t>
      </w:r>
      <w:r w:rsidRPr="00C07DF8">
        <w:rPr>
          <w:sz w:val="28"/>
          <w:szCs w:val="28"/>
          <w:lang w:val="en-US"/>
        </w:rPr>
        <w:t>XXI</w:t>
      </w:r>
      <w:r w:rsidRPr="00C07DF8">
        <w:rPr>
          <w:sz w:val="28"/>
          <w:szCs w:val="28"/>
        </w:rPr>
        <w:t xml:space="preserve"> веке: проблемы и перспективы. Выпуск 2. Москва-Краснодар,2004.</w:t>
      </w:r>
    </w:p>
    <w:p w14:paraId="268DA9CB" w14:textId="77777777" w:rsidR="005B363B" w:rsidRPr="00C07DF8" w:rsidRDefault="005B363B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 w:rsidRPr="00C07DF8">
        <w:rPr>
          <w:sz w:val="28"/>
          <w:szCs w:val="28"/>
        </w:rPr>
        <w:t>Бондарь Н.И.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Жиганова</w:t>
      </w:r>
      <w:proofErr w:type="spellEnd"/>
      <w:r>
        <w:rPr>
          <w:sz w:val="28"/>
          <w:szCs w:val="28"/>
        </w:rPr>
        <w:t xml:space="preserve"> С.А. Фольклор и этнография Кубани. </w:t>
      </w:r>
      <w:r w:rsidRPr="00C07DF8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Краснодар, 2009.</w:t>
      </w:r>
    </w:p>
    <w:p w14:paraId="23B7A498" w14:textId="77777777" w:rsidR="005B363B" w:rsidRPr="00C07DF8" w:rsidRDefault="005B363B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 w:rsidRPr="00C07DF8">
        <w:rPr>
          <w:sz w:val="28"/>
          <w:szCs w:val="28"/>
        </w:rPr>
        <w:t>Борисова О.Г. Кубанские говоры: материалы к словарю. Краснодар,2005.</w:t>
      </w:r>
    </w:p>
    <w:p w14:paraId="57321882" w14:textId="77777777" w:rsidR="005B363B" w:rsidRPr="00C07DF8" w:rsidRDefault="005B363B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Детские игры и забавы в станицах Кубанской и Терской областей. Краснодар, 2011.</w:t>
      </w:r>
    </w:p>
    <w:p w14:paraId="37E32365" w14:textId="77777777" w:rsidR="00523960" w:rsidRPr="00523960" w:rsidRDefault="00523960" w:rsidP="0052396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523960">
        <w:rPr>
          <w:bCs/>
          <w:sz w:val="28"/>
          <w:szCs w:val="28"/>
          <w:shd w:val="clear" w:color="auto" w:fill="FFFFFF"/>
        </w:rPr>
        <w:t>Очерки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sz w:val="28"/>
          <w:szCs w:val="28"/>
          <w:shd w:val="clear" w:color="auto" w:fill="FFFFFF"/>
        </w:rPr>
        <w:t>традиционной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культуры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казачеств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России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Краснодар</w:t>
      </w:r>
      <w:r w:rsidRPr="00523960">
        <w:rPr>
          <w:sz w:val="28"/>
          <w:szCs w:val="28"/>
          <w:shd w:val="clear" w:color="auto" w:fill="FFFFFF"/>
        </w:rPr>
        <w:t>, 2005.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Т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2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</w:p>
    <w:p w14:paraId="1FD1B050" w14:textId="77777777" w:rsidR="00523960" w:rsidRPr="002960A6" w:rsidRDefault="00523960" w:rsidP="009246B8">
      <w:pPr>
        <w:pStyle w:val="a3"/>
        <w:numPr>
          <w:ilvl w:val="0"/>
          <w:numId w:val="3"/>
        </w:numPr>
        <w:tabs>
          <w:tab w:val="left" w:pos="0"/>
        </w:tabs>
        <w:spacing w:line="100" w:lineRule="atLeast"/>
        <w:ind w:left="0" w:firstLine="0"/>
        <w:jc w:val="both"/>
        <w:rPr>
          <w:bCs/>
          <w:sz w:val="28"/>
          <w:szCs w:val="28"/>
        </w:rPr>
      </w:pPr>
      <w:r w:rsidRPr="002960A6">
        <w:rPr>
          <w:bCs/>
          <w:sz w:val="28"/>
          <w:szCs w:val="28"/>
        </w:rPr>
        <w:t xml:space="preserve">Воронин В.В. Конфликты в семье кубанских казаков и пути их разрешения// </w:t>
      </w:r>
      <w:r w:rsidRPr="002960A6">
        <w:rPr>
          <w:sz w:val="28"/>
          <w:szCs w:val="28"/>
          <w:shd w:val="clear" w:color="auto" w:fill="E9E9E9"/>
        </w:rPr>
        <w:t>http://forum1777.ru/viewtopic.php?t=11902&amp;p=709008</w:t>
      </w:r>
    </w:p>
    <w:p w14:paraId="4A659FA4" w14:textId="77777777" w:rsidR="00523960" w:rsidRPr="002960A6" w:rsidRDefault="00523960" w:rsidP="009246B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960A6">
        <w:rPr>
          <w:sz w:val="28"/>
          <w:szCs w:val="28"/>
          <w:shd w:val="clear" w:color="auto" w:fill="E9E9E9"/>
        </w:rPr>
        <w:t>Воронин В.В. Гостевой этикет кубанских казаков// http://forum1777.ru/viewtopic.php?t=11902&amp;p=709008</w:t>
      </w:r>
    </w:p>
    <w:p w14:paraId="37AA215B" w14:textId="77777777" w:rsidR="00523960" w:rsidRPr="00523960" w:rsidRDefault="00523960" w:rsidP="0052396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523960">
        <w:rPr>
          <w:bCs/>
          <w:sz w:val="28"/>
          <w:szCs w:val="28"/>
          <w:shd w:val="clear" w:color="auto" w:fill="FFFFFF"/>
        </w:rPr>
        <w:t>Воронин В.В. Повседневный застольный этикет кубанских казаков//</w:t>
      </w:r>
      <w:r w:rsidR="00057334">
        <w:rPr>
          <w:bCs/>
          <w:sz w:val="28"/>
          <w:szCs w:val="28"/>
          <w:shd w:val="clear" w:color="auto" w:fill="FFFFFF"/>
        </w:rPr>
        <w:t xml:space="preserve"> Сбережение народа: традиционная народная культура. Краснодар, 2007.</w:t>
      </w:r>
      <w:hyperlink r:id="rId7" w:history="1">
        <w:r w:rsidRPr="00D957CA">
          <w:rPr>
            <w:rStyle w:val="a4"/>
            <w:color w:val="auto"/>
            <w:sz w:val="28"/>
            <w:szCs w:val="28"/>
            <w:u w:val="none"/>
          </w:rPr>
          <w:t>http://www.scarb.ru/literatura/stati/povsednevnyj-zastolnyj-etiket-kubanskih-kazakov/</w:t>
        </w:r>
      </w:hyperlink>
    </w:p>
    <w:p w14:paraId="14CE848A" w14:textId="77777777" w:rsidR="00523960" w:rsidRPr="00A058F8" w:rsidRDefault="00523960" w:rsidP="0052396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rStyle w:val="apple-converted-space"/>
          <w:sz w:val="28"/>
          <w:szCs w:val="28"/>
        </w:rPr>
      </w:pPr>
      <w:r w:rsidRPr="00523960">
        <w:rPr>
          <w:sz w:val="28"/>
          <w:szCs w:val="28"/>
        </w:rPr>
        <w:t>Воронин В.В. Проводы казака на службу в кубанской традиции//</w:t>
      </w:r>
      <w:r w:rsidRPr="00523960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Pr="00523960">
        <w:rPr>
          <w:bCs/>
          <w:sz w:val="28"/>
          <w:szCs w:val="28"/>
          <w:shd w:val="clear" w:color="auto" w:fill="FFFFFF"/>
        </w:rPr>
        <w:t>Очерки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sz w:val="28"/>
          <w:szCs w:val="28"/>
          <w:shd w:val="clear" w:color="auto" w:fill="FFFFFF"/>
        </w:rPr>
        <w:t>традиционной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культуры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казачеств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России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Краснодар</w:t>
      </w:r>
      <w:r w:rsidRPr="00523960">
        <w:rPr>
          <w:sz w:val="28"/>
          <w:szCs w:val="28"/>
          <w:shd w:val="clear" w:color="auto" w:fill="FFFFFF"/>
        </w:rPr>
        <w:t>, 2005.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Т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bCs/>
          <w:sz w:val="28"/>
          <w:szCs w:val="28"/>
          <w:shd w:val="clear" w:color="auto" w:fill="FFFFFF"/>
        </w:rPr>
        <w:t>2</w:t>
      </w:r>
      <w:r w:rsidRPr="00523960">
        <w:rPr>
          <w:sz w:val="28"/>
          <w:szCs w:val="28"/>
          <w:shd w:val="clear" w:color="auto" w:fill="FFFFFF"/>
        </w:rPr>
        <w:t>.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</w:p>
    <w:p w14:paraId="51BF6BDD" w14:textId="77777777" w:rsidR="00A058F8" w:rsidRPr="00A058F8" w:rsidRDefault="00A058F8" w:rsidP="00523960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058F8">
        <w:rPr>
          <w:bCs/>
          <w:iCs/>
          <w:sz w:val="28"/>
          <w:szCs w:val="28"/>
        </w:rPr>
        <w:t xml:space="preserve">Воронин В.В. </w:t>
      </w:r>
      <w:r w:rsidRPr="00A058F8">
        <w:rPr>
          <w:sz w:val="28"/>
          <w:szCs w:val="28"/>
        </w:rPr>
        <w:t xml:space="preserve">Отец в семье кубанских казаков: статус и функции// Памяти Ивана </w:t>
      </w:r>
      <w:proofErr w:type="spellStart"/>
      <w:r w:rsidRPr="00A058F8">
        <w:rPr>
          <w:sz w:val="28"/>
          <w:szCs w:val="28"/>
        </w:rPr>
        <w:t>Диомидовича</w:t>
      </w:r>
      <w:proofErr w:type="spellEnd"/>
      <w:r w:rsidRPr="00A058F8">
        <w:rPr>
          <w:sz w:val="28"/>
          <w:szCs w:val="28"/>
        </w:rPr>
        <w:t xml:space="preserve"> Попки: Из исторического прошлого и духовного наследия северокавказского казачества</w:t>
      </w:r>
      <w:r>
        <w:rPr>
          <w:sz w:val="28"/>
          <w:szCs w:val="28"/>
        </w:rPr>
        <w:t xml:space="preserve">. </w:t>
      </w:r>
      <w:r w:rsidRPr="00A058F8">
        <w:rPr>
          <w:sz w:val="28"/>
          <w:szCs w:val="28"/>
        </w:rPr>
        <w:t>Краснодар. 2003.</w:t>
      </w:r>
    </w:p>
    <w:p w14:paraId="3799CCEF" w14:textId="77777777" w:rsidR="00523960" w:rsidRDefault="00523960" w:rsidP="00523960">
      <w:pPr>
        <w:widowControl w:val="0"/>
        <w:numPr>
          <w:ilvl w:val="0"/>
          <w:numId w:val="3"/>
        </w:numPr>
        <w:tabs>
          <w:tab w:val="left" w:pos="0"/>
        </w:tabs>
        <w:autoSpaceDE/>
        <w:autoSpaceDN/>
        <w:adjustRightInd/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Фролов П.З. Казачья доля. Краснодар, 2014.</w:t>
      </w:r>
    </w:p>
    <w:p w14:paraId="2257C9E3" w14:textId="77777777" w:rsidR="00523960" w:rsidRPr="00523960" w:rsidRDefault="00523960" w:rsidP="00C1356F">
      <w:pPr>
        <w:widowControl w:val="0"/>
        <w:numPr>
          <w:ilvl w:val="0"/>
          <w:numId w:val="3"/>
        </w:numPr>
        <w:tabs>
          <w:tab w:val="left" w:pos="709"/>
        </w:tabs>
        <w:autoSpaceDE/>
        <w:autoSpaceDN/>
        <w:adjustRightInd/>
        <w:ind w:left="0" w:firstLine="0"/>
        <w:contextualSpacing/>
        <w:jc w:val="both"/>
        <w:rPr>
          <w:sz w:val="28"/>
          <w:szCs w:val="28"/>
        </w:rPr>
      </w:pPr>
      <w:r w:rsidRPr="00523960">
        <w:rPr>
          <w:sz w:val="28"/>
          <w:szCs w:val="28"/>
          <w:shd w:val="clear" w:color="auto" w:fill="FFFFFF"/>
        </w:rPr>
        <w:t>Бондарь Н.И. Воины и хлеборобы (некоторые аспекты мужской </w:t>
      </w:r>
      <w:r w:rsidRPr="00523960">
        <w:rPr>
          <w:rStyle w:val="apple-converted-space"/>
          <w:sz w:val="28"/>
          <w:szCs w:val="28"/>
          <w:shd w:val="clear" w:color="auto" w:fill="FFFFFF"/>
        </w:rPr>
        <w:t> </w:t>
      </w:r>
      <w:r w:rsidRPr="00523960">
        <w:rPr>
          <w:sz w:val="28"/>
          <w:szCs w:val="28"/>
          <w:shd w:val="clear" w:color="auto" w:fill="FFFFFF"/>
        </w:rPr>
        <w:t>субкультуры кубанского казачества)// Православие, традиционная культура, просвещение. Краснодар, 2000.</w:t>
      </w:r>
    </w:p>
    <w:p w14:paraId="1CE8D3DF" w14:textId="77777777" w:rsidR="00523960" w:rsidRPr="00A058F8" w:rsidRDefault="00057334" w:rsidP="00C1356F">
      <w:pPr>
        <w:widowControl w:val="0"/>
        <w:numPr>
          <w:ilvl w:val="0"/>
          <w:numId w:val="3"/>
        </w:numPr>
        <w:tabs>
          <w:tab w:val="left" w:pos="709"/>
        </w:tabs>
        <w:autoSpaceDE/>
        <w:autoSpaceDN/>
        <w:adjustRightInd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Бондарь Н.И. Традиционная культура: структура, функции, состояние// Мир материнства и детства  этносов и этнических групп ЮФО и Кубани. Краснодар, 2007.</w:t>
      </w:r>
    </w:p>
    <w:p w14:paraId="2B14D3A7" w14:textId="77777777" w:rsidR="00A058F8" w:rsidRPr="00A058F8" w:rsidRDefault="00A058F8" w:rsidP="00A058F8">
      <w:pPr>
        <w:pStyle w:val="a3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A058F8">
        <w:rPr>
          <w:sz w:val="28"/>
          <w:szCs w:val="28"/>
        </w:rPr>
        <w:t>Православие, традиционная культура, просвещение: сб. науч. статей. Краснодар, 2000.</w:t>
      </w:r>
    </w:p>
    <w:p w14:paraId="590865A3" w14:textId="77777777" w:rsidR="00A058F8" w:rsidRPr="00523960" w:rsidRDefault="00A058F8" w:rsidP="00523960">
      <w:pPr>
        <w:widowControl w:val="0"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0"/>
        <w:contextualSpacing/>
        <w:jc w:val="both"/>
        <w:rPr>
          <w:sz w:val="28"/>
          <w:szCs w:val="28"/>
        </w:rPr>
      </w:pPr>
    </w:p>
    <w:p w14:paraId="3230125B" w14:textId="77777777" w:rsidR="005B363B" w:rsidRPr="00523960" w:rsidRDefault="005B363B" w:rsidP="00523960">
      <w:pPr>
        <w:widowControl w:val="0"/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14:paraId="793CF55C" w14:textId="77777777" w:rsidR="005B363B" w:rsidRPr="00C07DF8" w:rsidRDefault="005B363B" w:rsidP="005B363B">
      <w:pPr>
        <w:widowControl w:val="0"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lang w:eastAsia="ar-SA"/>
        </w:rPr>
      </w:pPr>
      <w:r w:rsidRPr="00C07DF8">
        <w:rPr>
          <w:rFonts w:eastAsia="Courier New"/>
          <w:b/>
          <w:color w:val="000000"/>
          <w:sz w:val="28"/>
          <w:szCs w:val="28"/>
          <w:lang w:bidi="ru-RU"/>
        </w:rPr>
        <w:t xml:space="preserve"> 2) Экранно-звуковые пособия:</w:t>
      </w:r>
      <w:r w:rsidRPr="00C07DF8">
        <w:rPr>
          <w:lang w:eastAsia="ar-SA"/>
        </w:rPr>
        <w:t xml:space="preserve"> </w:t>
      </w:r>
    </w:p>
    <w:p w14:paraId="329DD57D" w14:textId="77777777" w:rsidR="005B363B" w:rsidRPr="00C07DF8" w:rsidRDefault="005B363B" w:rsidP="005B363B">
      <w:pPr>
        <w:widowControl w:val="0"/>
        <w:numPr>
          <w:ilvl w:val="0"/>
          <w:numId w:val="4"/>
        </w:numPr>
        <w:tabs>
          <w:tab w:val="left" w:pos="-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Атамань. Альманах: история о первом в Краснодарском крае </w:t>
      </w:r>
      <w:proofErr w:type="spellStart"/>
      <w:r w:rsidRPr="00C07DF8">
        <w:rPr>
          <w:rFonts w:eastAsia="Courier New"/>
          <w:color w:val="000000"/>
          <w:sz w:val="28"/>
          <w:szCs w:val="28"/>
          <w:lang w:bidi="ru-RU"/>
        </w:rPr>
        <w:t>этнокультурномкомплексе</w:t>
      </w:r>
      <w:proofErr w:type="spellEnd"/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 «Атамань», подворье атамана, казака, винодела, сапожника, ткача, обряд «Проводы казака на службу», легенды, обычаи. Мультимедийное приложение.- ООО Художественный салон «Сокол», 2011г. </w:t>
      </w:r>
    </w:p>
    <w:p w14:paraId="6C13FB0B" w14:textId="77777777" w:rsidR="005B363B" w:rsidRPr="00C07DF8" w:rsidRDefault="005B363B" w:rsidP="005B363B">
      <w:pPr>
        <w:widowControl w:val="0"/>
        <w:numPr>
          <w:ilvl w:val="0"/>
          <w:numId w:val="4"/>
        </w:numPr>
        <w:tabs>
          <w:tab w:val="left" w:pos="-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Атамань, Кубань - казачий край! Альманах: Символы Краснодарского края, казачьи заповеди, атаманы Кубанского казачьего войска, памятник великомученице Екатерине в Краснодаре, открытый в 2009г. Мультимедийное приложение.- ООО Художественный салон «Сокол», 2011г. </w:t>
      </w:r>
    </w:p>
    <w:p w14:paraId="5592BEA5" w14:textId="77777777" w:rsidR="005B363B" w:rsidRPr="00C07DF8" w:rsidRDefault="005B363B" w:rsidP="005B363B">
      <w:pPr>
        <w:widowControl w:val="0"/>
        <w:numPr>
          <w:ilvl w:val="0"/>
          <w:numId w:val="4"/>
        </w:numPr>
        <w:tabs>
          <w:tab w:val="left" w:pos="-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proofErr w:type="spellStart"/>
      <w:r w:rsidRPr="00C07DF8">
        <w:rPr>
          <w:rFonts w:eastAsia="Courier New"/>
          <w:color w:val="000000"/>
          <w:sz w:val="28"/>
          <w:szCs w:val="28"/>
          <w:lang w:bidi="ru-RU"/>
        </w:rPr>
        <w:t>Гангур</w:t>
      </w:r>
      <w:proofErr w:type="spellEnd"/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 Н.А., </w:t>
      </w:r>
      <w:proofErr w:type="spellStart"/>
      <w:r w:rsidRPr="00C07DF8">
        <w:rPr>
          <w:rFonts w:eastAsia="Courier New"/>
          <w:color w:val="000000"/>
          <w:sz w:val="28"/>
          <w:szCs w:val="28"/>
          <w:lang w:bidi="ru-RU"/>
        </w:rPr>
        <w:t>Шаповалова</w:t>
      </w:r>
      <w:proofErr w:type="spellEnd"/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 А.В. Традиционный костюм черноморского казачества (конец 18 века-1860г.). Повседневная одежда черноморского казачества, украшения, аксессуары, ткани. Характеристика костюма войсковой элиты. Мультимедийное приложение. - ООО Художественный салон «Сокол»,2011г. </w:t>
      </w:r>
    </w:p>
    <w:p w14:paraId="79A89E20" w14:textId="77777777" w:rsidR="005B363B" w:rsidRPr="00C07DF8" w:rsidRDefault="005B363B" w:rsidP="005B363B">
      <w:pPr>
        <w:widowControl w:val="0"/>
        <w:numPr>
          <w:ilvl w:val="0"/>
          <w:numId w:val="4"/>
        </w:numPr>
        <w:tabs>
          <w:tab w:val="left" w:pos="-284"/>
          <w:tab w:val="left" w:pos="426"/>
          <w:tab w:val="left" w:pos="993"/>
        </w:tabs>
        <w:autoSpaceDE/>
        <w:autoSpaceDN/>
        <w:adjustRightInd/>
        <w:ind w:left="0" w:firstLine="709"/>
        <w:jc w:val="both"/>
        <w:rPr>
          <w:rFonts w:eastAsia="Courier New"/>
          <w:color w:val="000000"/>
          <w:sz w:val="28"/>
          <w:szCs w:val="28"/>
          <w:lang w:bidi="ru-RU"/>
        </w:rPr>
      </w:pPr>
      <w:r w:rsidRPr="00C07DF8">
        <w:rPr>
          <w:rFonts w:eastAsia="Courier New"/>
          <w:color w:val="000000"/>
          <w:sz w:val="28"/>
          <w:szCs w:val="28"/>
          <w:lang w:bidi="ru-RU"/>
        </w:rPr>
        <w:t xml:space="preserve">Оружие кубанских казаков. Иллюстрированная книга для детей. - ООО Художественный салон «Сокол», 2012г. </w:t>
      </w:r>
    </w:p>
    <w:p w14:paraId="54C717D4" w14:textId="77777777" w:rsidR="005B363B" w:rsidRPr="00C07DF8" w:rsidRDefault="005B363B" w:rsidP="005B363B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74E9F090" w14:textId="77777777" w:rsidR="005B363B" w:rsidRPr="00C07DF8" w:rsidRDefault="005B363B" w:rsidP="005B363B">
      <w:pPr>
        <w:widowControl w:val="0"/>
        <w:tabs>
          <w:tab w:val="left" w:pos="0"/>
          <w:tab w:val="left" w:pos="993"/>
        </w:tabs>
        <w:autoSpaceDE/>
        <w:autoSpaceDN/>
        <w:adjustRightInd/>
        <w:ind w:firstLine="709"/>
        <w:jc w:val="both"/>
        <w:rPr>
          <w:rFonts w:eastAsia="Courier New"/>
          <w:b/>
          <w:color w:val="000000"/>
          <w:sz w:val="28"/>
          <w:szCs w:val="28"/>
          <w:lang w:bidi="ru-RU"/>
        </w:rPr>
      </w:pPr>
      <w:r w:rsidRPr="00C07DF8">
        <w:rPr>
          <w:rFonts w:eastAsia="Courier New"/>
          <w:b/>
          <w:color w:val="000000"/>
          <w:sz w:val="28"/>
          <w:szCs w:val="28"/>
          <w:lang w:bidi="ru-RU"/>
        </w:rPr>
        <w:t>3) Технические средства обучения:</w:t>
      </w:r>
    </w:p>
    <w:p w14:paraId="4DBEA844" w14:textId="77777777" w:rsidR="005B363B" w:rsidRPr="00C07DF8" w:rsidRDefault="005B363B" w:rsidP="005B363B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07DF8">
        <w:rPr>
          <w:rFonts w:eastAsia="Calibri"/>
          <w:sz w:val="28"/>
          <w:szCs w:val="28"/>
          <w:lang w:eastAsia="en-US"/>
        </w:rPr>
        <w:t xml:space="preserve">Рабочее место учителя (системный блок, монитор, клавиатура, мышь). </w:t>
      </w:r>
    </w:p>
    <w:p w14:paraId="264A1E62" w14:textId="77777777" w:rsidR="005B363B" w:rsidRPr="00C07DF8" w:rsidRDefault="005B363B" w:rsidP="005B363B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07DF8">
        <w:rPr>
          <w:rFonts w:eastAsia="Calibri"/>
          <w:sz w:val="28"/>
          <w:szCs w:val="28"/>
          <w:lang w:eastAsia="en-US"/>
        </w:rPr>
        <w:t>Колонки (рабочее место учителя).</w:t>
      </w:r>
    </w:p>
    <w:p w14:paraId="047C5BBD" w14:textId="77777777" w:rsidR="005B363B" w:rsidRPr="00C07DF8" w:rsidRDefault="005B363B" w:rsidP="005B363B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Телевизор, интерактивная доска.</w:t>
      </w:r>
    </w:p>
    <w:p w14:paraId="31D815BD" w14:textId="77777777" w:rsidR="005B363B" w:rsidRPr="00C07DF8" w:rsidRDefault="005B363B" w:rsidP="005B363B">
      <w:pPr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07DF8">
        <w:rPr>
          <w:rFonts w:eastAsia="Calibri"/>
          <w:sz w:val="28"/>
          <w:szCs w:val="28"/>
          <w:lang w:eastAsia="en-US"/>
        </w:rPr>
        <w:t>Локальная сеть.</w:t>
      </w:r>
    </w:p>
    <w:p w14:paraId="49C6B05A" w14:textId="77777777" w:rsidR="005B363B" w:rsidRPr="00C07DF8" w:rsidRDefault="005B363B" w:rsidP="005B363B">
      <w:pPr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66684B7A" w14:textId="77777777" w:rsidR="005B363B" w:rsidRPr="00C07DF8" w:rsidRDefault="005B363B" w:rsidP="005B363B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C07DF8">
        <w:rPr>
          <w:rFonts w:eastAsia="Calibri"/>
          <w:b/>
          <w:sz w:val="28"/>
          <w:szCs w:val="28"/>
          <w:lang w:eastAsia="en-US"/>
        </w:rPr>
        <w:t>4)  Цифровые и электронно-образовательные ресурсы:</w:t>
      </w:r>
    </w:p>
    <w:p w14:paraId="4A247EE8" w14:textId="77777777" w:rsidR="005B363B" w:rsidRPr="00C07DF8" w:rsidRDefault="005B363B" w:rsidP="005B363B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C07DF8">
        <w:rPr>
          <w:rFonts w:eastAsia="Calibri"/>
          <w:sz w:val="28"/>
          <w:szCs w:val="28"/>
          <w:lang w:eastAsia="en-US"/>
        </w:rPr>
        <w:t>http://slavakubani.ru/</w:t>
      </w:r>
    </w:p>
    <w:p w14:paraId="75256039" w14:textId="77777777" w:rsidR="005B363B" w:rsidRPr="00C07DF8" w:rsidRDefault="005B363B" w:rsidP="005B363B">
      <w:pPr>
        <w:widowControl w:val="0"/>
        <w:numPr>
          <w:ilvl w:val="0"/>
          <w:numId w:val="5"/>
        </w:numPr>
        <w:tabs>
          <w:tab w:val="left" w:pos="0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rFonts w:eastAsia="Courier New"/>
          <w:b/>
          <w:sz w:val="28"/>
          <w:szCs w:val="28"/>
          <w:lang w:bidi="ru-RU"/>
        </w:rPr>
      </w:pPr>
      <w:hyperlink r:id="rId8" w:tgtFrame="_blank" w:history="1">
        <w:proofErr w:type="spellStart"/>
        <w:r w:rsidRPr="00C07DF8">
          <w:rPr>
            <w:sz w:val="28"/>
            <w:szCs w:val="28"/>
            <w:lang w:eastAsia="ar-SA"/>
          </w:rPr>
          <w:t>admkrai.krasnodar.ru</w:t>
        </w:r>
        <w:proofErr w:type="spellEnd"/>
        <w:r w:rsidRPr="00C07DF8">
          <w:rPr>
            <w:sz w:val="28"/>
            <w:szCs w:val="28"/>
            <w:lang w:eastAsia="ar-SA"/>
          </w:rPr>
          <w:t>/</w:t>
        </w:r>
        <w:proofErr w:type="spellStart"/>
        <w:r w:rsidRPr="00C07DF8">
          <w:rPr>
            <w:sz w:val="28"/>
            <w:szCs w:val="28"/>
            <w:lang w:eastAsia="ar-SA"/>
          </w:rPr>
          <w:t>content</w:t>
        </w:r>
        <w:proofErr w:type="spellEnd"/>
        <w:r w:rsidRPr="00C07DF8">
          <w:rPr>
            <w:sz w:val="28"/>
            <w:szCs w:val="28"/>
            <w:lang w:eastAsia="ar-SA"/>
          </w:rPr>
          <w:t xml:space="preserve">/530... </w:t>
        </w:r>
      </w:hyperlink>
    </w:p>
    <w:p w14:paraId="35E951A9" w14:textId="77777777" w:rsidR="005B363B" w:rsidRDefault="005B363B"/>
    <w:sectPr w:rsidR="005B363B" w:rsidSect="00FE5A94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D506" w14:textId="77777777" w:rsidR="00683969" w:rsidRDefault="00683969" w:rsidP="00FE5A94">
      <w:r>
        <w:separator/>
      </w:r>
    </w:p>
  </w:endnote>
  <w:endnote w:type="continuationSeparator" w:id="0">
    <w:p w14:paraId="060880FC" w14:textId="77777777" w:rsidR="00683969" w:rsidRDefault="00683969" w:rsidP="00FE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ayfair_displayregular">
    <w:altName w:val="Times New Roman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D1DAA" w14:textId="77777777" w:rsidR="00683969" w:rsidRDefault="00683969" w:rsidP="00FE5A94">
      <w:r>
        <w:separator/>
      </w:r>
    </w:p>
  </w:footnote>
  <w:footnote w:type="continuationSeparator" w:id="0">
    <w:p w14:paraId="7DCCD291" w14:textId="77777777" w:rsidR="00683969" w:rsidRDefault="00683969" w:rsidP="00FE5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612144"/>
      <w:docPartObj>
        <w:docPartGallery w:val="Page Numbers (Top of Page)"/>
        <w:docPartUnique/>
      </w:docPartObj>
    </w:sdtPr>
    <w:sdtEndPr/>
    <w:sdtContent>
      <w:p w14:paraId="7F3BFBB3" w14:textId="77777777" w:rsidR="00901988" w:rsidRDefault="0090198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2B7">
          <w:rPr>
            <w:noProof/>
          </w:rPr>
          <w:t>10</w:t>
        </w:r>
        <w:r>
          <w:fldChar w:fldCharType="end"/>
        </w:r>
      </w:p>
    </w:sdtContent>
  </w:sdt>
  <w:p w14:paraId="3B33F904" w14:textId="77777777" w:rsidR="00901988" w:rsidRDefault="0090198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55F7A"/>
    <w:multiLevelType w:val="hybridMultilevel"/>
    <w:tmpl w:val="24D42C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6E2B84"/>
    <w:multiLevelType w:val="hybridMultilevel"/>
    <w:tmpl w:val="4AFC3D6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D60A70"/>
    <w:multiLevelType w:val="hybridMultilevel"/>
    <w:tmpl w:val="1CA4198E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5125F0"/>
    <w:multiLevelType w:val="hybridMultilevel"/>
    <w:tmpl w:val="3AA8B472"/>
    <w:lvl w:ilvl="0" w:tplc="5A32BBD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ED697A"/>
    <w:multiLevelType w:val="hybridMultilevel"/>
    <w:tmpl w:val="3AB22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218175">
    <w:abstractNumId w:val="3"/>
  </w:num>
  <w:num w:numId="2" w16cid:durableId="2035423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219064">
    <w:abstractNumId w:val="2"/>
  </w:num>
  <w:num w:numId="4" w16cid:durableId="1699620710">
    <w:abstractNumId w:val="0"/>
  </w:num>
  <w:num w:numId="5" w16cid:durableId="207797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D4"/>
    <w:rsid w:val="00005624"/>
    <w:rsid w:val="00036431"/>
    <w:rsid w:val="00057334"/>
    <w:rsid w:val="0009513A"/>
    <w:rsid w:val="001919AA"/>
    <w:rsid w:val="002960A6"/>
    <w:rsid w:val="003D6B3B"/>
    <w:rsid w:val="004322B7"/>
    <w:rsid w:val="004A034D"/>
    <w:rsid w:val="004B2D64"/>
    <w:rsid w:val="00523960"/>
    <w:rsid w:val="005B363B"/>
    <w:rsid w:val="005B5AD4"/>
    <w:rsid w:val="00614360"/>
    <w:rsid w:val="00683969"/>
    <w:rsid w:val="00692DBE"/>
    <w:rsid w:val="006B48A7"/>
    <w:rsid w:val="007A58B5"/>
    <w:rsid w:val="007A6C58"/>
    <w:rsid w:val="007B6F19"/>
    <w:rsid w:val="007E41BF"/>
    <w:rsid w:val="00825820"/>
    <w:rsid w:val="008600C8"/>
    <w:rsid w:val="00891790"/>
    <w:rsid w:val="008A2690"/>
    <w:rsid w:val="008B64B4"/>
    <w:rsid w:val="00901988"/>
    <w:rsid w:val="009246B8"/>
    <w:rsid w:val="00950D2A"/>
    <w:rsid w:val="009F26C2"/>
    <w:rsid w:val="00A058F8"/>
    <w:rsid w:val="00A71A30"/>
    <w:rsid w:val="00A80726"/>
    <w:rsid w:val="00AF1E75"/>
    <w:rsid w:val="00B97D5C"/>
    <w:rsid w:val="00C1356F"/>
    <w:rsid w:val="00D35319"/>
    <w:rsid w:val="00D957CA"/>
    <w:rsid w:val="00DC427F"/>
    <w:rsid w:val="00F26395"/>
    <w:rsid w:val="00FE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8637B"/>
  <w15:docId w15:val="{2337AE43-B9FD-440F-AB56-948085EB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A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6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643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23960"/>
  </w:style>
  <w:style w:type="paragraph" w:styleId="a5">
    <w:name w:val="header"/>
    <w:basedOn w:val="a"/>
    <w:link w:val="a6"/>
    <w:uiPriority w:val="99"/>
    <w:unhideWhenUsed/>
    <w:rsid w:val="00FE5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E5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E5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E5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57C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7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rai.krasnodar.ru/content/530/show/34856/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scarb.ru/literatura/stati/povsednevnyj-zastolnyj-etiket-kubanskih-kazakov/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Анна Дорофеева</cp:lastModifiedBy>
  <cp:revision>2</cp:revision>
  <cp:lastPrinted>2016-12-26T09:25:00Z</cp:lastPrinted>
  <dcterms:created xsi:type="dcterms:W3CDTF">2025-04-17T09:58:00Z</dcterms:created>
  <dcterms:modified xsi:type="dcterms:W3CDTF">2025-04-17T09:58:00Z</dcterms:modified>
</cp:coreProperties>
</file>