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287F" w:rsidRDefault="001433AB" w:rsidP="00143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87F">
        <w:rPr>
          <w:rFonts w:ascii="Times New Roman" w:hAnsi="Times New Roman" w:cs="Times New Roman"/>
          <w:b/>
          <w:sz w:val="28"/>
          <w:szCs w:val="28"/>
        </w:rPr>
        <w:t>Рабочий лист «Площади многоугольников на клетке».</w:t>
      </w:r>
    </w:p>
    <w:p w:rsidR="001433AB" w:rsidRPr="00CA287F" w:rsidRDefault="001433AB" w:rsidP="001433AB">
      <w:pPr>
        <w:jc w:val="both"/>
        <w:rPr>
          <w:rFonts w:ascii="Times New Roman" w:hAnsi="Times New Roman" w:cs="Times New Roman"/>
          <w:sz w:val="28"/>
          <w:szCs w:val="28"/>
        </w:rPr>
      </w:pPr>
      <w:r w:rsidRPr="00CA287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A287F">
        <w:rPr>
          <w:rFonts w:ascii="Times New Roman" w:hAnsi="Times New Roman" w:cs="Times New Roman"/>
          <w:sz w:val="28"/>
          <w:szCs w:val="28"/>
        </w:rPr>
        <w:t>: знакомство с  разными  способами  нахождения площади многоугольников на клетчатой бумаге.</w:t>
      </w:r>
    </w:p>
    <w:p w:rsidR="001433AB" w:rsidRPr="00CA287F" w:rsidRDefault="001433AB" w:rsidP="001433AB">
      <w:pPr>
        <w:jc w:val="both"/>
        <w:rPr>
          <w:rFonts w:ascii="Times New Roman" w:hAnsi="Times New Roman" w:cs="Times New Roman"/>
          <w:sz w:val="28"/>
          <w:szCs w:val="28"/>
        </w:rPr>
      </w:pPr>
      <w:r w:rsidRPr="00CA287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CA287F">
        <w:rPr>
          <w:rFonts w:ascii="Times New Roman" w:hAnsi="Times New Roman" w:cs="Times New Roman"/>
          <w:sz w:val="28"/>
          <w:szCs w:val="28"/>
        </w:rPr>
        <w:t>:  познакомить учащихся и учителей с разными типами задач по данной теме;</w:t>
      </w:r>
    </w:p>
    <w:p w:rsidR="001433AB" w:rsidRPr="00CA287F" w:rsidRDefault="001433AB" w:rsidP="001433AB">
      <w:pPr>
        <w:jc w:val="both"/>
        <w:rPr>
          <w:rFonts w:ascii="Times New Roman" w:hAnsi="Times New Roman" w:cs="Times New Roman"/>
          <w:sz w:val="28"/>
          <w:szCs w:val="28"/>
        </w:rPr>
      </w:pPr>
      <w:r w:rsidRPr="00CA287F">
        <w:rPr>
          <w:rFonts w:ascii="Times New Roman" w:hAnsi="Times New Roman" w:cs="Times New Roman"/>
          <w:sz w:val="28"/>
          <w:szCs w:val="28"/>
        </w:rPr>
        <w:t xml:space="preserve"> - научить выбирать удобный способ решения для каждой конкретной задачи; </w:t>
      </w:r>
    </w:p>
    <w:p w:rsidR="001433AB" w:rsidRPr="00CA287F" w:rsidRDefault="001433AB" w:rsidP="001433AB">
      <w:pPr>
        <w:jc w:val="both"/>
        <w:rPr>
          <w:rFonts w:ascii="Times New Roman" w:hAnsi="Times New Roman" w:cs="Times New Roman"/>
          <w:sz w:val="28"/>
          <w:szCs w:val="28"/>
        </w:rPr>
      </w:pPr>
      <w:r w:rsidRPr="00CA287F">
        <w:rPr>
          <w:rFonts w:ascii="Times New Roman" w:hAnsi="Times New Roman" w:cs="Times New Roman"/>
          <w:sz w:val="28"/>
          <w:szCs w:val="28"/>
        </w:rPr>
        <w:t xml:space="preserve"> - познакомить с формулой Пика и для нахождения площ</w:t>
      </w:r>
      <w:r w:rsidR="00142A89">
        <w:rPr>
          <w:rFonts w:ascii="Times New Roman" w:hAnsi="Times New Roman" w:cs="Times New Roman"/>
          <w:sz w:val="28"/>
          <w:szCs w:val="28"/>
        </w:rPr>
        <w:t>адей фигур на клетчатой бумаге.</w:t>
      </w:r>
    </w:p>
    <w:p w:rsidR="001433AB" w:rsidRPr="00CA287F" w:rsidRDefault="001433AB" w:rsidP="00143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3AB" w:rsidRPr="00CA287F" w:rsidRDefault="001433AB" w:rsidP="00143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8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23159" cy="5981700"/>
            <wp:effectExtent l="19050" t="0" r="5991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383" cy="598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42A89" w:rsidRDefault="00142A89" w:rsidP="00BD6D1A">
      <w:pPr>
        <w:pStyle w:val="ListParagraph"/>
        <w:spacing w:after="0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BD6D1A" w:rsidRPr="00142A89" w:rsidRDefault="00BD6D1A" w:rsidP="00142A89">
      <w:pPr>
        <w:pStyle w:val="ListParagraph"/>
        <w:spacing w:after="0"/>
        <w:ind w:left="502"/>
        <w:jc w:val="center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b/>
          <w:sz w:val="24"/>
          <w:szCs w:val="24"/>
        </w:rPr>
        <w:lastRenderedPageBreak/>
        <w:t>Способ нахождения площади фигур по специальным формулам</w:t>
      </w:r>
      <w:r w:rsidRPr="00142A89">
        <w:rPr>
          <w:rFonts w:ascii="Times New Roman" w:hAnsi="Times New Roman"/>
          <w:sz w:val="24"/>
          <w:szCs w:val="24"/>
        </w:rPr>
        <w:t>.</w:t>
      </w:r>
    </w:p>
    <w:p w:rsidR="00BD6D1A" w:rsidRPr="00142A89" w:rsidRDefault="00BD6D1A" w:rsidP="00BD6D1A">
      <w:pPr>
        <w:pStyle w:val="ListParagraph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D6D1A" w:rsidRPr="00142A89" w:rsidRDefault="00BD6D1A" w:rsidP="00BD6D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 xml:space="preserve">Его применяют для треугольника, прямоугольника, квадрата, ромба, трапеции, параллелограмма, если фигуры расположены ровно по клеткам. </w:t>
      </w:r>
    </w:p>
    <w:p w:rsidR="00BD6D1A" w:rsidRPr="00142A89" w:rsidRDefault="00BD6D1A" w:rsidP="00BD6D1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2A89">
        <w:rPr>
          <w:rFonts w:ascii="Times New Roman" w:hAnsi="Times New Roman" w:cs="Times New Roman"/>
          <w:sz w:val="24"/>
          <w:szCs w:val="24"/>
          <w:u w:val="single"/>
        </w:rPr>
        <w:t>Алгоритм решения:</w:t>
      </w:r>
    </w:p>
    <w:p w:rsidR="00BD6D1A" w:rsidRPr="00142A89" w:rsidRDefault="00BD6D1A" w:rsidP="00BD6D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Вспомнить название фигуры</w:t>
      </w:r>
    </w:p>
    <w:p w:rsidR="00BD6D1A" w:rsidRPr="00142A89" w:rsidRDefault="00BD6D1A" w:rsidP="00BD6D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Найти для нее формулу площади.</w:t>
      </w:r>
    </w:p>
    <w:p w:rsidR="00BD6D1A" w:rsidRPr="00142A89" w:rsidRDefault="00BD6D1A" w:rsidP="00BD6D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Выполнить необходимые измерения (посчитать клетки).</w:t>
      </w:r>
    </w:p>
    <w:p w:rsidR="00BD6D1A" w:rsidRPr="00142A89" w:rsidRDefault="00BD6D1A" w:rsidP="00BD6D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Подставить числа в формулу и посчитать.</w:t>
      </w:r>
    </w:p>
    <w:p w:rsidR="00BD6D1A" w:rsidRPr="00142A89" w:rsidRDefault="00BD6D1A" w:rsidP="00BD6D1A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D6D1A" w:rsidRPr="00142A89" w:rsidRDefault="00BD6D1A" w:rsidP="00142A89">
      <w:pPr>
        <w:pStyle w:val="ListParagraph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b/>
          <w:sz w:val="24"/>
          <w:szCs w:val="24"/>
        </w:rPr>
        <w:t>Способ нахождения площади фигур – разбивание фигуры на части</w:t>
      </w:r>
      <w:r w:rsidRPr="00142A89">
        <w:rPr>
          <w:rFonts w:ascii="Times New Roman" w:hAnsi="Times New Roman"/>
          <w:sz w:val="24"/>
          <w:szCs w:val="24"/>
        </w:rPr>
        <w:t xml:space="preserve">, </w:t>
      </w:r>
      <w:r w:rsidRPr="00142A89">
        <w:rPr>
          <w:rFonts w:ascii="Times New Roman" w:hAnsi="Times New Roman"/>
          <w:b/>
          <w:bCs/>
          <w:sz w:val="24"/>
          <w:szCs w:val="24"/>
        </w:rPr>
        <w:t>площади  которых  мы  умеем  находить по формулам.</w:t>
      </w:r>
    </w:p>
    <w:p w:rsidR="00BD6D1A" w:rsidRPr="00142A89" w:rsidRDefault="00BD6D1A" w:rsidP="00BD6D1A">
      <w:pPr>
        <w:pStyle w:val="ListParagraph"/>
        <w:tabs>
          <w:tab w:val="left" w:pos="150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ab/>
      </w:r>
    </w:p>
    <w:p w:rsidR="00BD6D1A" w:rsidRPr="00142A89" w:rsidRDefault="00BD6D1A" w:rsidP="00BD6D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 xml:space="preserve">Его применяют для произвольных фигур, которые можно разрезать так, чтобы получился 1 способ. </w:t>
      </w:r>
    </w:p>
    <w:p w:rsidR="00BD6D1A" w:rsidRPr="00142A89" w:rsidRDefault="00BD6D1A" w:rsidP="00BD6D1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2A89">
        <w:rPr>
          <w:rFonts w:ascii="Times New Roman" w:hAnsi="Times New Roman" w:cs="Times New Roman"/>
          <w:sz w:val="24"/>
          <w:szCs w:val="24"/>
          <w:u w:val="single"/>
        </w:rPr>
        <w:t>Алгоритм решения:</w:t>
      </w:r>
    </w:p>
    <w:p w:rsidR="00BD6D1A" w:rsidRPr="00142A89" w:rsidRDefault="00BD6D1A" w:rsidP="00BD6D1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Разрезать фигуру так, чтобы появились фигуры, для которых есть специальные формулы.</w:t>
      </w:r>
    </w:p>
    <w:p w:rsidR="00BD6D1A" w:rsidRPr="00142A89" w:rsidRDefault="00BD6D1A" w:rsidP="00BD6D1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Найти нужные формулы.</w:t>
      </w:r>
    </w:p>
    <w:p w:rsidR="00BD6D1A" w:rsidRPr="00142A89" w:rsidRDefault="00BD6D1A" w:rsidP="00BD6D1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Посчитать клетки и вычислить площади каждой части.</w:t>
      </w:r>
    </w:p>
    <w:p w:rsidR="00BD6D1A" w:rsidRPr="00142A89" w:rsidRDefault="00BD6D1A" w:rsidP="00BD6D1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>Сложить все полученные площади.</w:t>
      </w:r>
    </w:p>
    <w:p w:rsidR="00BD6D1A" w:rsidRPr="00142A89" w:rsidRDefault="00BD6D1A" w:rsidP="00BD6D1A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D6D1A" w:rsidRPr="00142A89" w:rsidRDefault="00BD6D1A" w:rsidP="00142A89">
      <w:pPr>
        <w:pStyle w:val="ListParagraph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b/>
          <w:sz w:val="24"/>
          <w:szCs w:val="24"/>
        </w:rPr>
        <w:t>Способ нахождения площади фигур – достраивание до прямоугольника</w:t>
      </w:r>
      <w:r w:rsidRPr="00142A89">
        <w:rPr>
          <w:rFonts w:ascii="Times New Roman" w:hAnsi="Times New Roman"/>
          <w:sz w:val="24"/>
          <w:szCs w:val="24"/>
        </w:rPr>
        <w:t>.</w:t>
      </w:r>
    </w:p>
    <w:p w:rsidR="00BD6D1A" w:rsidRPr="00142A89" w:rsidRDefault="00BD6D1A" w:rsidP="00BD6D1A">
      <w:pPr>
        <w:pStyle w:val="ListParagraph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D6D1A" w:rsidRPr="00142A89" w:rsidRDefault="00BD6D1A" w:rsidP="00BD6D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 xml:space="preserve">Этот способ универсальный. При его использовании достаточно знать 2 формулы: </w:t>
      </w:r>
      <w:r w:rsidRPr="00142A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42A89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Pr="00142A89">
        <w:rPr>
          <w:rFonts w:ascii="Times New Roman" w:hAnsi="Times New Roman" w:cs="Times New Roman"/>
          <w:sz w:val="24"/>
          <w:szCs w:val="24"/>
        </w:rPr>
        <w:t xml:space="preserve">, </w:t>
      </w:r>
      <w:r w:rsidRPr="00142A8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142A89">
        <w:rPr>
          <w:rFonts w:ascii="Times New Roman" w:hAnsi="Times New Roman" w:cs="Times New Roman"/>
          <w:sz w:val="24"/>
          <w:szCs w:val="24"/>
        </w:rPr>
        <w:t>=(</w:t>
      </w:r>
      <w:proofErr w:type="spellStart"/>
      <w:proofErr w:type="gramEnd"/>
      <w:r w:rsidRPr="00142A89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Pr="00142A89">
        <w:rPr>
          <w:rFonts w:ascii="Times New Roman" w:hAnsi="Times New Roman" w:cs="Times New Roman"/>
          <w:sz w:val="24"/>
          <w:szCs w:val="24"/>
        </w:rPr>
        <w:t xml:space="preserve">)/2 – площадь прямоугольника и площадь прямоугольного треугольника. </w:t>
      </w:r>
    </w:p>
    <w:p w:rsidR="00BD6D1A" w:rsidRPr="00142A89" w:rsidRDefault="00BD6D1A" w:rsidP="00BD6D1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2A89">
        <w:rPr>
          <w:rFonts w:ascii="Times New Roman" w:hAnsi="Times New Roman" w:cs="Times New Roman"/>
          <w:sz w:val="24"/>
          <w:szCs w:val="24"/>
          <w:u w:val="single"/>
        </w:rPr>
        <w:t>Алгоритм решения:</w:t>
      </w:r>
    </w:p>
    <w:p w:rsidR="00BD6D1A" w:rsidRPr="00142A89" w:rsidRDefault="00BD6D1A" w:rsidP="00BD6D1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 xml:space="preserve">Достроить прямоугольник, стороны которого проходят через вершины данного многоугольника,  и найти его площадь </w:t>
      </w:r>
      <w:proofErr w:type="gramStart"/>
      <w:r w:rsidRPr="00142A89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142A89">
        <w:rPr>
          <w:rFonts w:ascii="Times New Roman" w:hAnsi="Times New Roman"/>
          <w:sz w:val="24"/>
          <w:szCs w:val="24"/>
        </w:rPr>
        <w:t xml:space="preserve">по формуле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</w:rPr>
        <w:t>=</w:t>
      </w:r>
      <w:proofErr w:type="spellStart"/>
      <w:r w:rsidRPr="00142A89">
        <w:rPr>
          <w:rFonts w:ascii="Times New Roman" w:hAnsi="Times New Roman"/>
          <w:sz w:val="24"/>
          <w:szCs w:val="24"/>
          <w:lang w:val="en-US"/>
        </w:rPr>
        <w:t>ab</w:t>
      </w:r>
      <w:proofErr w:type="spellEnd"/>
      <w:r w:rsidRPr="00142A89">
        <w:rPr>
          <w:rFonts w:ascii="Times New Roman" w:hAnsi="Times New Roman"/>
          <w:sz w:val="24"/>
          <w:szCs w:val="24"/>
        </w:rPr>
        <w:t>.</w:t>
      </w:r>
    </w:p>
    <w:p w:rsidR="00BD6D1A" w:rsidRPr="00142A89" w:rsidRDefault="00BD6D1A" w:rsidP="00BD6D1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 xml:space="preserve">Найти площади частей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  <w:vertAlign w:val="subscript"/>
        </w:rPr>
        <w:t>1</w:t>
      </w:r>
      <w:r w:rsidRPr="00142A89">
        <w:rPr>
          <w:rFonts w:ascii="Times New Roman" w:hAnsi="Times New Roman"/>
          <w:sz w:val="24"/>
          <w:szCs w:val="24"/>
        </w:rPr>
        <w:t xml:space="preserve">,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  <w:vertAlign w:val="subscript"/>
        </w:rPr>
        <w:t>2</w:t>
      </w:r>
      <w:r w:rsidRPr="00142A89">
        <w:rPr>
          <w:rFonts w:ascii="Times New Roman" w:hAnsi="Times New Roman"/>
          <w:sz w:val="24"/>
          <w:szCs w:val="24"/>
        </w:rPr>
        <w:t xml:space="preserve">, . . . по формуле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</w:rPr>
        <w:t>=(</w:t>
      </w:r>
      <w:proofErr w:type="spellStart"/>
      <w:r w:rsidRPr="00142A89">
        <w:rPr>
          <w:rFonts w:ascii="Times New Roman" w:hAnsi="Times New Roman"/>
          <w:sz w:val="24"/>
          <w:szCs w:val="24"/>
          <w:lang w:val="en-US"/>
        </w:rPr>
        <w:t>ab</w:t>
      </w:r>
      <w:proofErr w:type="spellEnd"/>
      <w:r w:rsidRPr="00142A89">
        <w:rPr>
          <w:rFonts w:ascii="Times New Roman" w:hAnsi="Times New Roman"/>
          <w:sz w:val="24"/>
          <w:szCs w:val="24"/>
        </w:rPr>
        <w:t>)/2.</w:t>
      </w:r>
    </w:p>
    <w:p w:rsidR="00BD6D1A" w:rsidRPr="00142A89" w:rsidRDefault="00BD6D1A" w:rsidP="00BD6D1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2A89">
        <w:rPr>
          <w:rFonts w:ascii="Times New Roman" w:hAnsi="Times New Roman"/>
          <w:sz w:val="24"/>
          <w:szCs w:val="24"/>
        </w:rPr>
        <w:t xml:space="preserve">Найти площадь фигуры по формуле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</w:rPr>
        <w:t xml:space="preserve"> -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142A89">
        <w:rPr>
          <w:rFonts w:ascii="Times New Roman" w:hAnsi="Times New Roman"/>
          <w:sz w:val="24"/>
          <w:szCs w:val="24"/>
        </w:rPr>
        <w:t xml:space="preserve">- </w:t>
      </w:r>
      <w:r w:rsidRPr="00142A89">
        <w:rPr>
          <w:rFonts w:ascii="Times New Roman" w:hAnsi="Times New Roman"/>
          <w:sz w:val="24"/>
          <w:szCs w:val="24"/>
          <w:lang w:val="en-US"/>
        </w:rPr>
        <w:t>S</w:t>
      </w:r>
      <w:r w:rsidRPr="00142A89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42A89">
        <w:rPr>
          <w:rFonts w:ascii="Times New Roman" w:hAnsi="Times New Roman"/>
          <w:sz w:val="24"/>
          <w:szCs w:val="24"/>
        </w:rPr>
        <w:t>- . . .</w:t>
      </w:r>
    </w:p>
    <w:p w:rsidR="00BD6D1A" w:rsidRPr="00142A89" w:rsidRDefault="00BD6D1A" w:rsidP="00BD6D1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D1A" w:rsidRPr="00142A89" w:rsidRDefault="00BD6D1A" w:rsidP="00142A8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A89">
        <w:rPr>
          <w:rFonts w:ascii="Times New Roman" w:hAnsi="Times New Roman" w:cs="Times New Roman"/>
          <w:b/>
          <w:bCs/>
          <w:sz w:val="24"/>
          <w:szCs w:val="24"/>
        </w:rPr>
        <w:t>Способ нахождения  площади  по  формуле Пика.</w:t>
      </w:r>
    </w:p>
    <w:p w:rsidR="00142A89" w:rsidRPr="00CF20A3" w:rsidRDefault="00142A89" w:rsidP="00BD6D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D1A" w:rsidRPr="00CF20A3" w:rsidRDefault="00BD6D1A" w:rsidP="00BD6D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0A3">
        <w:rPr>
          <w:rFonts w:ascii="Times New Roman" w:hAnsi="Times New Roman" w:cs="Times New Roman"/>
          <w:b/>
          <w:bCs/>
          <w:sz w:val="24"/>
          <w:szCs w:val="24"/>
        </w:rPr>
        <w:t>Формула:               S=Г/2+В-1</w:t>
      </w:r>
    </w:p>
    <w:p w:rsidR="00BD6D1A" w:rsidRPr="00142A89" w:rsidRDefault="00BD6D1A" w:rsidP="00BD6D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>Г – количество узлов на границе многоугольника (на сторонах и  вершинах)</w:t>
      </w:r>
    </w:p>
    <w:p w:rsidR="00BD6D1A" w:rsidRPr="00142A89" w:rsidRDefault="00BD6D1A" w:rsidP="00BD6D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>В – количество узлов внутри многоугольника</w:t>
      </w:r>
    </w:p>
    <w:p w:rsidR="00BD6D1A" w:rsidRPr="00142A89" w:rsidRDefault="00BD6D1A" w:rsidP="00BD6D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>Формула выполняется, если вершины многоугольника находятся в точках</w:t>
      </w:r>
    </w:p>
    <w:p w:rsidR="00BD6D1A" w:rsidRPr="00142A89" w:rsidRDefault="00BD6D1A" w:rsidP="00BD6D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A89">
        <w:rPr>
          <w:rFonts w:ascii="Times New Roman" w:hAnsi="Times New Roman" w:cs="Times New Roman"/>
          <w:sz w:val="24"/>
          <w:szCs w:val="24"/>
        </w:rPr>
        <w:t>целочисленной решётки. Рассмотрим основные понятия: «решетка» и «узел».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6845" cy="874395"/>
            <wp:effectExtent l="19050" t="0" r="1905" b="0"/>
            <wp:docPr id="23" name="Рисунок 1" descr="https://oge.sdamgia.ru/get_file?id=414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41411&amp;png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 параллелограмм. Найдите его площадь.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12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2.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8397" cy="1083317"/>
            <wp:effectExtent l="19050" t="0" r="0" b="0"/>
            <wp:docPr id="2" name="Рисунок 2" descr="https://oge.sdamgia.ru/get_file?id=679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get_file?id=67903&amp;png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81" cy="108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изображена трапеция. Найдите длину ее средней линии.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6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3.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928" cy="753626"/>
            <wp:effectExtent l="19050" t="0" r="0" b="0"/>
            <wp:docPr id="3" name="Рисунок 3" descr="https://oge.sdamgia.ru/get_file?id=414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get_file?id=41453&amp;png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97" cy="75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1×1 изображен ромб. Найдите длину его большей диагонали.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10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4.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6221" cy="1594116"/>
            <wp:effectExtent l="19050" t="0" r="0" b="0"/>
            <wp:docPr id="4" name="Рисунок 4" descr="https://oge.sdamgia.ru/get_file?id=416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get_file?id=41640&amp;png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56" cy="159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изображена фигура. Найдите ее площадь.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14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5.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2444" cy="1185706"/>
            <wp:effectExtent l="19050" t="0" r="3356" b="0"/>
            <wp:docPr id="5" name="Рисунок 5" descr="https://oge.sdamgia.ru/get_file?id=412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get_file?id=41284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9" cy="118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 треугольник. Найдите его площадь.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25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928" cy="1161661"/>
            <wp:effectExtent l="19050" t="0" r="0" b="0"/>
            <wp:docPr id="6" name="Рисунок 6" descr="https://oge.sdamgia.ru/get_file?id=677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get_file?id=67740&amp;png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93" cy="116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 прямоугольный треугольник. Найдите длину его большего катета.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8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7.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5055" cy="1226185"/>
            <wp:effectExtent l="19050" t="0" r="0" b="0"/>
            <wp:docPr id="7" name="Рисунок 7" descr="https://oge.sdamgia.ru/get_file?id=413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get_file?id=41397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1см × 1см изображен параллелограмм. Найдите длину его большей высоты. Ответ дайте в сантиметрах.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5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8.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8635" cy="904240"/>
            <wp:effectExtent l="19050" t="0" r="0" b="0"/>
            <wp:docPr id="8" name="Рисунок 8" descr="https://oge.sdamgia.ru/get_file?id=415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get_file?id=41543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изображена трапеция. Найдите ее площадь.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18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9.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1758315"/>
            <wp:effectExtent l="19050" t="0" r="635" b="0"/>
            <wp:docPr id="9" name="Рисунок 9" descr="https://oge.sdamgia.ru/get_file?id=4157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get_file?id=41572&amp;png=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1×1 изображен ромб. Найдите площадь этого ромба.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8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10.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8315" cy="904240"/>
            <wp:effectExtent l="19050" t="0" r="0" b="0"/>
            <wp:docPr id="10" name="Рисунок 10" descr="https://oge.sdamgia.ru/get_file?id=413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get_file?id=41343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На клетчатой бумаге с размером клетки 1х1 изображен треугольник 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ABC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. Найдите длину его средней линии, параллельной стороне 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AC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4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11.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94080"/>
            <wp:effectExtent l="19050" t="0" r="635" b="0"/>
            <wp:docPr id="11" name="Рисунок 11" descr="https://oge.sdamgia.ru/get_file?id=413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get_file?id=41315&amp;png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Найдите тангенс угла 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  треугольника 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ABC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, изображенного на рисунке.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1,5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12.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94080" cy="1085215"/>
            <wp:effectExtent l="19050" t="0" r="1270" b="0"/>
            <wp:docPr id="12" name="Рисунок 12" descr="https://oge.sdamgia.ru/get_file?id=416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get_file?id=41622&amp;png=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 Площадь одной клетки равна 1. Найдите площадь закрашенной фигуры.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8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13.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9285" cy="1527175"/>
            <wp:effectExtent l="19050" t="0" r="5715" b="0"/>
            <wp:docPr id="13" name="Рисунок 13" descr="https://oge.sdamgia.ru/get_file?id=573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get_file?id=57330&amp;png=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1×1 изображен ромб. Найдите площадь этого ромба.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24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14.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8635" cy="1055370"/>
            <wp:effectExtent l="19050" t="0" r="0" b="0"/>
            <wp:docPr id="14" name="Рисунок 14" descr="https://oge.sdamgia.ru/get_file?id=4126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get_file?id=41264&amp;png=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На клетчатой бумаге с размером клетки 1x1 изображен треугольник 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ABC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. Найдите длину его высоты, опущенной на сторону 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AC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4</w:t>
      </w:r>
    </w:p>
    <w:p w:rsidR="00143DC2" w:rsidRPr="00143DC2" w:rsidRDefault="00143DC2" w:rsidP="00142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15.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5820" cy="751878"/>
            <wp:effectExtent l="19050" t="0" r="1480" b="0"/>
            <wp:docPr id="15" name="Рисунок 15" descr="https://oge.sdamgia.ru/get_file?id=421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get_file?id=42131&amp;png=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48" cy="75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рисунке изображена трапеция 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ABCD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. Используя рисунок, найдите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3585" cy="150495"/>
            <wp:effectExtent l="19050" t="0" r="0" b="0"/>
            <wp:docPr id="16" name="Рисунок 16" descr=" синус \angle B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синус \angle BAH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2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0,8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16.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6030" cy="874395"/>
            <wp:effectExtent l="19050" t="0" r="1270" b="0"/>
            <wp:docPr id="17" name="Рисунок 17" descr="https://oge.sdamgia.ru/get_file?id=4163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get_file?id=41634&amp;png=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1х1 изображена фигура. Найдите ее площадь.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8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17.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2761" cy="924309"/>
            <wp:effectExtent l="19050" t="0" r="8789" b="0"/>
            <wp:docPr id="18" name="Рисунок 18" descr="https://oge.sdamgia.ru/get_file?id=416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get_file?id=41618&amp;png=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22" cy="92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Площадь одной клетки равна 1. Найдите площадь фигуры, изображенной на рисунке.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14,5</w:t>
      </w:r>
    </w:p>
    <w:p w:rsidR="00143DC2" w:rsidRPr="00143DC2" w:rsidRDefault="00143DC2" w:rsidP="00143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18.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64895" cy="904240"/>
            <wp:effectExtent l="19050" t="0" r="1905" b="0"/>
            <wp:docPr id="19" name="Рисунок 19" descr="https://oge.sdamgia.ru/get_file?id=413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get_file?id=41312&amp;png=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 Найдите тангенс угла</w:t>
      </w:r>
      <w:proofErr w:type="gramStart"/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 треугольника 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ABC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 xml:space="preserve"> , изображенного на рисунке.</w:t>
      </w:r>
    </w:p>
    <w:p w:rsidR="00143DC2" w:rsidRPr="00143DC2" w:rsidRDefault="00143DC2" w:rsidP="0014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0,75</w:t>
      </w:r>
    </w:p>
    <w:p w:rsidR="00143DC2" w:rsidRPr="00143DC2" w:rsidRDefault="00143DC2" w:rsidP="00142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19.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4630" cy="722100"/>
            <wp:effectExtent l="19050" t="0" r="3170" b="0"/>
            <wp:docPr id="20" name="Рисунок 20" descr="https://oge.sdamgia.ru/get_file?id=413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get_file?id=41395&amp;png=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93" cy="72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рисунке изображен параллелограмм </w:t>
      </w:r>
      <w:r w:rsidRPr="00143DC2">
        <w:rPr>
          <w:rFonts w:ascii="Times New Roman" w:eastAsia="Times New Roman" w:hAnsi="Times New Roman" w:cs="Times New Roman"/>
          <w:i/>
          <w:iCs/>
          <w:sz w:val="28"/>
          <w:szCs w:val="28"/>
        </w:rPr>
        <w:t>ABCD</w:t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. Используя рисунок, найдите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3585" cy="150495"/>
            <wp:effectExtent l="19050" t="0" r="0" b="0"/>
            <wp:docPr id="21" name="Рисунок 21" descr=" синус \angle H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синус \angle HBA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2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0,6</w:t>
      </w:r>
    </w:p>
    <w:p w:rsidR="00142A89" w:rsidRDefault="00143DC2" w:rsidP="00142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87F">
        <w:rPr>
          <w:rFonts w:ascii="Times New Roman" w:eastAsia="Times New Roman" w:hAnsi="Times New Roman" w:cs="Times New Roman"/>
          <w:b/>
          <w:bCs/>
          <w:sz w:val="28"/>
          <w:szCs w:val="28"/>
        </w:rPr>
        <w:t>20.  </w:t>
      </w:r>
      <w:r w:rsidRPr="00CA28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5108" cy="845108"/>
            <wp:effectExtent l="19050" t="0" r="0" b="0"/>
            <wp:docPr id="22" name="Рисунок 22" descr="https://oge.sdamgia.ru/get_file?id=414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get_file?id=41439&amp;png=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07" cy="84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DC2">
        <w:rPr>
          <w:rFonts w:ascii="Times New Roman" w:eastAsia="Times New Roman" w:hAnsi="Times New Roman" w:cs="Times New Roman"/>
          <w:sz w:val="28"/>
          <w:szCs w:val="28"/>
        </w:rPr>
        <w:t>На клетчатой бумаге с размером клетки 1см × 1см изображена трапеция. Найдите ее площадь. Ответ дайте в квадратных сантиметрах.</w:t>
      </w:r>
    </w:p>
    <w:p w:rsidR="00BD6D1A" w:rsidRPr="00CA287F" w:rsidRDefault="00142A89" w:rsidP="00142A8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DC2" w:rsidRPr="00143DC2">
        <w:rPr>
          <w:rFonts w:ascii="Times New Roman" w:eastAsia="Times New Roman" w:hAnsi="Times New Roman" w:cs="Times New Roman"/>
          <w:spacing w:val="32"/>
          <w:sz w:val="28"/>
          <w:szCs w:val="28"/>
        </w:rPr>
        <w:t>Ответ: 10</w:t>
      </w:r>
    </w:p>
    <w:sectPr w:rsidR="00BD6D1A" w:rsidRPr="00CA287F" w:rsidSect="00142A8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E267B"/>
    <w:multiLevelType w:val="hybridMultilevel"/>
    <w:tmpl w:val="830C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3B3F08"/>
    <w:multiLevelType w:val="hybridMultilevel"/>
    <w:tmpl w:val="AF641206"/>
    <w:lvl w:ilvl="0" w:tplc="C6E6F952">
      <w:start w:val="1"/>
      <w:numFmt w:val="decimal"/>
      <w:lvlText w:val="%1."/>
      <w:lvlJc w:val="left"/>
      <w:pPr>
        <w:ind w:left="987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">
    <w:nsid w:val="44397B63"/>
    <w:multiLevelType w:val="hybridMultilevel"/>
    <w:tmpl w:val="42DC7BBA"/>
    <w:lvl w:ilvl="0" w:tplc="4A2E3E1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AC774BD"/>
    <w:multiLevelType w:val="hybridMultilevel"/>
    <w:tmpl w:val="D946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433AB"/>
    <w:rsid w:val="00142A89"/>
    <w:rsid w:val="001433AB"/>
    <w:rsid w:val="00143DC2"/>
    <w:rsid w:val="00BD6D1A"/>
    <w:rsid w:val="00CA287F"/>
    <w:rsid w:val="00CF20A3"/>
    <w:rsid w:val="00FC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3AB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BD6D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leftmargin">
    <w:name w:val="left_margin"/>
    <w:basedOn w:val="a"/>
    <w:rsid w:val="0014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143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2025-03-14T11:18:00Z</dcterms:created>
  <dcterms:modified xsi:type="dcterms:W3CDTF">2025-03-14T11:44:00Z</dcterms:modified>
</cp:coreProperties>
</file>