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3AE" w:rsidRPr="00BF1B38" w:rsidRDefault="00D603AE" w:rsidP="00455F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1B38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  <w:drawing>
          <wp:inline distT="0" distB="0" distL="0" distR="0" wp14:anchorId="0840EC13">
            <wp:extent cx="511810" cy="640080"/>
            <wp:effectExtent l="0" t="0" r="254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1D9A" w:rsidRPr="00BF1B38" w:rsidRDefault="00CB1D9A" w:rsidP="00455F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1B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Министерство образования </w:t>
      </w:r>
      <w:r w:rsidR="00AD1BB3" w:rsidRPr="00BF1B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 </w:t>
      </w:r>
      <w:r w:rsidRPr="00BF1B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науки Краснодарского края</w:t>
      </w:r>
    </w:p>
    <w:p w:rsidR="00CB1D9A" w:rsidRPr="00BF1B38" w:rsidRDefault="00CB1D9A" w:rsidP="00455F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1B38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Государственное бюджетное образовательное учреждение</w:t>
      </w:r>
    </w:p>
    <w:p w:rsidR="00CB1D9A" w:rsidRPr="00BF1B38" w:rsidRDefault="00CB1D9A" w:rsidP="00455F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1B38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дополнительного профессионального образования</w:t>
      </w:r>
    </w:p>
    <w:p w:rsidR="00CB1D9A" w:rsidRPr="00BF1B38" w:rsidRDefault="00CB1D9A" w:rsidP="00455F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1B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«Институт развития образования» Краснодарского края</w:t>
      </w:r>
    </w:p>
    <w:p w:rsidR="00CB1D9A" w:rsidRPr="00BF1B38" w:rsidRDefault="00CB1D9A" w:rsidP="00455F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1B38">
        <w:rPr>
          <w:rFonts w:ascii="Times New Roman" w:hAnsi="Times New Roman" w:cs="Times New Roman"/>
          <w:sz w:val="28"/>
          <w:szCs w:val="28"/>
          <w:shd w:val="clear" w:color="auto" w:fill="FFFFFF"/>
        </w:rPr>
        <w:t>(ГБОУ ИРО Краснодарского края)</w:t>
      </w:r>
    </w:p>
    <w:p w:rsidR="00CB1D9A" w:rsidRPr="00BF1B38" w:rsidRDefault="00CB1D9A" w:rsidP="00455F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B1D9A" w:rsidRPr="00BF1B38" w:rsidRDefault="00CB1D9A" w:rsidP="00455F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1B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Методические рекомендации</w:t>
      </w:r>
    </w:p>
    <w:p w:rsidR="00A56736" w:rsidRDefault="00CB1D9A" w:rsidP="00455F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1B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результатам анализа ВПР по </w:t>
      </w:r>
      <w:r w:rsidR="00AD1BB3" w:rsidRPr="00BF1B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обществознанию</w:t>
      </w:r>
      <w:r w:rsidRPr="00BF1B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CB1D9A" w:rsidRPr="00BF1B38" w:rsidRDefault="00CB1D9A" w:rsidP="00455F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1B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="00D82E5E" w:rsidRPr="00BF1B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Pr="00BF1B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классе</w:t>
      </w:r>
      <w:r w:rsidR="00AD1BB3" w:rsidRPr="00BF1B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</w:t>
      </w:r>
      <w:r w:rsidR="00451A7C" w:rsidRPr="00BF1B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2025</w:t>
      </w:r>
      <w:r w:rsidRPr="00BF1B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</w:t>
      </w:r>
      <w:r w:rsidR="00AD1BB3" w:rsidRPr="00BF1B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</w:p>
    <w:p w:rsidR="00A72720" w:rsidRPr="00BF1B38" w:rsidRDefault="00A72720" w:rsidP="00455F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91804" w:rsidRPr="00BF1B38" w:rsidRDefault="0043191F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Цель проведения: осуществление входного мониторинга качества образования, в том числе мониторинга уровня подготовки обучающихся Краснодарского края в соответствии с </w:t>
      </w:r>
      <w:r w:rsidR="00451A7C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федеральным государственным образовательным стандартом основного общего образования (далее - 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ФГОС ООО</w:t>
      </w:r>
      <w:r w:rsidR="00451A7C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 корректировки организации образовательного процесса</w:t>
      </w:r>
      <w:r w:rsidR="00451A7C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(далее – ОП)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 у</w:t>
      </w:r>
      <w:r w:rsidR="005056C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чебному предмету «</w:t>
      </w:r>
      <w:r w:rsidR="00AD1BB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Обществознание</w:t>
      </w:r>
      <w:r w:rsidR="00E06699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»</w:t>
      </w:r>
      <w:r w:rsidR="00371187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8 классе  в </w:t>
      </w:r>
      <w:r w:rsidR="00E06699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на 202</w:t>
      </w:r>
      <w:r w:rsidR="00D82E5E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E06699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/202</w:t>
      </w:r>
      <w:r w:rsidR="00D82E5E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учебный год.</w:t>
      </w:r>
    </w:p>
    <w:p w:rsidR="0043191F" w:rsidRPr="00BF1B38" w:rsidRDefault="0043191F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целях проведения мониторинга достижения обучающимися планируемых предметных результатов освоения основных образовательных программ начального, основного и среднего общего образования,   на основании приказа Федеральной службы по надзору в сфере образования и науки  (Рособрнадзор) от </w:t>
      </w:r>
      <w:r w:rsidR="00451A7C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21.12.2023 № 2160 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</w:t>
      </w:r>
      <w:r w:rsidR="00451A7C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проверочных работ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»</w:t>
      </w:r>
      <w:r w:rsidRPr="00BF1B38">
        <w:rPr>
          <w:rFonts w:ascii="Times New Roman" w:hAnsi="Times New Roman" w:cs="Times New Roman"/>
          <w:sz w:val="28"/>
          <w:szCs w:val="28"/>
        </w:rPr>
        <w:t xml:space="preserve"> для 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</w:t>
      </w:r>
      <w:r w:rsidR="00C65B46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371187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Краснодарского края были организованы и проведены Всероссийские проверочные работы (далее ВПР) по </w:t>
      </w:r>
      <w:r w:rsidR="00AD1BB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обществознанию</w:t>
      </w:r>
      <w:r w:rsidR="00FA4831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43191F" w:rsidRPr="00BF1B38" w:rsidRDefault="0043191F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Проведение </w:t>
      </w:r>
      <w:r w:rsidR="00451A7C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ВПР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осуществлялось в соответствии с Инст</w:t>
      </w:r>
      <w:r w:rsidR="00451A7C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рукцией по проведению ВПР - 2024</w:t>
      </w:r>
      <w:r w:rsidR="00FA4831" w:rsidRPr="00BF1B38">
        <w:rPr>
          <w:rFonts w:ascii="Times New Roman" w:hAnsi="Times New Roman" w:cs="Times New Roman"/>
          <w:sz w:val="28"/>
          <w:szCs w:val="28"/>
        </w:rPr>
        <w:t xml:space="preserve"> </w:t>
      </w:r>
      <w:r w:rsidR="00FA4831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весенний период 2025 г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091C50" w:rsidRPr="00BF1B38" w:rsidRDefault="00982B33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написании ВПР по </w:t>
      </w:r>
      <w:r w:rsidR="00AD1BB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обществознанию </w:t>
      </w:r>
      <w:r w:rsidR="00C65B46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программе </w:t>
      </w:r>
      <w:r w:rsidR="00D82E5E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-го класса в штатном режиме на</w:t>
      </w:r>
      <w:r w:rsidR="00FA4831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основе случайного выбора в 2025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году приняли участие </w:t>
      </w:r>
      <w:r w:rsidR="00AD1BB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20</w:t>
      </w:r>
      <w:r w:rsidR="004113A1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538</w:t>
      </w:r>
      <w:r w:rsidR="00AD1BB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</w:t>
      </w:r>
      <w:r w:rsidR="00451A7C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(что составляет 4,</w:t>
      </w:r>
      <w:r w:rsidR="004113A1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</w:t>
      </w:r>
      <w:r w:rsidR="00451A7C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от общего количества по </w:t>
      </w:r>
      <w:r w:rsidR="0057378B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России) из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44 муниципалитетов Краснодарского края, реализующих основную общеобразовательную программу основного общего образования</w:t>
      </w:r>
      <w:r w:rsidR="00451A7C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(далее- ООП ООО) (всего </w:t>
      </w:r>
      <w:r w:rsidR="004113A1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865 </w:t>
      </w:r>
      <w:r w:rsidR="00451A7C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образовательных организации (далее – ОО) или </w:t>
      </w:r>
      <w:r w:rsidR="00FA4831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3,</w:t>
      </w:r>
      <w:r w:rsidR="004113A1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="00FA4831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</w:t>
      </w:r>
      <w:r w:rsidR="00451A7C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F245DE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126B25" w:rsidRPr="00BF1B38" w:rsidRDefault="00126B25" w:rsidP="00220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eastAsia="TimesNewRoman" w:hAnsi="Times New Roman" w:cs="Times New Roman"/>
          <w:sz w:val="28"/>
          <w:szCs w:val="28"/>
        </w:rPr>
        <w:t>Проверочная</w:t>
      </w:r>
      <w:r w:rsidR="003C06E5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22082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работа содержит 8 </w:t>
      </w: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заданий, </w:t>
      </w:r>
      <w:r w:rsidR="003C06E5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из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которых </w:t>
      </w:r>
      <w:r w:rsidR="00371187" w:rsidRPr="00BF1B38">
        <w:rPr>
          <w:rFonts w:ascii="Times New Roman" w:eastAsia="TimesNewRoman" w:hAnsi="Times New Roman" w:cs="Times New Roman"/>
          <w:sz w:val="28"/>
          <w:szCs w:val="28"/>
        </w:rPr>
        <w:t>3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задания</w:t>
      </w:r>
      <w:r w:rsidR="00D603AE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предполагают</w:t>
      </w:r>
      <w:r w:rsidR="003C06E5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D603AE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краткий ответ в виде </w:t>
      </w:r>
      <w:r w:rsidR="003C06E5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комбинации цифр и </w:t>
      </w:r>
      <w:r w:rsidR="00371187" w:rsidRPr="00BF1B38">
        <w:rPr>
          <w:rFonts w:ascii="Times New Roman" w:eastAsia="TimesNewRoman" w:hAnsi="Times New Roman" w:cs="Times New Roman"/>
          <w:sz w:val="28"/>
          <w:szCs w:val="28"/>
        </w:rPr>
        <w:t>5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3C06E5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задани</w:t>
      </w:r>
      <w:r w:rsidR="00D603AE" w:rsidRPr="00BF1B38">
        <w:rPr>
          <w:rFonts w:ascii="Times New Roman" w:eastAsia="TimesNewRoman" w:hAnsi="Times New Roman" w:cs="Times New Roman"/>
          <w:sz w:val="28"/>
          <w:szCs w:val="28"/>
        </w:rPr>
        <w:t xml:space="preserve">й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развернутый</w:t>
      </w:r>
      <w:r w:rsidR="003C06E5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ответ.</w:t>
      </w:r>
      <w:r w:rsidR="0022082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Задания </w:t>
      </w:r>
      <w:r w:rsidR="003C06E5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в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совокупности охватывают различные аспекты</w:t>
      </w:r>
      <w:r w:rsidR="003C06E5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содержания</w:t>
      </w:r>
      <w:r w:rsidR="0022082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базовых</w:t>
      </w:r>
      <w:r w:rsidR="003C06E5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D603AE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социальных ролей (гражданина, потребителя, </w:t>
      </w:r>
      <w:r w:rsidR="003C06E5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труженика (работника), члена</w:t>
      </w:r>
      <w:r w:rsidR="003C06E5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семьи), а также </w:t>
      </w:r>
      <w:r w:rsidR="003C06E5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основы </w:t>
      </w:r>
      <w:r w:rsidR="00220829">
        <w:rPr>
          <w:rFonts w:ascii="Times New Roman" w:eastAsia="TimesNewRoman" w:hAnsi="Times New Roman" w:cs="Times New Roman"/>
          <w:sz w:val="28"/>
          <w:szCs w:val="28"/>
        </w:rPr>
        <w:t>правовой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культуры личности</w:t>
      </w:r>
      <w:r w:rsidR="00D603AE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и особенности</w:t>
      </w:r>
      <w:r w:rsidR="003C06E5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поведения человека в современной информационной среде.</w:t>
      </w:r>
    </w:p>
    <w:p w:rsidR="00126B25" w:rsidRPr="00BF1B38" w:rsidRDefault="0043191F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 </w:t>
      </w:r>
      <w:r w:rsidR="00FA4831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</w:t>
      </w:r>
      <w:r w:rsidR="00445B20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 заданий, которые различаются по содержанию и проверяемым требованиям</w:t>
      </w:r>
      <w:r w:rsidR="00807F80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её выполнение отводится </w:t>
      </w:r>
      <w:r w:rsidR="000A1894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807F80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 w:rsidR="00445B20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3C06E5" w:rsidRPr="00BF1B38" w:rsidRDefault="003C06E5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E81A0F" w:rsidRPr="00220829" w:rsidRDefault="00455FB8" w:rsidP="00220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eastAsia="TimesNewRoman" w:hAnsi="Times New Roman" w:cs="Times New Roman"/>
          <w:sz w:val="28"/>
          <w:szCs w:val="28"/>
        </w:rPr>
        <w:t>Задания в совокупности охватывают знания и представления  об основах  конституционного строя нашей страны, о правах  и обязанностях человека  и гражданина, российской гражданской идентичности,  социальных ценностях  и нормах, регулирующих общественные  отношения, а также об основах правовых отношений и особенностях  поведения человека, которое  базируется на традиционных духовно-нравственных ценностях и соответствует правовым нормам.</w:t>
      </w:r>
      <w:r w:rsidR="0022082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E81A0F" w:rsidRPr="00220829">
        <w:rPr>
          <w:rFonts w:ascii="Times New Roman" w:hAnsi="Times New Roman" w:cs="Times New Roman"/>
          <w:sz w:val="28"/>
          <w:szCs w:val="28"/>
        </w:rPr>
        <w:t>А также умений применять знания при решении практических задач.</w:t>
      </w:r>
    </w:p>
    <w:p w:rsidR="00455FB8" w:rsidRPr="00BF1B38" w:rsidRDefault="00455FB8" w:rsidP="00455FB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81A0F" w:rsidRPr="00220829" w:rsidRDefault="00C8689A" w:rsidP="00455FB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220829">
        <w:rPr>
          <w:b/>
          <w:sz w:val="28"/>
          <w:szCs w:val="28"/>
        </w:rPr>
        <w:t xml:space="preserve"> Все задания имеют практико-ориентированный характер</w:t>
      </w:r>
      <w:r w:rsidR="00220829">
        <w:rPr>
          <w:b/>
          <w:sz w:val="28"/>
          <w:szCs w:val="28"/>
        </w:rPr>
        <w:t xml:space="preserve">: </w:t>
      </w:r>
    </w:p>
    <w:p w:rsidR="00D82E5E" w:rsidRPr="00BF1B38" w:rsidRDefault="00455FB8" w:rsidP="00E91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hAnsi="Times New Roman" w:cs="Times New Roman"/>
          <w:sz w:val="28"/>
          <w:szCs w:val="28"/>
        </w:rPr>
        <w:t xml:space="preserve">1.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Характеризовать конституционные права и обязанности гражданина Российской Федерации, права ребенка в Российской Федерации; применять знания о Конституции Российской Федерации; характеризовать роль Конституции Российской Федерации в системе российского права.</w:t>
      </w:r>
    </w:p>
    <w:p w:rsidR="00455FB8" w:rsidRPr="00BF1B38" w:rsidRDefault="00455FB8" w:rsidP="00E91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2. Применять 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знания о социальных ценностях, о содержании и значении социальных норм, регулирующих общественные отношения; характеризовать традиционные российские духовно-нравственные ценности (в том числе защиту человеческой жизни, прав и свобод человека, гуманизм, милосердие), моральные нормы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и их роль в жизни общества; приводить примеры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гражданственности и патриотизма, ситуаций морального выбора и ситуаций, регулируемых различными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видами социальных норм; о сущности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права, о правоотношении как социальном и юридическом явлении,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правовых нормах, регулирующих типичные для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несовершеннолетнего и членов его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семьи общественные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отношения, правовом статусе гражданина Российской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Федерации (в том числе несовершеннолетнего),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правонарушениях и об их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опасности для личности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и общества; характеризовать право как регулятор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общественных отношений, конституционные права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и обязанности гражданина Российской Федерации,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права ребенка в Российской Федерации; содержании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и значении правовых норм, об отраслях права,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 правовых нормах, регулирующих типичные для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несовершеннолетнего и членов его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семьи общественные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отношения (в гражданском, трудовом и семейном, административном, уголовном праве), о защите прав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несовершеннолетних, об юридической ответственности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(гражданско-правовой, дисциплинарной, административной, уголовной), о правоохранительных органах, об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обеспечении безопасности личности, общества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и государства, в том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числе от терроризма и экстремизма;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классифицировать по разным признакам виды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нормативных правовых актов, виды правонарушений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и юридической ответственности по отраслям права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(нормы права, выделяя существенные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признаки), в том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числе устанавливать существенный признак классификации.</w:t>
      </w:r>
    </w:p>
    <w:p w:rsidR="00455FB8" w:rsidRPr="00BF1B38" w:rsidRDefault="00455FB8" w:rsidP="00E91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hAnsi="Times New Roman" w:cs="Times New Roman"/>
          <w:sz w:val="28"/>
          <w:szCs w:val="28"/>
        </w:rPr>
        <w:t xml:space="preserve">3.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Применять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знания о социальных ценностях, о содержании и значении социальных норм, регулирующих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общественные отношения; характеризовать традиционные российские духовно-нравственные ценности (в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том числе защита человеческой жизни, прав и свобод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человека, гуманизм, милосердие), моральные нормы и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их роль в жизни общества;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приводить примеры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lastRenderedPageBreak/>
        <w:t>гражданственности и патриотизма, ситуаций морального выбора и ситуаций, регулируемых различными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видами социальных норм; о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правоотношении как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социальном и юридическом явлении, правовых нормах,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регулирующих типичные для несовершеннолетнего и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членов его семьи общественные отношения, правовом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статусе гражданина Российской Федерации (в том числе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несовершеннолетнего), правонарушениях и об их опасности для личности и общества;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характеризовать право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как регулятор общественных отношений, конституционные права и обязанности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гражданина Российской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Федерации, права ребенка в Российской Федерации;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содержании и значении правовых норм, об отраслях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права, о правовых нормах, регулирующих типичные для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несовершеннолетнего и членов его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семьи общественные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отношения (в гражданском, трудовом и семейном,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административном, уголовном праве), о защите прав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несовершеннолетних, об юридической ответственности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(гражданско-правовой, дисциплинарной, административной, уголовной), о правоохранительных органах, об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обеспечении безопасности личности, общества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и государства, в том числе 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от терроризма и экстремизма;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сравнивать (в том числе устанавливать основания для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сравнения) отдельные виды социальных норм;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устанавливать и объяснять влияние социальных норм на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общество и человека; проступок и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преступление,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дееспособность малолетних в возрасте от 6 до 14 лет и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несовершеннолетних в возрасте от 14 до 18 лет, сферы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регулирования различных отраслей права (гражданского, трудового, семейного, административного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и уголовного), права и обязанности работника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и работодателя, имущественные и личные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неимущественные отношения.</w:t>
      </w:r>
    </w:p>
    <w:p w:rsidR="00455FB8" w:rsidRPr="00BF1B38" w:rsidRDefault="00455FB8" w:rsidP="00E91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hAnsi="Times New Roman" w:cs="Times New Roman"/>
          <w:sz w:val="28"/>
          <w:szCs w:val="28"/>
        </w:rPr>
        <w:t xml:space="preserve">4.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Определять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и аргументировать с опорой на обществоведческие знания, факты общественной жизни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и личный социальный опыт свое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отношение к явлениям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социальной действительности с точки зрения социальных ценностей, к социальным нормам как регуляторам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общественной жизни и поведения человека в обществе,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к роли правовых норм как регуляторов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общественной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жизни и поведения человека.</w:t>
      </w:r>
    </w:p>
    <w:p w:rsidR="00455FB8" w:rsidRPr="00BF1B38" w:rsidRDefault="00455FB8" w:rsidP="00076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hAnsi="Times New Roman" w:cs="Times New Roman"/>
          <w:sz w:val="28"/>
          <w:szCs w:val="28"/>
        </w:rPr>
        <w:t xml:space="preserve">5.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Применять знания о социальных ценностях,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 содержании и значении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социальных норм, регулирующих общественные отношения; характеризовать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традиционные российские духовно-нравственные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ценности (в том числе защита человеческой жизни, прав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и свобод человека, гуманизм, милосердие), моральные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нормы и их роль в жизни общества; приводить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примеры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гражданственности и патриотизма, ситуаций морального выбора и ситуаций, регулируемых различными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видами социальных норм; о сущности права, о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правоотношении как социальном и юридическом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явлении, правовых нормах, регулирующих типичные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для несовершеннолетнего и членов его семьи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общественные отношения, правовом статусе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гражданина Российской Федерации (в том числе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несовершеннолетнего), правонарушениях и об их опасности для личности и общества; характеризовать право</w:t>
      </w:r>
      <w:r w:rsidR="00E91D4F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как регулятор общественных отношений, конституционные права и обязанности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гражданина Российской  Федерации, права ребенка в Российской Федерации;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содержании и значении правовых норм, об отраслях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права, о правовых нормах, регулирующих типичные для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несовершеннолетнего и членов его семьи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lastRenderedPageBreak/>
        <w:t>общественные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отношения (в гражданском, трудовом и семейном,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административном, уголовном праве), о защите прав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несовершеннолетних, об юридической ответственности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(гражданско-правовой, дисциплинарной, административной, уголовной), о правоохранительных органах, об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обеспечении безопасности личности, общества и государства, в том числе от терроризма и экстремизма;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классифицировать по разным признакам виды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нормативных правовых актов, виды правонарушений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и юридической ответственности по отраслям права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(нормы права, выделяя существенные признаки),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в том числе устанавливать существенный признак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классификации.</w:t>
      </w:r>
    </w:p>
    <w:p w:rsidR="00455FB8" w:rsidRPr="00BF1B38" w:rsidRDefault="00E91D4F" w:rsidP="00076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6. </w:t>
      </w:r>
      <w:r w:rsidR="00455FB8" w:rsidRPr="00BF1B38">
        <w:rPr>
          <w:rFonts w:ascii="Times New Roman" w:eastAsia="TimesNewRoman" w:hAnsi="Times New Roman" w:cs="Times New Roman"/>
          <w:sz w:val="28"/>
          <w:szCs w:val="28"/>
        </w:rPr>
        <w:t>Овладевать смысловым чтением текстов обществоведческой тематики: отбирать информацию из фрагментов Конституции Российской Федерации и других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455FB8" w:rsidRPr="00BF1B38">
        <w:rPr>
          <w:rFonts w:ascii="Times New Roman" w:eastAsia="TimesNewRoman" w:hAnsi="Times New Roman" w:cs="Times New Roman"/>
          <w:sz w:val="28"/>
          <w:szCs w:val="28"/>
        </w:rPr>
        <w:t>нормативных правовых актов, из предложенных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455FB8" w:rsidRPr="00BF1B38">
        <w:rPr>
          <w:rFonts w:ascii="Times New Roman" w:eastAsia="TimesNewRoman" w:hAnsi="Times New Roman" w:cs="Times New Roman"/>
          <w:sz w:val="28"/>
          <w:szCs w:val="28"/>
        </w:rPr>
        <w:t>учителем источников о правах и обязанностях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455FB8" w:rsidRPr="00BF1B38">
        <w:rPr>
          <w:rFonts w:ascii="Times New Roman" w:eastAsia="TimesNewRoman" w:hAnsi="Times New Roman" w:cs="Times New Roman"/>
          <w:sz w:val="28"/>
          <w:szCs w:val="28"/>
        </w:rPr>
        <w:t>граждан, гарантиях и защите прав и свобод человека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455FB8" w:rsidRPr="00BF1B38">
        <w:rPr>
          <w:rFonts w:ascii="Times New Roman" w:eastAsia="TimesNewRoman" w:hAnsi="Times New Roman" w:cs="Times New Roman"/>
          <w:sz w:val="28"/>
          <w:szCs w:val="28"/>
        </w:rPr>
        <w:t>и гражданина в Российской Федерации, о правах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455FB8" w:rsidRPr="00BF1B38">
        <w:rPr>
          <w:rFonts w:ascii="Times New Roman" w:eastAsia="TimesNewRoman" w:hAnsi="Times New Roman" w:cs="Times New Roman"/>
          <w:sz w:val="28"/>
          <w:szCs w:val="28"/>
        </w:rPr>
        <w:t>ребенка и способах их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455FB8" w:rsidRPr="00BF1B38">
        <w:rPr>
          <w:rFonts w:ascii="Times New Roman" w:eastAsia="TimesNewRoman" w:hAnsi="Times New Roman" w:cs="Times New Roman"/>
          <w:sz w:val="28"/>
          <w:szCs w:val="28"/>
        </w:rPr>
        <w:t>защиты и составлять на их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455FB8" w:rsidRPr="00BF1B38">
        <w:rPr>
          <w:rFonts w:ascii="Times New Roman" w:eastAsia="TimesNewRoman" w:hAnsi="Times New Roman" w:cs="Times New Roman"/>
          <w:sz w:val="28"/>
          <w:szCs w:val="28"/>
        </w:rPr>
        <w:t>основе план; преобразовывать текстовую информацию в таблицу, схему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455FB8" w:rsidRPr="00BF1B38" w:rsidRDefault="00455FB8" w:rsidP="00076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hAnsi="Times New Roman" w:cs="Times New Roman"/>
          <w:sz w:val="28"/>
          <w:szCs w:val="28"/>
        </w:rPr>
        <w:t xml:space="preserve">7.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Анализировать, обобщать, систематизировать, оценивать социальную информацию из адаптированных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источников (в том числе учебных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материалов)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и публикаций в СМИ, соотносить ее с собственными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знаниями о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моральном и правовом регулировании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поведения человека; извлекать информацию из разных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источников о принципах и нормах морали, проблеме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морального выбора, об отраслях права (гражданского,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трудового, семейного, административного и уголовного) и личным социальным опытом; используя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обществоведческие знания, формулировать выводы,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подкрепляя их аргументами, о применении санкций за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совершенные правонарушения, о юридической</w:t>
      </w:r>
      <w:r w:rsidR="00076DF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ответственности несовершеннолетних.</w:t>
      </w:r>
    </w:p>
    <w:p w:rsidR="00E81A0F" w:rsidRPr="00BF1B38" w:rsidRDefault="00076DF8" w:rsidP="00076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hAnsi="Times New Roman" w:cs="Times New Roman"/>
          <w:sz w:val="28"/>
          <w:szCs w:val="28"/>
        </w:rPr>
        <w:t xml:space="preserve">8.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Использовать  полученные знания: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обучающегося, члена ученической общественной организации).</w:t>
      </w:r>
    </w:p>
    <w:p w:rsidR="00E22156" w:rsidRPr="00BF1B38" w:rsidRDefault="0057378B" w:rsidP="00455FB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TimesNewRoman"/>
          <w:sz w:val="28"/>
          <w:szCs w:val="28"/>
        </w:rPr>
      </w:pPr>
      <w:r w:rsidRPr="00220829">
        <w:rPr>
          <w:spacing w:val="-4"/>
          <w:sz w:val="28"/>
          <w:szCs w:val="28"/>
        </w:rPr>
        <w:t xml:space="preserve">Задания имеют различия по требуемой форме записи ответа, который может быть представлен в виде краткого или развернутого ответа. </w:t>
      </w:r>
      <w:r w:rsidR="00D603AE" w:rsidRPr="00220829">
        <w:rPr>
          <w:spacing w:val="-4"/>
          <w:sz w:val="28"/>
          <w:szCs w:val="28"/>
        </w:rPr>
        <w:t xml:space="preserve"> </w:t>
      </w:r>
      <w:proofErr w:type="gramStart"/>
      <w:r w:rsidR="00126B25" w:rsidRPr="00220829">
        <w:rPr>
          <w:rFonts w:eastAsia="TimesNewRoman"/>
          <w:sz w:val="28"/>
          <w:szCs w:val="28"/>
        </w:rPr>
        <w:t>Всего</w:t>
      </w:r>
      <w:r w:rsidR="003C06E5" w:rsidRPr="00220829">
        <w:rPr>
          <w:rFonts w:eastAsia="TimesNewRoman"/>
          <w:sz w:val="28"/>
          <w:szCs w:val="28"/>
        </w:rPr>
        <w:t xml:space="preserve"> </w:t>
      </w:r>
      <w:r w:rsidR="00126B25" w:rsidRPr="00220829">
        <w:rPr>
          <w:rFonts w:eastAsia="TimesNewRoman"/>
          <w:sz w:val="28"/>
          <w:szCs w:val="28"/>
        </w:rPr>
        <w:t xml:space="preserve"> заданий</w:t>
      </w:r>
      <w:proofErr w:type="gramEnd"/>
      <w:r w:rsidR="00126B25" w:rsidRPr="00220829">
        <w:rPr>
          <w:rFonts w:eastAsia="TimesNewRoman"/>
          <w:sz w:val="28"/>
          <w:szCs w:val="28"/>
        </w:rPr>
        <w:t xml:space="preserve"> – </w:t>
      </w:r>
      <w:r w:rsidR="00126B25" w:rsidRPr="00220829">
        <w:rPr>
          <w:rFonts w:eastAsia="TimesNewRoman"/>
          <w:b/>
          <w:bCs/>
          <w:sz w:val="28"/>
          <w:szCs w:val="28"/>
        </w:rPr>
        <w:t>8</w:t>
      </w:r>
      <w:r w:rsidR="00126B25" w:rsidRPr="00220829">
        <w:rPr>
          <w:rFonts w:eastAsia="TimesNewRoman"/>
          <w:sz w:val="28"/>
          <w:szCs w:val="28"/>
        </w:rPr>
        <w:t xml:space="preserve">, из </w:t>
      </w:r>
      <w:r w:rsidR="003C06E5" w:rsidRPr="00220829">
        <w:rPr>
          <w:rFonts w:eastAsia="TimesNewRoman"/>
          <w:sz w:val="28"/>
          <w:szCs w:val="28"/>
        </w:rPr>
        <w:t xml:space="preserve"> </w:t>
      </w:r>
      <w:r w:rsidR="00126B25" w:rsidRPr="00220829">
        <w:rPr>
          <w:rFonts w:eastAsia="TimesNewRoman"/>
          <w:sz w:val="28"/>
          <w:szCs w:val="28"/>
        </w:rPr>
        <w:t xml:space="preserve">них по уровню сложности: Б – </w:t>
      </w:r>
      <w:r w:rsidR="00126B25" w:rsidRPr="00220829">
        <w:rPr>
          <w:rFonts w:eastAsia="TimesNewRoman"/>
          <w:b/>
          <w:bCs/>
          <w:sz w:val="28"/>
          <w:szCs w:val="28"/>
        </w:rPr>
        <w:t>7</w:t>
      </w:r>
      <w:r w:rsidR="00126B25" w:rsidRPr="00220829">
        <w:rPr>
          <w:rFonts w:eastAsia="TimesNewRoman"/>
          <w:sz w:val="28"/>
          <w:szCs w:val="28"/>
        </w:rPr>
        <w:t xml:space="preserve">; П – </w:t>
      </w:r>
      <w:r w:rsidR="00126B25" w:rsidRPr="00220829">
        <w:rPr>
          <w:rFonts w:eastAsia="TimesNewRoman"/>
          <w:b/>
          <w:bCs/>
          <w:sz w:val="28"/>
          <w:szCs w:val="28"/>
        </w:rPr>
        <w:t>1</w:t>
      </w:r>
      <w:r w:rsidR="00126B25" w:rsidRPr="00220829">
        <w:rPr>
          <w:rFonts w:eastAsia="TimesNewRoman"/>
          <w:sz w:val="28"/>
          <w:szCs w:val="28"/>
        </w:rPr>
        <w:t>.</w:t>
      </w:r>
      <w:r w:rsidR="00126B25" w:rsidRPr="00BF1B38">
        <w:rPr>
          <w:rFonts w:eastAsia="TimesNewRoman"/>
          <w:sz w:val="28"/>
          <w:szCs w:val="28"/>
        </w:rPr>
        <w:t xml:space="preserve"> </w:t>
      </w:r>
    </w:p>
    <w:p w:rsidR="00076DF8" w:rsidRPr="00BF1B38" w:rsidRDefault="00076DF8" w:rsidP="00220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Задание 1 нацелено на проверку </w:t>
      </w: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>умения  анализировать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и оценивать собственное  поведение и поступки других людей, соотнося их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 нравственными  ценностями и нормами поведения,  установленными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Конституцией  Российской Федерации. Задание предполагает систему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>вопросов  об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одном из прав (одной  из свобод)  гражданина России  с опорой на личный социальный опыт обучающегося.</w:t>
      </w:r>
    </w:p>
    <w:p w:rsidR="00076DF8" w:rsidRPr="00BF1B38" w:rsidRDefault="00076DF8" w:rsidP="00220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Задание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2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предполагает выбор и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запись нескольких правильных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ответов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из предложенного перечня. </w:t>
      </w: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Оно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проверяет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умение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характеризовать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понятия, включая традиционные российские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духовно-нравственные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ценности (в том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lastRenderedPageBreak/>
        <w:t>числе защита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человеческой жизни,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прав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и свобод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человека, гуманизм, милосердие), моральные нормы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и их роль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в жизни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общества.</w:t>
      </w:r>
    </w:p>
    <w:p w:rsidR="00076DF8" w:rsidRPr="00BF1B38" w:rsidRDefault="00076DF8" w:rsidP="00220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Задание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3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предполагает установление соответствия между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существенными</w:t>
      </w:r>
    </w:p>
    <w:p w:rsidR="00076DF8" w:rsidRPr="00BF1B38" w:rsidRDefault="00076DF8" w:rsidP="009B2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eastAsia="TimesNewRoman" w:hAnsi="Times New Roman" w:cs="Times New Roman"/>
          <w:sz w:val="28"/>
          <w:szCs w:val="28"/>
        </w:rPr>
        <w:t>чертами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и признаками изученных социальных явлений и </w:t>
      </w: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>обществоведческими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терминами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и понятиями. Оно проверяет умения обучающихся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классифицировать объекты, самостоятельно выбирать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основания и критерии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для классификации.</w:t>
      </w:r>
    </w:p>
    <w:p w:rsidR="00076DF8" w:rsidRPr="00BF1B38" w:rsidRDefault="00076DF8" w:rsidP="002208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>Задание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4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направлено на анализ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социальной ситуации, описанной</w:t>
      </w:r>
    </w:p>
    <w:p w:rsidR="00076DF8" w:rsidRPr="00BF1B38" w:rsidRDefault="00076DF8" w:rsidP="00076DF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в </w:t>
      </w: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форме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цитаты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известного писателя, ученого, общественного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деятеля и т.п.</w:t>
      </w:r>
    </w:p>
    <w:p w:rsidR="00076DF8" w:rsidRPr="00BF1B38" w:rsidRDefault="00076DF8" w:rsidP="009B2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Задание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включает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в себя систему вопросов,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проверяющих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знание/понимание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социальных свойств человека, особенностей его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взаимодействия с другими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людьми, а также умение объяснять элементарные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взаимосвязи изученных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социальных объектов. Обучающиеся должны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объяснить сначала значения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отдельных слов, словосочетаний, а затем –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смысл всего высказывания.</w:t>
      </w:r>
    </w:p>
    <w:p w:rsidR="00076DF8" w:rsidRPr="00BF1B38" w:rsidRDefault="00076DF8" w:rsidP="00220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>Задание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5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требует анализа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представленной информации. </w:t>
      </w: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>При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выполнении</w:t>
      </w:r>
      <w:proofErr w:type="gramEnd"/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этого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задания проверяется умение применять обществоведческие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знания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в процессе решения типичных задач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в области правовых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отношений,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адекватных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возрасту обучающихся.</w:t>
      </w:r>
    </w:p>
    <w:p w:rsidR="00076DF8" w:rsidRPr="00BF1B38" w:rsidRDefault="00076DF8" w:rsidP="00220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>Задание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6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построено на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основе представления информации в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форме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схемы.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Оно нацелено на проверку </w:t>
      </w: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умения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классифицировать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по разным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признакам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(в том числе устанавливать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существенный признак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классификации)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социальные объекты, явления, процессы, их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существенные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признаки, элементы и основные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функции.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В первой части обучающемуся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требуется проанализировать предложенную информацию, определить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недостающий элемент (компонент) в структуре социального объекта,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явления или процесса. Во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второй части задания нужно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дать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ответ на вопрос,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который демонстрирует умение использовать полученные знания для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объяснения сущности, взаимосвязей явлений, процессов социальной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действительности; для осмысления личного социального опыта при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исполнении типичных для несовершеннолетнего социальных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ролей.</w:t>
      </w:r>
    </w:p>
    <w:p w:rsidR="00076DF8" w:rsidRPr="00BF1B38" w:rsidRDefault="00076DF8" w:rsidP="00220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eastAsia="TimesNewRoman" w:hAnsi="Times New Roman" w:cs="Times New Roman"/>
          <w:sz w:val="28"/>
          <w:szCs w:val="28"/>
        </w:rPr>
        <w:t>Задание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7 на анализ визуальной информации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(два фотоизображения)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>проверяет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овладение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приемами поиска и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извлечения информации об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отраслях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права и правоотношениях и умения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соотносить ее с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собственными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знаниями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о правовом регулировании поведения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человека.</w:t>
      </w:r>
    </w:p>
    <w:p w:rsidR="00076DF8" w:rsidRPr="00BF1B38" w:rsidRDefault="00076DF8" w:rsidP="00220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>Задание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8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направлено на проверку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умение осознанно и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произвольно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строить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речевое высказывание в письменной форме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на заданную тему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 использованием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четырех предложенных понятий.</w:t>
      </w:r>
    </w:p>
    <w:p w:rsidR="009B287D" w:rsidRPr="00BF1B38" w:rsidRDefault="00076DF8" w:rsidP="009B2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Задание 1 во </w:t>
      </w: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всех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вариантах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предполагает систему вопросов об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одном из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прав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(одной из свобод) гражданина России, а задание 8 –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составление краткого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сообщения о праве, отраслях права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и правоотношениях. </w:t>
      </w:r>
    </w:p>
    <w:p w:rsidR="00076DF8" w:rsidRPr="00BF1B38" w:rsidRDefault="00076DF8" w:rsidP="009B2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eastAsia="TimesNewRoman" w:hAnsi="Times New Roman" w:cs="Times New Roman"/>
          <w:sz w:val="28"/>
          <w:szCs w:val="28"/>
        </w:rPr>
        <w:t>Задания 2–7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в различных вариантах ВПР </w:t>
      </w: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являются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одинаковыми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по уровню сложности и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позволяют проверить одни и те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же умения на 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различных элементах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содержания</w:t>
      </w:r>
      <w:r w:rsidR="009B287D" w:rsidRPr="00BF1B38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4113A1" w:rsidRPr="00BF1B38" w:rsidRDefault="004113A1" w:rsidP="00455FB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-4"/>
          <w:sz w:val="28"/>
          <w:szCs w:val="28"/>
        </w:rPr>
      </w:pPr>
    </w:p>
    <w:p w:rsidR="00265171" w:rsidRPr="00220829" w:rsidRDefault="004027DF" w:rsidP="00455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22082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lastRenderedPageBreak/>
        <w:t>Включённые в работу задания проверяют следующие элементы содержания:</w:t>
      </w:r>
    </w:p>
    <w:p w:rsidR="004113A1" w:rsidRPr="00BF1B38" w:rsidRDefault="009B287D" w:rsidP="00455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B38">
        <w:rPr>
          <w:rFonts w:ascii="Times New Roman" w:hAnsi="Times New Roman" w:cs="Times New Roman"/>
          <w:b/>
          <w:bCs/>
          <w:sz w:val="28"/>
          <w:szCs w:val="28"/>
        </w:rPr>
        <w:t>Социальные ценности и нормы</w:t>
      </w:r>
    </w:p>
    <w:p w:rsidR="009B287D" w:rsidRPr="00BF1B38" w:rsidRDefault="009B287D" w:rsidP="00E03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eastAsia="TimesNewRoman" w:hAnsi="Times New Roman" w:cs="Times New Roman"/>
          <w:sz w:val="28"/>
          <w:szCs w:val="28"/>
        </w:rPr>
        <w:t>Общественные</w:t>
      </w:r>
      <w:r w:rsidR="00E03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ценности. Свобода и ответственность гражданина.</w:t>
      </w:r>
      <w:r w:rsidR="00E03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Гражданственность и патриотизм. Гуманизм.</w:t>
      </w:r>
      <w:r w:rsidR="00BF1B3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Социальные нормы как</w:t>
      </w:r>
      <w:r w:rsidR="00E03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регуляторы общественной жизни и поведения человека</w:t>
      </w:r>
      <w:r w:rsidR="00BF1B3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в обществе. Виды</w:t>
      </w:r>
      <w:r w:rsidR="00E03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социальных норм. Традиции и обычаи</w:t>
      </w:r>
      <w:r w:rsidR="00BF1B38" w:rsidRPr="00BF1B38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Принципы и нормы морали. Добро и</w:t>
      </w:r>
      <w:r w:rsidR="00E03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зло. </w:t>
      </w: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Нравственные </w:t>
      </w:r>
      <w:r w:rsidR="00E03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чувства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человека. Совесть и</w:t>
      </w:r>
      <w:r w:rsidR="00BF1B3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стыд.</w:t>
      </w:r>
      <w:r w:rsidR="00E03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Моральный выбор.</w:t>
      </w:r>
      <w:r w:rsidR="00E03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Моральная оценка поведения людей и собственного поведения.</w:t>
      </w:r>
      <w:r w:rsidR="00BF1B3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Влияние моральных норм на общество и человека.</w:t>
      </w:r>
      <w:r w:rsidR="00BF1B38"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Право и его роль в жизни</w:t>
      </w:r>
      <w:r w:rsidR="00E03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общества. </w:t>
      </w: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>Право</w:t>
      </w:r>
      <w:r w:rsidR="00E03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и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мораль</w:t>
      </w:r>
      <w:r w:rsidR="00BF1B38" w:rsidRPr="00BF1B38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4113A1" w:rsidRPr="00BF1B38" w:rsidRDefault="00BF1B38" w:rsidP="00455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B38">
        <w:rPr>
          <w:rFonts w:ascii="Times New Roman" w:hAnsi="Times New Roman" w:cs="Times New Roman"/>
          <w:b/>
          <w:bCs/>
          <w:sz w:val="28"/>
          <w:szCs w:val="28"/>
        </w:rPr>
        <w:t>Человек как участник правовых отношений</w:t>
      </w:r>
    </w:p>
    <w:p w:rsidR="00BF1B38" w:rsidRPr="00BF1B38" w:rsidRDefault="00BF1B38" w:rsidP="00BF1B38">
      <w:pPr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eastAsia="TimesNewRoman" w:hAnsi="Times New Roman" w:cs="Times New Roman"/>
          <w:sz w:val="28"/>
          <w:szCs w:val="28"/>
        </w:rPr>
        <w:t>Правовая норма.</w:t>
      </w:r>
      <w:r w:rsidR="00E03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>Правоотношения</w:t>
      </w:r>
      <w:r w:rsidR="00E03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и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их особенности.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 Правонарушение и юридическая ответственность. Проступок и преступление. Опасность правонарушений для личности и общества. Права и свободы человека и </w:t>
      </w: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гражданина </w:t>
      </w:r>
      <w:r w:rsidR="00E03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Российской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Федерации. Гарантия и защита прав и </w:t>
      </w: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свобод </w:t>
      </w:r>
      <w:r w:rsidR="00E03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человека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и гражданина в Российской Федерации. Конституционные обязанности гражданина Российской Федерации. Права ребенка и возможности </w:t>
      </w:r>
      <w:proofErr w:type="gramStart"/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их </w:t>
      </w:r>
      <w:r w:rsidR="00E03FC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защиты</w:t>
      </w:r>
      <w:proofErr w:type="gramEnd"/>
      <w:r w:rsidRPr="00BF1B38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BF1B38" w:rsidRPr="00BF1B38" w:rsidRDefault="00BF1B38" w:rsidP="00BF1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</w:p>
    <w:p w:rsidR="004113A1" w:rsidRPr="00BF1B38" w:rsidRDefault="00BF1B38" w:rsidP="00BF1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hAnsi="Times New Roman" w:cs="Times New Roman"/>
          <w:b/>
          <w:bCs/>
          <w:sz w:val="28"/>
          <w:szCs w:val="28"/>
        </w:rPr>
        <w:t>Основы российского права</w:t>
      </w:r>
    </w:p>
    <w:p w:rsidR="00BF1B38" w:rsidRPr="00E01384" w:rsidRDefault="00BF1B38" w:rsidP="00E013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NewRoman" w:hAnsi="Times New Roman" w:cs="Times New Roman"/>
          <w:sz w:val="28"/>
          <w:szCs w:val="28"/>
        </w:rPr>
        <w:t>Конституция Российской Федерации ‒ Основной</w:t>
      </w:r>
      <w:r w:rsidR="00E0138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закон. Законы и подзаконные акты.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Отрасли права.</w:t>
      </w:r>
      <w:r w:rsidR="00E0138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Основы гражданского права. </w:t>
      </w:r>
      <w:r w:rsidR="00E0138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Основы семейного права. Основы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трудового права. Физические</w:t>
      </w:r>
      <w:r w:rsidR="00E0138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и юридические лица в гражданском</w:t>
      </w:r>
      <w:r w:rsidR="00E0138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праве. Несовершеннолетние как участники гражданско-правовых</w:t>
      </w:r>
      <w:r w:rsidR="00E0138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отношений.</w:t>
      </w:r>
      <w:r w:rsidR="00E0138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Право собственности, защита прав собственности. Основные виды гражданско-правовых договоров.</w:t>
      </w:r>
      <w:r w:rsidR="00E0138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Договор купли-продажи. Права потребителей и возможности их защиты.</w:t>
      </w:r>
      <w:r w:rsidR="00E0138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Важность семьи в жизни человека, общества и государства. </w:t>
      </w:r>
      <w:r w:rsidR="00E0138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Условия заключения брака</w:t>
      </w:r>
      <w:r w:rsidR="00E01384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в Российской Федерации.</w:t>
      </w:r>
      <w:r w:rsidR="00E01384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Права и обязанности детей и родителей. Защита</w:t>
      </w:r>
      <w:r w:rsidR="00E0138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прав и интересов детей, оставшихся</w:t>
      </w:r>
      <w:r w:rsidR="00E01384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без попечения родителей.</w:t>
      </w:r>
    </w:p>
    <w:p w:rsidR="00BF1B38" w:rsidRPr="00BF1B38" w:rsidRDefault="00BF1B38" w:rsidP="00E01384">
      <w:pPr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eastAsia="TimesNewRoman" w:hAnsi="Times New Roman" w:cs="Times New Roman"/>
          <w:sz w:val="28"/>
          <w:szCs w:val="28"/>
        </w:rPr>
        <w:t>Стороны трудовых отношений, их права и обязанности.</w:t>
      </w:r>
      <w:r w:rsidR="00E0138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Рабочее время </w:t>
      </w:r>
      <w:r w:rsidR="00E01384">
        <w:rPr>
          <w:rFonts w:ascii="Times New Roman" w:eastAsia="TimesNewRoman" w:hAnsi="Times New Roman" w:cs="Times New Roman"/>
          <w:sz w:val="28"/>
          <w:szCs w:val="28"/>
        </w:rPr>
        <w:t xml:space="preserve">и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время отдыха.</w:t>
      </w:r>
      <w:r w:rsidR="00E0138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Трудовой договор. Заключение и прекращение трудового договора.</w:t>
      </w:r>
      <w:r w:rsidR="00E0138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Особенности правового статуса несовершеннолетних при осуществлении трудовой</w:t>
      </w:r>
      <w:r w:rsidR="00E0138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деятельности. </w:t>
      </w:r>
    </w:p>
    <w:p w:rsidR="00BF1B38" w:rsidRPr="00BF1B38" w:rsidRDefault="00BF1B38" w:rsidP="00E01384">
      <w:pPr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eastAsia="TimesNewRoman" w:hAnsi="Times New Roman" w:cs="Times New Roman"/>
          <w:sz w:val="28"/>
          <w:szCs w:val="28"/>
        </w:rPr>
        <w:t>Гражданско-правовые проступки и гражданско-правовая ответственность.</w:t>
      </w:r>
    </w:p>
    <w:p w:rsidR="00BF1B38" w:rsidRPr="00BF1B38" w:rsidRDefault="00BF1B38" w:rsidP="00E01384">
      <w:pPr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eastAsia="TimesNewRoman" w:hAnsi="Times New Roman" w:cs="Times New Roman"/>
          <w:sz w:val="28"/>
          <w:szCs w:val="28"/>
        </w:rPr>
        <w:t>Административные проступки и административная ответственность.</w:t>
      </w:r>
    </w:p>
    <w:p w:rsidR="00BF1B38" w:rsidRPr="00BF1B38" w:rsidRDefault="00BF1B38" w:rsidP="00E01384">
      <w:pPr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eastAsia="TimesNewRoman" w:hAnsi="Times New Roman" w:cs="Times New Roman"/>
          <w:sz w:val="28"/>
          <w:szCs w:val="28"/>
        </w:rPr>
        <w:t>Дисциплинарные</w:t>
      </w:r>
      <w:r w:rsidR="00E0138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проступки и дисциплинарная</w:t>
      </w:r>
      <w:r w:rsidR="00E0138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ответственность.</w:t>
      </w:r>
    </w:p>
    <w:p w:rsidR="00BF1B38" w:rsidRPr="00BF1B38" w:rsidRDefault="00BF1B38" w:rsidP="00E013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NewRoman" w:hAnsi="Times New Roman" w:cs="Times New Roman"/>
          <w:sz w:val="28"/>
          <w:szCs w:val="28"/>
        </w:rPr>
        <w:t>Преступления</w:t>
      </w:r>
      <w:r w:rsidR="00E0138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и уголовная ответственность. </w:t>
      </w:r>
    </w:p>
    <w:p w:rsidR="004113A1" w:rsidRPr="00BF1B38" w:rsidRDefault="00BF1B38" w:rsidP="00E01384">
      <w:pPr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eastAsia="TimesNewRoman" w:hAnsi="Times New Roman" w:cs="Times New Roman"/>
          <w:sz w:val="28"/>
          <w:szCs w:val="28"/>
        </w:rPr>
        <w:t>Особенности юридической ответственности несовершеннолетних.</w:t>
      </w:r>
    </w:p>
    <w:p w:rsidR="00BF1B38" w:rsidRPr="00E01384" w:rsidRDefault="00BF1B38" w:rsidP="00E01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F1B38">
        <w:rPr>
          <w:rFonts w:ascii="Times New Roman" w:eastAsia="TimesNewRoman" w:hAnsi="Times New Roman" w:cs="Times New Roman"/>
          <w:sz w:val="28"/>
          <w:szCs w:val="28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9B287D" w:rsidRPr="00BF1B38" w:rsidRDefault="009B287D" w:rsidP="00E0138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pacing w:val="-4"/>
          <w:sz w:val="28"/>
          <w:szCs w:val="28"/>
          <w:highlight w:val="yellow"/>
        </w:rPr>
      </w:pPr>
    </w:p>
    <w:p w:rsidR="004113A1" w:rsidRPr="00E03FC8" w:rsidRDefault="00C84608" w:rsidP="00E01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pacing w:val="-4"/>
          <w:sz w:val="28"/>
          <w:szCs w:val="28"/>
        </w:rPr>
      </w:pPr>
      <w:r w:rsidRPr="00E03FC8">
        <w:rPr>
          <w:b/>
          <w:spacing w:val="-4"/>
          <w:sz w:val="28"/>
          <w:szCs w:val="28"/>
        </w:rPr>
        <w:t>Метапредметные результаты, проверяемые в ВПР</w:t>
      </w:r>
    </w:p>
    <w:p w:rsidR="00E01384" w:rsidRPr="00BF1B38" w:rsidRDefault="00445B20" w:rsidP="00E03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проверочной работе контролируется также сформированность у </w:t>
      </w:r>
      <w:r w:rsidR="00E0138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уча</w:t>
      </w:r>
      <w:r w:rsidR="00E0138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ю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щихся </w:t>
      </w:r>
      <w:r w:rsidR="00E0138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различных </w:t>
      </w:r>
      <w:proofErr w:type="spellStart"/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общеучебных</w:t>
      </w:r>
      <w:proofErr w:type="spellEnd"/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умений и способов действий: </w:t>
      </w:r>
    </w:p>
    <w:p w:rsidR="00135CCB" w:rsidRPr="00BF1B38" w:rsidRDefault="00135CCB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–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35CCB" w:rsidRPr="00BF1B38" w:rsidRDefault="00135CCB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–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классифицировать; характеризовать</w:t>
      </w:r>
      <w:r w:rsidR="00002284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; 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прогнозировать</w:t>
      </w:r>
      <w:r w:rsidR="00002284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объяснять;</w:t>
      </w:r>
    </w:p>
    <w:p w:rsidR="00135CCB" w:rsidRPr="00BF1B38" w:rsidRDefault="00135CCB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– создавать, применять и преобразовывать знаки и символы, схемы для решения учебных и познавательных задач;</w:t>
      </w:r>
    </w:p>
    <w:p w:rsidR="004113A1" w:rsidRPr="00BF1B38" w:rsidRDefault="00135CCB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– формирова</w:t>
      </w:r>
      <w:r w:rsidR="00002284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ть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разви</w:t>
      </w:r>
      <w:r w:rsidR="00002284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вать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мышления, умение применять его в познавательной, коммуникативной, социальной практике и профессиональной ориентации (применять основные операции мыслительной деятельности для изучения </w:t>
      </w:r>
      <w:r w:rsidR="00002284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окружающей социальной действительности)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; применять научные методы познания (в том числе </w:t>
      </w:r>
      <w:r w:rsidR="00002284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описание, 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наблюдение,</w:t>
      </w:r>
      <w:r w:rsidR="00002284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анализ, синтез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). </w:t>
      </w:r>
    </w:p>
    <w:p w:rsidR="00011D55" w:rsidRPr="00BF1B38" w:rsidRDefault="00011D55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</w:pPr>
      <w:r w:rsidRPr="00E03FC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  <w:t>Система оценивания выполнения работы</w:t>
      </w:r>
    </w:p>
    <w:p w:rsidR="00135CCB" w:rsidRPr="00BF1B38" w:rsidRDefault="00E62BBF" w:rsidP="00455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Максимальный балл, за правильное выполнение </w:t>
      </w:r>
      <w:r w:rsidR="00011D55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всех заданий работы составлял </w:t>
      </w:r>
      <w:r w:rsidR="004113A1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19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gramStart"/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балл</w:t>
      </w:r>
      <w:r w:rsidR="004113A1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ов.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proofErr w:type="gramEnd"/>
      <w:r w:rsidR="00135CCB" w:rsidRPr="00BF1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894" w:rsidRPr="00E03FC8" w:rsidRDefault="00E03FC8" w:rsidP="00E03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E03FC8">
        <w:rPr>
          <w:rFonts w:ascii="Times New Roman" w:eastAsia="TimesNewRoman" w:hAnsi="Times New Roman" w:cs="Times New Roman"/>
          <w:sz w:val="28"/>
          <w:szCs w:val="28"/>
        </w:rPr>
        <w:t xml:space="preserve">Правильное </w:t>
      </w:r>
      <w:proofErr w:type="gramStart"/>
      <w:r w:rsidRPr="00E03FC8">
        <w:rPr>
          <w:rFonts w:ascii="Times New Roman" w:eastAsia="TimesNewRoman" w:hAnsi="Times New Roman" w:cs="Times New Roman"/>
          <w:sz w:val="28"/>
          <w:szCs w:val="28"/>
        </w:rPr>
        <w:t>выполнение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03FC8">
        <w:rPr>
          <w:rFonts w:ascii="Times New Roman" w:eastAsia="TimesNewRoman" w:hAnsi="Times New Roman" w:cs="Times New Roman"/>
          <w:sz w:val="28"/>
          <w:szCs w:val="28"/>
        </w:rPr>
        <w:t xml:space="preserve"> каждого</w:t>
      </w:r>
      <w:proofErr w:type="gramEnd"/>
      <w:r w:rsidRPr="00E03FC8">
        <w:rPr>
          <w:rFonts w:ascii="Times New Roman" w:eastAsia="TimesNewRoman" w:hAnsi="Times New Roman" w:cs="Times New Roman"/>
          <w:sz w:val="28"/>
          <w:szCs w:val="28"/>
        </w:rPr>
        <w:t xml:space="preserve"> из заданий 2, 3, 5 оценивается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03FC8">
        <w:rPr>
          <w:rFonts w:ascii="Times New Roman" w:eastAsia="TimesNewRoman" w:hAnsi="Times New Roman" w:cs="Times New Roman"/>
          <w:sz w:val="28"/>
          <w:szCs w:val="28"/>
        </w:rPr>
        <w:t xml:space="preserve">1 баллом. </w:t>
      </w:r>
      <w:proofErr w:type="gramStart"/>
      <w:r w:rsidRPr="00E03FC8">
        <w:rPr>
          <w:rFonts w:ascii="Times New Roman" w:eastAsia="TimesNewRoman" w:hAnsi="Times New Roman" w:cs="Times New Roman"/>
          <w:sz w:val="28"/>
          <w:szCs w:val="28"/>
        </w:rPr>
        <w:t>Задание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03FC8">
        <w:rPr>
          <w:rFonts w:ascii="Times New Roman" w:eastAsia="TimesNewRoman" w:hAnsi="Times New Roman" w:cs="Times New Roman"/>
          <w:sz w:val="28"/>
          <w:szCs w:val="28"/>
        </w:rPr>
        <w:t xml:space="preserve"> считается</w:t>
      </w:r>
      <w:proofErr w:type="gramEnd"/>
      <w:r w:rsidRPr="00E03FC8">
        <w:rPr>
          <w:rFonts w:ascii="Times New Roman" w:eastAsia="TimesNewRoman" w:hAnsi="Times New Roman" w:cs="Times New Roman"/>
          <w:sz w:val="28"/>
          <w:szCs w:val="28"/>
        </w:rPr>
        <w:t xml:space="preserve"> выполненным верно,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03FC8">
        <w:rPr>
          <w:rFonts w:ascii="Times New Roman" w:eastAsia="TimesNewRoman" w:hAnsi="Times New Roman" w:cs="Times New Roman"/>
          <w:sz w:val="28"/>
          <w:szCs w:val="28"/>
        </w:rPr>
        <w:t>если ответ записан в той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03FC8">
        <w:rPr>
          <w:rFonts w:ascii="Times New Roman" w:eastAsia="TimesNewRoman" w:hAnsi="Times New Roman" w:cs="Times New Roman"/>
          <w:sz w:val="28"/>
          <w:szCs w:val="28"/>
        </w:rPr>
        <w:t xml:space="preserve">форме, которая указана в инструкции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03FC8">
        <w:rPr>
          <w:rFonts w:ascii="Times New Roman" w:eastAsia="TimesNewRoman" w:hAnsi="Times New Roman" w:cs="Times New Roman"/>
          <w:sz w:val="28"/>
          <w:szCs w:val="28"/>
        </w:rPr>
        <w:t>по выполнению задания.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03FC8">
        <w:rPr>
          <w:rFonts w:ascii="Times New Roman" w:eastAsia="TimesNewRoman" w:hAnsi="Times New Roman" w:cs="Times New Roman"/>
          <w:sz w:val="28"/>
          <w:szCs w:val="28"/>
        </w:rPr>
        <w:t>Выполнение каждого из заданий 1, 4, 6–8 оценивается в зависимости от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03FC8">
        <w:rPr>
          <w:rFonts w:ascii="Times New Roman" w:eastAsia="TimesNewRoman" w:hAnsi="Times New Roman" w:cs="Times New Roman"/>
          <w:sz w:val="28"/>
          <w:szCs w:val="28"/>
        </w:rPr>
        <w:t xml:space="preserve">полноты и правильности ответа в </w:t>
      </w:r>
      <w:proofErr w:type="gramStart"/>
      <w:r w:rsidRPr="00E03FC8">
        <w:rPr>
          <w:rFonts w:ascii="Times New Roman" w:eastAsia="TimesNew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03FC8">
        <w:rPr>
          <w:rFonts w:ascii="Times New Roman" w:eastAsia="TimesNewRoman" w:hAnsi="Times New Roman" w:cs="Times New Roman"/>
          <w:sz w:val="28"/>
          <w:szCs w:val="28"/>
        </w:rPr>
        <w:t>с</w:t>
      </w:r>
      <w:proofErr w:type="gramEnd"/>
      <w:r w:rsidRPr="00E03FC8">
        <w:rPr>
          <w:rFonts w:ascii="Times New Roman" w:eastAsia="TimesNewRoman" w:hAnsi="Times New Roman" w:cs="Times New Roman"/>
          <w:sz w:val="28"/>
          <w:szCs w:val="28"/>
        </w:rPr>
        <w:t xml:space="preserve"> критериями оценивания.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03FC8">
        <w:rPr>
          <w:rFonts w:ascii="Times New Roman" w:eastAsia="TimesNewRoman" w:hAnsi="Times New Roman" w:cs="Times New Roman"/>
          <w:sz w:val="28"/>
          <w:szCs w:val="28"/>
        </w:rPr>
        <w:t xml:space="preserve">Полный правильный ответ на </w:t>
      </w:r>
      <w:proofErr w:type="gramStart"/>
      <w:r w:rsidRPr="00E03FC8">
        <w:rPr>
          <w:rFonts w:ascii="Times New Roman" w:eastAsia="TimesNewRoman" w:hAnsi="Times New Roman" w:cs="Times New Roman"/>
          <w:sz w:val="28"/>
          <w:szCs w:val="28"/>
        </w:rPr>
        <w:t>каждое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03FC8">
        <w:rPr>
          <w:rFonts w:ascii="Times New Roman" w:eastAsia="TimesNewRoman" w:hAnsi="Times New Roman" w:cs="Times New Roman"/>
          <w:sz w:val="28"/>
          <w:szCs w:val="28"/>
        </w:rPr>
        <w:t xml:space="preserve"> из</w:t>
      </w:r>
      <w:proofErr w:type="gramEnd"/>
      <w:r w:rsidRPr="00E03FC8">
        <w:rPr>
          <w:rFonts w:ascii="Times New Roman" w:eastAsia="TimesNewRoman" w:hAnsi="Times New Roman" w:cs="Times New Roman"/>
          <w:sz w:val="28"/>
          <w:szCs w:val="28"/>
        </w:rPr>
        <w:t xml:space="preserve"> заданий 4 и 7 оценивается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03FC8">
        <w:rPr>
          <w:rFonts w:ascii="Times New Roman" w:eastAsia="TimesNewRoman" w:hAnsi="Times New Roman" w:cs="Times New Roman"/>
          <w:sz w:val="28"/>
          <w:szCs w:val="28"/>
        </w:rPr>
        <w:t>2 баллами; задание 6 – 3 баллами;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03FC8">
        <w:rPr>
          <w:rFonts w:ascii="Times New Roman" w:eastAsia="TimesNewRoman" w:hAnsi="Times New Roman" w:cs="Times New Roman"/>
          <w:sz w:val="28"/>
          <w:szCs w:val="28"/>
        </w:rPr>
        <w:t>задание 1 – 4 баллами; задание 8 –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03FC8">
        <w:rPr>
          <w:rFonts w:ascii="Times New Roman" w:eastAsia="TimesNewRoman" w:hAnsi="Times New Roman" w:cs="Times New Roman"/>
          <w:sz w:val="28"/>
          <w:szCs w:val="28"/>
        </w:rPr>
        <w:t>5 баллами.</w:t>
      </w:r>
    </w:p>
    <w:p w:rsidR="00514597" w:rsidRPr="00BF1B38" w:rsidRDefault="00514597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Полученные учащимися баллы за выполнение всех заданий суммировались. Суммарный балл выпускника переводился в отметку по 5-балльной шкале с учетом рекомендуемой шкалы перевода, которая приведена в таблице 1.</w:t>
      </w:r>
    </w:p>
    <w:p w:rsidR="00514597" w:rsidRPr="00BF1B38" w:rsidRDefault="00F06807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Таблица </w:t>
      </w:r>
      <w:r w:rsidR="00B75A31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Рекомендуемая шкала перевода суммарного балла за выполнение </w:t>
      </w:r>
      <w:r w:rsidR="00807F80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ВПР в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отметку по пятибалльной шкале</w:t>
      </w:r>
    </w:p>
    <w:p w:rsidR="00807F80" w:rsidRPr="00BF1B38" w:rsidRDefault="00807F80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29"/>
        <w:gridCol w:w="1628"/>
        <w:gridCol w:w="1629"/>
        <w:gridCol w:w="1629"/>
        <w:gridCol w:w="1629"/>
      </w:tblGrid>
      <w:tr w:rsidR="00AB7A19" w:rsidRPr="00BF1B38" w:rsidTr="00584C05">
        <w:tc>
          <w:tcPr>
            <w:tcW w:w="2830" w:type="dxa"/>
          </w:tcPr>
          <w:p w:rsidR="00AB7A19" w:rsidRPr="00E01384" w:rsidRDefault="00AB7A19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E0138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</w:tcPr>
          <w:p w:rsidR="00AB7A19" w:rsidRPr="00E01384" w:rsidRDefault="00AB7A19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E0138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629" w:type="dxa"/>
          </w:tcPr>
          <w:p w:rsidR="00AB7A19" w:rsidRPr="00E01384" w:rsidRDefault="00AB7A19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E0138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629" w:type="dxa"/>
          </w:tcPr>
          <w:p w:rsidR="00AB7A19" w:rsidRPr="00E01384" w:rsidRDefault="00AB7A19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E0138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629" w:type="dxa"/>
          </w:tcPr>
          <w:p w:rsidR="00AB7A19" w:rsidRPr="00E01384" w:rsidRDefault="00AB7A19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E0138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«5»</w:t>
            </w:r>
          </w:p>
        </w:tc>
      </w:tr>
      <w:tr w:rsidR="00AB7A19" w:rsidRPr="00BF1B38" w:rsidTr="00584C05">
        <w:tc>
          <w:tcPr>
            <w:tcW w:w="2830" w:type="dxa"/>
          </w:tcPr>
          <w:p w:rsidR="00AB7A19" w:rsidRPr="00E01384" w:rsidRDefault="00AB7A19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E0138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Суммарный балл</w:t>
            </w:r>
          </w:p>
        </w:tc>
        <w:tc>
          <w:tcPr>
            <w:tcW w:w="1628" w:type="dxa"/>
          </w:tcPr>
          <w:p w:rsidR="00AB7A19" w:rsidRPr="00E01384" w:rsidRDefault="00E01384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E01384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0–7 </w:t>
            </w:r>
          </w:p>
        </w:tc>
        <w:tc>
          <w:tcPr>
            <w:tcW w:w="1629" w:type="dxa"/>
          </w:tcPr>
          <w:p w:rsidR="00AB7A19" w:rsidRPr="00E01384" w:rsidRDefault="00E01384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E01384">
              <w:rPr>
                <w:rFonts w:ascii="Times New Roman" w:eastAsia="TimesNewRoman" w:hAnsi="Times New Roman" w:cs="Times New Roman"/>
                <w:sz w:val="28"/>
                <w:szCs w:val="28"/>
              </w:rPr>
              <w:t>8–12</w:t>
            </w:r>
          </w:p>
        </w:tc>
        <w:tc>
          <w:tcPr>
            <w:tcW w:w="1629" w:type="dxa"/>
          </w:tcPr>
          <w:p w:rsidR="00AB7A19" w:rsidRPr="00E01384" w:rsidRDefault="00E01384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E01384">
              <w:rPr>
                <w:rFonts w:ascii="Times New Roman" w:eastAsia="TimesNewRoman" w:hAnsi="Times New Roman" w:cs="Times New Roman"/>
                <w:sz w:val="28"/>
                <w:szCs w:val="28"/>
              </w:rPr>
              <w:t>13–16</w:t>
            </w:r>
          </w:p>
        </w:tc>
        <w:tc>
          <w:tcPr>
            <w:tcW w:w="1629" w:type="dxa"/>
          </w:tcPr>
          <w:p w:rsidR="00AB7A19" w:rsidRPr="00E01384" w:rsidRDefault="00E01384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E01384">
              <w:rPr>
                <w:rFonts w:ascii="Times New Roman" w:eastAsia="TimesNewRoman" w:hAnsi="Times New Roman" w:cs="Times New Roman"/>
                <w:sz w:val="28"/>
                <w:szCs w:val="28"/>
              </w:rPr>
              <w:t>17–19</w:t>
            </w:r>
          </w:p>
        </w:tc>
      </w:tr>
    </w:tbl>
    <w:p w:rsidR="00F06807" w:rsidRPr="00BF1B38" w:rsidRDefault="00AB7A19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F95B9B" w:rsidRPr="00BF1B38" w:rsidRDefault="00F901C4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Результаты проверочной работы</w:t>
      </w:r>
      <w:r w:rsidR="00F70AE1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переведенные в отметку, </w:t>
      </w:r>
      <w:r w:rsidR="00B837D8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202</w:t>
      </w:r>
      <w:r w:rsidR="006235D2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B837D8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году </w:t>
      </w:r>
      <w:r w:rsidR="002451BD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оказались следующими: </w:t>
      </w:r>
      <w:r w:rsidR="00C84608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="00F93265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="00C84608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F93265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15</w:t>
      </w:r>
      <w:r w:rsidR="00C84608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6235D2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% </w:t>
      </w:r>
      <w:r w:rsidR="00F93265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514597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</w:t>
      </w:r>
      <w:r w:rsidR="00F93265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514597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="00D8115D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набрали суммарный балл в диапазоне </w:t>
      </w:r>
      <w:r w:rsidR="00514597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отметк</w:t>
      </w:r>
      <w:r w:rsidR="00D8115D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 «2</w:t>
      </w:r>
      <w:r w:rsidR="00135CCB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»</w:t>
      </w:r>
      <w:r w:rsidR="004C5645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  <w:r w:rsidR="00FE39D9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4C5645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="00F93265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="004C5645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F93265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98</w:t>
      </w:r>
      <w:r w:rsidR="004C5645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</w:t>
      </w:r>
      <w:r w:rsidR="00F93265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AF497B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- в диапазоне отметки «3», </w:t>
      </w:r>
      <w:r w:rsidR="004C5645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FE39D9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4C5645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F93265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94</w:t>
      </w:r>
      <w:r w:rsidR="004C5645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</w:t>
      </w:r>
      <w:r w:rsidR="00223F24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AF497B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в диапазоне отметки «4» и</w:t>
      </w:r>
      <w:r w:rsidR="00A40B4C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F93265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</w:t>
      </w:r>
      <w:r w:rsidR="00223F24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FE39D9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F93265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94</w:t>
      </w:r>
      <w:r w:rsidR="00223F24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%) </w:t>
      </w:r>
      <w:r w:rsidR="007A4777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</w:t>
      </w:r>
      <w:r w:rsidR="00AF497B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в диапазоне отметки «5», </w:t>
      </w:r>
      <w:r w:rsidR="000A27F8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более наглядно результаты </w:t>
      </w:r>
      <w:r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приведены на </w:t>
      </w:r>
      <w:r w:rsidR="00F70AE1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рисунке 1</w:t>
      </w:r>
      <w:r w:rsidR="00F93265" w:rsidRP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E21EE6" w:rsidRPr="00BF1B38" w:rsidRDefault="00E21EE6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4F7E58" w:rsidRPr="00BF1B38" w:rsidRDefault="004F7E58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Рис.1</w:t>
      </w:r>
      <w:r w:rsid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Результаты выполнения ВПР</w:t>
      </w:r>
      <w:r w:rsid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– </w:t>
      </w:r>
      <w:proofErr w:type="gramStart"/>
      <w:r w:rsid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7 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</w:t>
      </w:r>
      <w:proofErr w:type="gramEnd"/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обществознанию в 202</w:t>
      </w:r>
      <w:r w:rsidR="00E03F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-202</w:t>
      </w:r>
      <w:r w:rsidR="00E03F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гг.</w:t>
      </w:r>
    </w:p>
    <w:p w:rsidR="007A4777" w:rsidRPr="00BF1B38" w:rsidRDefault="007A4777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0A27F8" w:rsidRPr="00BF1B38" w:rsidRDefault="00E03FC8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113A1" w:rsidRPr="00BF1B38" w:rsidRDefault="004113A1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4113A1" w:rsidRPr="00BF1B38" w:rsidRDefault="004113A1" w:rsidP="00E0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223F24" w:rsidRPr="00BF1B38" w:rsidRDefault="00223F24" w:rsidP="00E0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A4777" w:rsidRPr="00BF1B38" w:rsidRDefault="00BE25B0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Следовательно</w:t>
      </w:r>
      <w:r w:rsidR="00C02A5F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445E69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2024-2025 учебном году всего </w:t>
      </w:r>
      <w:r w:rsidR="007D32B1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около</w:t>
      </w:r>
      <w:r w:rsidR="00BC4392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B16D7B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="00E03F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3, 88</w:t>
      </w:r>
      <w:r w:rsidR="00B16D7B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</w:t>
      </w:r>
      <w:r w:rsidR="00BC4392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</w:t>
      </w:r>
      <w:r w:rsidR="00E03F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7 классов</w:t>
      </w:r>
      <w:r w:rsidR="00BC4392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получили отметку «4» и «5»</w:t>
      </w:r>
      <w:r w:rsidR="00B16D7B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8F185E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подтвердив сформированность проверяемых знаний, умений и навыков</w:t>
      </w:r>
      <w:r w:rsidR="00445E69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="00A40B4C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C938C8" w:rsidRPr="00BF1B38" w:rsidRDefault="006608F3" w:rsidP="00F93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Сравнение</w:t>
      </w:r>
      <w:r w:rsidR="00B65B68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полученных результатов с отметками </w:t>
      </w:r>
      <w:r w:rsidR="006D19E1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</w:t>
      </w:r>
      <w:r w:rsidR="00B65B68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журнале, дало следующие результаты:</w:t>
      </w:r>
      <w:r w:rsidRPr="00BF1B38">
        <w:rPr>
          <w:rFonts w:ascii="Times New Roman" w:hAnsi="Times New Roman" w:cs="Times New Roman"/>
          <w:sz w:val="28"/>
          <w:szCs w:val="28"/>
        </w:rPr>
        <w:t xml:space="preserve"> </w:t>
      </w:r>
      <w:r w:rsidR="008C7A1D" w:rsidRPr="00BF1B38">
        <w:rPr>
          <w:rFonts w:ascii="Times New Roman" w:hAnsi="Times New Roman" w:cs="Times New Roman"/>
          <w:sz w:val="28"/>
          <w:szCs w:val="28"/>
        </w:rPr>
        <w:t>8</w:t>
      </w:r>
      <w:r w:rsidR="00F93265">
        <w:rPr>
          <w:rFonts w:ascii="Times New Roman" w:hAnsi="Times New Roman" w:cs="Times New Roman"/>
          <w:sz w:val="28"/>
          <w:szCs w:val="28"/>
        </w:rPr>
        <w:t>368</w:t>
      </w:r>
      <w:r w:rsidR="00707549" w:rsidRPr="00BF1B3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938C8" w:rsidRPr="00BF1B38">
        <w:rPr>
          <w:rFonts w:ascii="Times New Roman" w:hAnsi="Times New Roman" w:cs="Times New Roman"/>
          <w:sz w:val="28"/>
          <w:szCs w:val="28"/>
        </w:rPr>
        <w:t xml:space="preserve"> (</w:t>
      </w:r>
      <w:r w:rsidR="008C7A1D" w:rsidRPr="00BF1B38">
        <w:rPr>
          <w:rFonts w:ascii="Times New Roman" w:hAnsi="Times New Roman" w:cs="Times New Roman"/>
          <w:sz w:val="28"/>
          <w:szCs w:val="28"/>
        </w:rPr>
        <w:t>4</w:t>
      </w:r>
      <w:r w:rsidR="00F93265">
        <w:rPr>
          <w:rFonts w:ascii="Times New Roman" w:hAnsi="Times New Roman" w:cs="Times New Roman"/>
          <w:sz w:val="28"/>
          <w:szCs w:val="28"/>
        </w:rPr>
        <w:t>0</w:t>
      </w:r>
      <w:r w:rsidR="00C938C8" w:rsidRPr="00BF1B38">
        <w:rPr>
          <w:rFonts w:ascii="Times New Roman" w:hAnsi="Times New Roman" w:cs="Times New Roman"/>
          <w:sz w:val="28"/>
          <w:szCs w:val="28"/>
        </w:rPr>
        <w:t>,</w:t>
      </w:r>
      <w:r w:rsidR="00F93265">
        <w:rPr>
          <w:rFonts w:ascii="Times New Roman" w:hAnsi="Times New Roman" w:cs="Times New Roman"/>
          <w:sz w:val="28"/>
          <w:szCs w:val="28"/>
        </w:rPr>
        <w:t>84</w:t>
      </w:r>
      <w:r w:rsidR="00C938C8" w:rsidRPr="00BF1B38">
        <w:rPr>
          <w:rFonts w:ascii="Times New Roman" w:hAnsi="Times New Roman" w:cs="Times New Roman"/>
          <w:sz w:val="28"/>
          <w:szCs w:val="28"/>
        </w:rPr>
        <w:t xml:space="preserve">%) </w:t>
      </w:r>
      <w:r w:rsidR="00C02A5F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показали результат ниже отметки </w:t>
      </w:r>
      <w:r w:rsidR="00DD3029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журн</w:t>
      </w:r>
      <w:r w:rsidR="008C7A1D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але; </w:t>
      </w:r>
      <w:proofErr w:type="gramStart"/>
      <w:r w:rsidR="00F9326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11416</w:t>
      </w:r>
      <w:r w:rsidR="008C7A1D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707549" w:rsidRPr="00BF1B3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8C7A1D" w:rsidRPr="00BF1B38">
        <w:rPr>
          <w:rFonts w:ascii="Times New Roman" w:hAnsi="Times New Roman" w:cs="Times New Roman"/>
          <w:sz w:val="28"/>
          <w:szCs w:val="28"/>
        </w:rPr>
        <w:t>5</w:t>
      </w:r>
      <w:r w:rsidR="00F93265">
        <w:rPr>
          <w:rFonts w:ascii="Times New Roman" w:hAnsi="Times New Roman" w:cs="Times New Roman"/>
          <w:sz w:val="28"/>
          <w:szCs w:val="28"/>
        </w:rPr>
        <w:t>5</w:t>
      </w:r>
      <w:r w:rsidR="008C7A1D" w:rsidRPr="00BF1B38">
        <w:rPr>
          <w:rFonts w:ascii="Times New Roman" w:hAnsi="Times New Roman" w:cs="Times New Roman"/>
          <w:sz w:val="28"/>
          <w:szCs w:val="28"/>
        </w:rPr>
        <w:t>,7</w:t>
      </w:r>
      <w:r w:rsidR="00F93265">
        <w:rPr>
          <w:rFonts w:ascii="Times New Roman" w:hAnsi="Times New Roman" w:cs="Times New Roman"/>
          <w:sz w:val="28"/>
          <w:szCs w:val="28"/>
        </w:rPr>
        <w:t>1</w:t>
      </w:r>
      <w:r w:rsidR="00707549" w:rsidRPr="00BF1B38">
        <w:rPr>
          <w:rFonts w:ascii="Times New Roman" w:hAnsi="Times New Roman" w:cs="Times New Roman"/>
          <w:sz w:val="28"/>
          <w:szCs w:val="28"/>
        </w:rPr>
        <w:t xml:space="preserve"> %</w:t>
      </w:r>
      <w:r w:rsidR="008C5749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), </w:t>
      </w:r>
      <w:r w:rsidR="00C02A5F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подтвердили отметку,</w:t>
      </w:r>
      <w:r w:rsidR="008C5749" w:rsidRPr="00BF1B38">
        <w:rPr>
          <w:rFonts w:ascii="Times New Roman" w:hAnsi="Times New Roman" w:cs="Times New Roman"/>
          <w:sz w:val="28"/>
          <w:szCs w:val="28"/>
        </w:rPr>
        <w:t xml:space="preserve"> </w:t>
      </w:r>
      <w:r w:rsidR="00F93265">
        <w:rPr>
          <w:rFonts w:ascii="Times New Roman" w:hAnsi="Times New Roman" w:cs="Times New Roman"/>
          <w:sz w:val="28"/>
          <w:szCs w:val="28"/>
        </w:rPr>
        <w:t>708</w:t>
      </w:r>
      <w:r w:rsidR="008C7A1D" w:rsidRPr="00BF1B38">
        <w:rPr>
          <w:rFonts w:ascii="Times New Roman" w:hAnsi="Times New Roman" w:cs="Times New Roman"/>
          <w:sz w:val="28"/>
          <w:szCs w:val="28"/>
        </w:rPr>
        <w:t xml:space="preserve">  (</w:t>
      </w:r>
      <w:r w:rsidR="00F93265">
        <w:rPr>
          <w:rFonts w:ascii="Times New Roman" w:hAnsi="Times New Roman" w:cs="Times New Roman"/>
          <w:sz w:val="28"/>
          <w:szCs w:val="28"/>
        </w:rPr>
        <w:t>3</w:t>
      </w:r>
      <w:r w:rsidR="008C7A1D" w:rsidRPr="00BF1B38">
        <w:rPr>
          <w:rFonts w:ascii="Times New Roman" w:hAnsi="Times New Roman" w:cs="Times New Roman"/>
          <w:sz w:val="28"/>
          <w:szCs w:val="28"/>
        </w:rPr>
        <w:t>,</w:t>
      </w:r>
      <w:r w:rsidR="00F93265">
        <w:rPr>
          <w:rFonts w:ascii="Times New Roman" w:hAnsi="Times New Roman" w:cs="Times New Roman"/>
          <w:sz w:val="28"/>
          <w:szCs w:val="28"/>
        </w:rPr>
        <w:t>46</w:t>
      </w:r>
      <w:r w:rsidR="008C7A1D" w:rsidRPr="00BF1B38">
        <w:rPr>
          <w:rFonts w:ascii="Times New Roman" w:hAnsi="Times New Roman" w:cs="Times New Roman"/>
          <w:sz w:val="28"/>
          <w:szCs w:val="28"/>
        </w:rPr>
        <w:t xml:space="preserve"> % ) </w:t>
      </w:r>
      <w:r w:rsidR="00707549" w:rsidRPr="00BF1B38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C02A5F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– повысили отметку.</w:t>
      </w:r>
      <w:r w:rsidR="004A545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Таким образом, результаты в данном сравнительном разрезе </w:t>
      </w:r>
      <w:r w:rsidR="00707549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не совсем однозначны. </w:t>
      </w:r>
    </w:p>
    <w:p w:rsidR="00FA27C9" w:rsidRDefault="00CD75C0" w:rsidP="00FA2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bookmarkStart w:id="0" w:name="_GoBack"/>
      <w:bookmarkEnd w:id="0"/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 рисунк</w:t>
      </w:r>
      <w:r w:rsidR="007E5DA6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ах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7E5DA6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 и 3</w:t>
      </w:r>
      <w:r w:rsidR="00C54182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приведены результаты выполнения обучающимися </w:t>
      </w:r>
      <w:r w:rsidR="00FA27C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7 </w:t>
      </w:r>
      <w:r w:rsidR="00FA27C9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классов отдельных заданий всероссийской проверочной работы по обществознанию.</w:t>
      </w:r>
    </w:p>
    <w:p w:rsidR="00FA27C9" w:rsidRDefault="00FA27C9" w:rsidP="00FA2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E5DA6" w:rsidRDefault="00FA27C9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95559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7E5DA6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Рис. </w:t>
      </w:r>
      <w:proofErr w:type="gramStart"/>
      <w:r w:rsidR="007E5DA6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  Результаты</w:t>
      </w:r>
      <w:proofErr w:type="gramEnd"/>
      <w:r w:rsidR="007E5DA6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 заданиям с развёрнутым  ответом</w:t>
      </w:r>
    </w:p>
    <w:p w:rsidR="006919B3" w:rsidRDefault="006919B3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19B3" w:rsidRDefault="006919B3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E37619" w:rsidRPr="00BF1B38" w:rsidRDefault="00FA27C9" w:rsidP="00FA2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950FC" w:rsidRPr="00BF1B38" w:rsidRDefault="00D950FC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D950FC" w:rsidRPr="00BF1B38" w:rsidRDefault="00D950FC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E37619" w:rsidRPr="00BF1B38" w:rsidRDefault="00D950FC" w:rsidP="008D0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Рис. </w:t>
      </w:r>
      <w:proofErr w:type="gramStart"/>
      <w:r w:rsidR="007E5DA6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756AF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Результаты</w:t>
      </w:r>
      <w:proofErr w:type="gramEnd"/>
      <w:r w:rsidR="00D756AF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 заданиям с кратким ответом</w:t>
      </w:r>
    </w:p>
    <w:p w:rsidR="000429D7" w:rsidRPr="00BF1B38" w:rsidRDefault="000429D7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5A0D1F" w:rsidRPr="00BF1B38" w:rsidRDefault="00BC5335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следует из данных, приведенных в графике, </w:t>
      </w:r>
      <w:r w:rsidR="00D950FC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целом, </w:t>
      </w:r>
      <w:r w:rsidR="003F2546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 </w:t>
      </w:r>
      <w:r w:rsidR="00D950FC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большинства </w:t>
      </w:r>
      <w:r w:rsidR="001374A0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</w:t>
      </w:r>
      <w:r w:rsidR="003F2546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r w:rsidR="001374A0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ся </w:t>
      </w:r>
      <w:r w:rsidR="006919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1374A0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5A0D1F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 достаточном уровне сформировано </w:t>
      </w:r>
      <w:r w:rsidR="00C947D0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знание</w:t>
      </w:r>
      <w:r w:rsidR="005A0D1F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26848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тем из курса</w:t>
      </w:r>
      <w:r w:rsidR="00D950FC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обществознания</w:t>
      </w:r>
      <w:r w:rsidR="00D26848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проверяемых в заданиях</w:t>
      </w:r>
      <w:r w:rsidR="00D950FC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ВПР</w:t>
      </w:r>
      <w:r w:rsidR="00D26848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="00C5070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D950FC" w:rsidRDefault="00C5070A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30585F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изкие результаты 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были отмечены </w:t>
      </w:r>
      <w:r w:rsidR="0030585F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 выполнении заданий</w:t>
      </w:r>
      <w:r w:rsidR="0030585F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</w:t>
      </w:r>
      <w:r w:rsidR="00C93FF4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требовалось применить знание</w:t>
      </w:r>
      <w:r w:rsidR="009A1820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практике</w:t>
      </w:r>
      <w:r w:rsidR="0030585F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D06C0" w:rsidRDefault="008D06C0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6C0" w:rsidRPr="005F1F67" w:rsidRDefault="008D06C0" w:rsidP="005F1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 6.2. – 38,98 % -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Овладевать 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ребенка и способах их защиты и составлять на их основе план; преобразовывать текстовую информацию в таблицу, схему.</w:t>
      </w:r>
    </w:p>
    <w:p w:rsidR="008D06C0" w:rsidRDefault="008D06C0" w:rsidP="008D0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8.2. – 38,92 % - </w:t>
      </w:r>
      <w:proofErr w:type="gramStart"/>
      <w:r>
        <w:rPr>
          <w:rFonts w:ascii="Times New Roman" w:eastAsia="TimesNewRoman" w:hAnsi="Times New Roman" w:cs="Times New Roman"/>
          <w:sz w:val="28"/>
          <w:szCs w:val="28"/>
        </w:rPr>
        <w:t>П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>роверк</w:t>
      </w:r>
      <w:r>
        <w:rPr>
          <w:rFonts w:ascii="Times New Roman" w:eastAsia="TimesNewRoman" w:hAnsi="Times New Roman" w:cs="Times New Roman"/>
          <w:sz w:val="28"/>
          <w:szCs w:val="28"/>
        </w:rPr>
        <w:t>а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 умени</w:t>
      </w:r>
      <w:r>
        <w:rPr>
          <w:rFonts w:ascii="Times New Roman" w:eastAsia="TimesNew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NewRoman" w:hAnsi="Times New Roman" w:cs="Times New Roman"/>
          <w:sz w:val="28"/>
          <w:szCs w:val="28"/>
        </w:rPr>
        <w:t xml:space="preserve"> осознанно и  произвольно строить  речевое высказывание в письменной форме  на заданную тему с использованием  четырех предложенных понятий</w:t>
      </w:r>
      <w:r w:rsidR="005F1F67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D950FC" w:rsidRPr="00BF1B38" w:rsidRDefault="00D950FC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B1D9A" w:rsidRPr="00BF1B38" w:rsidRDefault="00562466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таблице </w:t>
      </w:r>
      <w:r w:rsidR="0069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приведены данные о достижении планируемых результатов по отдельным темам </w:t>
      </w:r>
      <w:proofErr w:type="gramStart"/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</w:t>
      </w:r>
      <w:r w:rsidRPr="00BF1B38">
        <w:rPr>
          <w:rFonts w:ascii="Times New Roman" w:hAnsi="Times New Roman" w:cs="Times New Roman"/>
          <w:sz w:val="28"/>
          <w:szCs w:val="28"/>
        </w:rPr>
        <w:t xml:space="preserve"> </w:t>
      </w:r>
      <w:r w:rsidR="00D950FC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обществознания</w:t>
      </w:r>
      <w:proofErr w:type="gramEnd"/>
      <w:r w:rsidR="00D950FC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</w:t>
      </w:r>
      <w:r w:rsidRPr="00BF1B38">
        <w:rPr>
          <w:rFonts w:ascii="Times New Roman" w:hAnsi="Times New Roman" w:cs="Times New Roman"/>
          <w:sz w:val="28"/>
          <w:szCs w:val="28"/>
        </w:rPr>
        <w:t xml:space="preserve"> </w:t>
      </w: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ФГОС, </w:t>
      </w:r>
      <w:r w:rsidR="00181280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предложенные в заданиях ВПР 2025</w:t>
      </w: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процент выполнения зад</w:t>
      </w:r>
      <w:r w:rsidR="00F63DDC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аний</w:t>
      </w:r>
      <w:r w:rsidR="00980BC3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7EA3" w:rsidRPr="00BF1B38" w:rsidRDefault="00567EA3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D9A" w:rsidRPr="00BF1B38" w:rsidRDefault="00181280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69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62466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данные о достижении планируемых результатов</w:t>
      </w:r>
    </w:p>
    <w:p w:rsidR="00567EA3" w:rsidRPr="00BF1B38" w:rsidRDefault="00567EA3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27"/>
        <w:gridCol w:w="896"/>
        <w:gridCol w:w="2021"/>
      </w:tblGrid>
      <w:tr w:rsidR="00D32F8E" w:rsidRPr="00BF1B38" w:rsidTr="00307CA0">
        <w:trPr>
          <w:trHeight w:val="300"/>
        </w:trPr>
        <w:tc>
          <w:tcPr>
            <w:tcW w:w="6519" w:type="dxa"/>
            <w:noWrap/>
            <w:hideMark/>
          </w:tcPr>
          <w:p w:rsidR="00D32F8E" w:rsidRPr="00BF1B38" w:rsidRDefault="00D32F8E" w:rsidP="00455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881" w:type="dxa"/>
            <w:noWrap/>
            <w:hideMark/>
          </w:tcPr>
          <w:p w:rsidR="00D32F8E" w:rsidRPr="00BF1B38" w:rsidRDefault="00D32F8E" w:rsidP="00455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 балл</w:t>
            </w:r>
          </w:p>
        </w:tc>
        <w:tc>
          <w:tcPr>
            <w:tcW w:w="1944" w:type="dxa"/>
            <w:noWrap/>
            <w:hideMark/>
          </w:tcPr>
          <w:p w:rsidR="00D32F8E" w:rsidRPr="00BF1B38" w:rsidRDefault="00D32F8E" w:rsidP="00455F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Краснодарский край</w:t>
            </w:r>
          </w:p>
        </w:tc>
      </w:tr>
      <w:tr w:rsidR="00567EA3" w:rsidRPr="00BF1B38" w:rsidTr="005F1F67">
        <w:trPr>
          <w:trHeight w:val="300"/>
        </w:trPr>
        <w:tc>
          <w:tcPr>
            <w:tcW w:w="6519" w:type="dxa"/>
            <w:noWrap/>
            <w:hideMark/>
          </w:tcPr>
          <w:p w:rsidR="008D06C0" w:rsidRPr="00BF1B38" w:rsidRDefault="008D06C0" w:rsidP="008D06C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1. </w:t>
            </w:r>
            <w:r w:rsidRPr="00BF1B38">
              <w:rPr>
                <w:rFonts w:ascii="Times New Roman" w:eastAsia="TimesNewRoman" w:hAnsi="Times New Roman" w:cs="Times New Roman"/>
                <w:sz w:val="28"/>
                <w:szCs w:val="28"/>
              </w:rPr>
              <w:t>Характеризовать конституционные права и обязанности гражданина Российской Федерации, права ребенка в Российской Федерации; применять знания о Конституции Российской Федерации; характеризовать роль Конституции Российской Федерации в системе российского права.</w:t>
            </w:r>
          </w:p>
          <w:p w:rsidR="00567EA3" w:rsidRPr="00BF1B38" w:rsidRDefault="00567EA3" w:rsidP="00455FB8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1" w:type="dxa"/>
            <w:noWrap/>
            <w:hideMark/>
          </w:tcPr>
          <w:p w:rsidR="00567EA3" w:rsidRPr="00BF1B38" w:rsidRDefault="00307CA0" w:rsidP="00307C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67EA3" w:rsidRPr="00BF1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EA3" w:rsidRPr="00BF1B38" w:rsidRDefault="005F1F67" w:rsidP="005F1F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71,9</w:t>
            </w:r>
          </w:p>
        </w:tc>
      </w:tr>
      <w:tr w:rsidR="00181280" w:rsidRPr="00BF1B38" w:rsidTr="005F1F67">
        <w:trPr>
          <w:trHeight w:val="300"/>
        </w:trPr>
        <w:tc>
          <w:tcPr>
            <w:tcW w:w="6519" w:type="dxa"/>
            <w:noWrap/>
          </w:tcPr>
          <w:p w:rsidR="00181280" w:rsidRPr="00BF1B38" w:rsidRDefault="008D06C0" w:rsidP="00455FB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1B38">
              <w:rPr>
                <w:rFonts w:eastAsia="TimesNewRoman"/>
                <w:sz w:val="28"/>
                <w:szCs w:val="28"/>
              </w:rPr>
              <w:t xml:space="preserve">2. Применять  знания о социальных ценностях, о содержании и значении социальных норм, регулирующих общественные отношения; характеризовать традиционные российские духовно-нравственные ценности (в том числе защиту человеческой жизни, прав и свобод человека, гуманизм, милосердие), моральные нормы и их роль в жизни общества; приводить примеры гражданственности и патриотизма, ситуаций морального выбора и ситуаций, регулируемых различными видами социальных норм; о сущности права, о правоотношении как социальном и юридическом явлении,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об их </w:t>
            </w:r>
            <w:r w:rsidRPr="00BF1B38">
              <w:rPr>
                <w:rFonts w:eastAsia="TimesNewRoman"/>
                <w:sz w:val="28"/>
                <w:szCs w:val="28"/>
              </w:rPr>
              <w:lastRenderedPageBreak/>
              <w:t>опасности для личности и общества; характеризовать право как регулятор общественных отношений, конституционные права и обязанности гражданина Российской Федерации, права ребенка в Российской Федерации;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праве), о защите прав несовершеннолетних, об юридической ответственности (гражданско-правовой, дисциплинарной, административной, уголовной), о правоохранительных органах, об обеспечении безопасности личности, общества и государства, в том  числе от терроризма и экстремизма; классифицировать по разным признакам виды нормативных правовых актов, виды правонарушений и юридической ответственности по отраслям права (нормы права, выделяя существенные признаки), в том числе устанавливать существенный признак классификации.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BF1B38" w:rsidRDefault="00307CA0" w:rsidP="00307C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BF1B38" w:rsidRDefault="005F1F67" w:rsidP="005F1F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71,44</w:t>
            </w:r>
          </w:p>
        </w:tc>
      </w:tr>
      <w:tr w:rsidR="00181280" w:rsidRPr="00BF1B38" w:rsidTr="005F1F67">
        <w:trPr>
          <w:trHeight w:val="300"/>
        </w:trPr>
        <w:tc>
          <w:tcPr>
            <w:tcW w:w="6519" w:type="dxa"/>
            <w:noWrap/>
          </w:tcPr>
          <w:p w:rsidR="00181280" w:rsidRPr="008D06C0" w:rsidRDefault="008D06C0" w:rsidP="008D06C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3. </w:t>
            </w:r>
            <w:r w:rsidRPr="00BF1B3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Применять  знания о социальных ценностях, о содержании и значении социальных норм, регулирующих общественные отношения; характеризовать традиционные российские духовно-нравственные ценности (в том числе защита человеческой жизни, прав и свобод человека, гуманизм, милосердие), моральные нормы и их роль в жизни общества;  приводить примеры гражданственности и патриотизма, ситуаций морального выбора и ситуаций, регулируемых различными видами социальных норм; о правоотношении как социальном и юридическом явлении,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об их опасности для личности и общества; характеризовать право как регулятор общественных отношений, конституционные права и обязанности гражданина Российской Федерации, </w:t>
            </w:r>
            <w:r w:rsidRPr="00BF1B38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права ребенка в Российской Федерации;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праве), о защите прав несовершеннолетних, об юридической ответственности (гражданско-правовой, дисциплинарной, административной, уголовной), о правоохранительных органах, об обеспечении безопасности личности, общества и государства, в том числе  от терроризма и экстремизма; сравнивать (в том числе устанавливать основания для сравнения) отдельные виды социальных норм; устанавливать и объяснять влияние социальных норм на общество и человека; проступок и преступление, дееспособность малолетних в возрасте от 6 до 14 лет и несовершеннолетних в возрасте от 14 до 18 лет,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отношения.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BF1B38" w:rsidRDefault="00307CA0" w:rsidP="00307C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BF1B38" w:rsidRDefault="005F1F67" w:rsidP="005F1F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72,2</w:t>
            </w:r>
          </w:p>
        </w:tc>
      </w:tr>
      <w:tr w:rsidR="00181280" w:rsidRPr="00BF1B38" w:rsidTr="005F1F67">
        <w:trPr>
          <w:trHeight w:val="300"/>
        </w:trPr>
        <w:tc>
          <w:tcPr>
            <w:tcW w:w="6519" w:type="dxa"/>
            <w:noWrap/>
          </w:tcPr>
          <w:p w:rsidR="00181280" w:rsidRPr="008D06C0" w:rsidRDefault="008D06C0" w:rsidP="008D06C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BF1B3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BF1B38">
              <w:rPr>
                <w:rFonts w:ascii="Times New Roman" w:eastAsia="TimesNewRoman" w:hAnsi="Times New Roman" w:cs="Times New Roman"/>
                <w:sz w:val="28"/>
                <w:szCs w:val="28"/>
              </w:rPr>
              <w:t>Определять  и аргументировать с опорой на обществоведческие знания, факты общественной жизни и личный социальный опыт свое  отношение к явлениям социальной действительности с точки зрения социальных ценностей, к социальным нормам как регуляторам  общественной жизни и поведения человека в обществе, к роли правовых норм как регуляторов общественной жизни и поведения человека.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BF1B38" w:rsidRDefault="00307CA0" w:rsidP="00307C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BF1B38" w:rsidRDefault="005F1F67" w:rsidP="005F1F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181280" w:rsidRPr="00BF1B38" w:rsidTr="005F1F67">
        <w:trPr>
          <w:trHeight w:val="300"/>
        </w:trPr>
        <w:tc>
          <w:tcPr>
            <w:tcW w:w="6519" w:type="dxa"/>
            <w:noWrap/>
          </w:tcPr>
          <w:p w:rsidR="008D06C0" w:rsidRPr="008D06C0" w:rsidRDefault="008D06C0" w:rsidP="00455FB8">
            <w:pPr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BF1B38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BF1B3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Применять знания о социальных ценностях, о содержании и значении социальных норм, регулирующих общественные отношения; характеризовать традиционные российские духовно-нравственные ценности (в том числе защита человеческой жизни, прав и свобод человека, гуманизм, милосердие), моральные нормы и их роль в жизни общества; приводить примеры гражданственности и патриотизма, ситуаций морального выбора и ситуаций, регулируемых различными видами социальных </w:t>
            </w:r>
            <w:r w:rsidRPr="00BF1B38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норм; о сущности права, о правоотношении как социальном и юридическом явлении,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об их опасности для личности и общества; характеризовать право как регулятор общественных отношений, конституционные права и обязанности гражданина Российской  Федерации, права ребенка в Российской Федерации;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праве), о защите прав несовершеннолетних, об юридической ответственности (гражданско-правовой, дисциплинарной, административной, уголовной), о правоохранительных органах, об обеспечении безопасности личности, общества и государства, в том числе от терроризма и экстремизма; классифицировать по разным признакам виды нормативных правовых актов, виды правонарушений и юридической ответственности по отраслям права (нормы права, выделяя существенные признаки), в том числе устанавливать существенный признак классификации</w:t>
            </w: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BF1B38" w:rsidRDefault="00307CA0" w:rsidP="00307C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BF1B38" w:rsidRDefault="005F1F67" w:rsidP="005F1F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76,65</w:t>
            </w:r>
          </w:p>
        </w:tc>
      </w:tr>
      <w:tr w:rsidR="00181280" w:rsidRPr="00BF1B38" w:rsidTr="005F1F67">
        <w:trPr>
          <w:trHeight w:val="300"/>
        </w:trPr>
        <w:tc>
          <w:tcPr>
            <w:tcW w:w="6519" w:type="dxa"/>
            <w:noWrap/>
          </w:tcPr>
          <w:p w:rsidR="00181280" w:rsidRPr="00307CA0" w:rsidRDefault="008D06C0" w:rsidP="00307CA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07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r w:rsidR="00307CA0" w:rsidRPr="00BF1B38">
              <w:rPr>
                <w:rFonts w:ascii="Times New Roman" w:eastAsia="TimesNewRoman" w:hAnsi="Times New Roman" w:cs="Times New Roman"/>
                <w:sz w:val="28"/>
                <w:szCs w:val="28"/>
              </w:rPr>
              <w:t>Овладевать 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ребенка и способах их защиты и составлять на их основе план; преобразовывать текстовую информацию в таблицу, схему.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BF1B38" w:rsidRDefault="00307CA0" w:rsidP="00307C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BF1B38" w:rsidRDefault="005F1F67" w:rsidP="005F1F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53,43</w:t>
            </w:r>
          </w:p>
        </w:tc>
      </w:tr>
      <w:tr w:rsidR="00181280" w:rsidRPr="00BF1B38" w:rsidTr="005F1F67">
        <w:trPr>
          <w:trHeight w:val="300"/>
        </w:trPr>
        <w:tc>
          <w:tcPr>
            <w:tcW w:w="6519" w:type="dxa"/>
            <w:noWrap/>
          </w:tcPr>
          <w:p w:rsidR="00181280" w:rsidRPr="00307CA0" w:rsidRDefault="00307CA0" w:rsidP="00307CA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BF1B38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BF1B3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Анализировать, обобщать, систематизировать, оценивать социальную информацию из адаптированных источников (в том числе учебных </w:t>
            </w:r>
            <w:r w:rsidRPr="00BF1B38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материалов) и публикаций в СМИ, соотносить ее с собственными знаниями о моральном и правовом регулировании поведения человека; извлекать информацию из разных источников о принципах и нормах морали, проблеме морального выбора,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совершенные правонарушения, о юридической ответственности несовершеннолетних.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BF1B38" w:rsidRDefault="00307CA0" w:rsidP="00307C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BF1B38" w:rsidRDefault="005F1F67" w:rsidP="005F1F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60,25</w:t>
            </w:r>
          </w:p>
        </w:tc>
      </w:tr>
      <w:tr w:rsidR="00181280" w:rsidRPr="00BF1B38" w:rsidTr="005F1F67">
        <w:trPr>
          <w:trHeight w:val="300"/>
        </w:trPr>
        <w:tc>
          <w:tcPr>
            <w:tcW w:w="6519" w:type="dxa"/>
            <w:noWrap/>
          </w:tcPr>
          <w:p w:rsidR="00181280" w:rsidRPr="00307CA0" w:rsidRDefault="00307CA0" w:rsidP="00307CA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8. </w:t>
            </w:r>
            <w:r w:rsidRPr="00BF1B38">
              <w:rPr>
                <w:rFonts w:ascii="Times New Roman" w:eastAsia="TimesNewRoman" w:hAnsi="Times New Roman" w:cs="Times New Roman"/>
                <w:sz w:val="28"/>
                <w:szCs w:val="28"/>
              </w:rPr>
              <w:t>Использовать  полученные знания: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обучающегося, члена ученической общественной организации).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BF1B38" w:rsidRDefault="00307CA0" w:rsidP="00307C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BF1B38" w:rsidRDefault="005F1F67" w:rsidP="005F1F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50,76</w:t>
            </w:r>
          </w:p>
        </w:tc>
      </w:tr>
    </w:tbl>
    <w:p w:rsidR="00D32F8E" w:rsidRPr="00BF1B38" w:rsidRDefault="00D32F8E" w:rsidP="00455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609" w:rsidRPr="00BF1B38" w:rsidRDefault="005F05F2" w:rsidP="00455F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Изучение результативности выполнения отдел</w:t>
      </w:r>
      <w:r w:rsidR="00181280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ьных заданий ВПР по </w:t>
      </w:r>
      <w:r w:rsidR="00752609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обществознанию </w:t>
      </w:r>
      <w:r w:rsidR="00181280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2025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году свидетельствует о наличии у обучающихся затруднений, связанных с необходимостью использовать приобретенные знания для </w:t>
      </w:r>
      <w:r w:rsidR="005F1F6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правового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поведения в </w:t>
      </w:r>
      <w:r w:rsidR="00752609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социальной 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среде, объективно оценивать информацию</w:t>
      </w:r>
      <w:r w:rsidR="007D4F69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приведённую в задании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осознавать значение теоретических знаний по </w:t>
      </w:r>
      <w:r w:rsidR="00752609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обществознанию 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для практической деятельности человека</w:t>
      </w:r>
      <w:r w:rsidR="007D4F69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AE3F73" w:rsidRPr="00BF1B38" w:rsidRDefault="00AE3F73" w:rsidP="00455F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Особую сложность вызвали задания</w:t>
      </w:r>
      <w:r w:rsidR="007E5DA6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которых  необходимо было </w:t>
      </w: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личным социальным опытом; используя обществоведческие знания, формулировать выводы, подкрепляя их аргументами, при изучении </w:t>
      </w:r>
      <w:r w:rsidR="005F1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правовой </w:t>
      </w: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сферы, культуры, науки и образования.</w:t>
      </w:r>
    </w:p>
    <w:p w:rsidR="00C84608" w:rsidRPr="00BF1B38" w:rsidRDefault="00C84608" w:rsidP="00455F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Проведенная работа позволила оценить уровень достижения обучающихся не только предметных, но и метапредметных результатов, в том числе овладения межпредметными понятиями и способность использования универсальных учебных действий (далее – УУД) в учебной, познавательной и социальной практике. Результаты ВПР</w:t>
      </w:r>
      <w:r w:rsidR="009A1820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должны 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пом</w:t>
      </w:r>
      <w:r w:rsidR="009A1820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очь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образовательным организациям выявить имеющиеся пробелы в знаниях</w:t>
      </w:r>
      <w:r w:rsidR="009A1820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умениях 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 обучающихся.</w:t>
      </w:r>
    </w:p>
    <w:p w:rsidR="00980BC3" w:rsidRPr="00BF1B38" w:rsidRDefault="005F05F2" w:rsidP="00455F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    </w:t>
      </w:r>
      <w:r w:rsidR="00980BC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целях повышения качества преподавания</w:t>
      </w:r>
      <w:r w:rsidR="00752609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обществознания</w:t>
      </w:r>
      <w:r w:rsidR="00307C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8 классе с учётом результатов в </w:t>
      </w:r>
      <w:proofErr w:type="gramStart"/>
      <w:r w:rsidR="00307C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7 </w:t>
      </w:r>
      <w:r w:rsidR="00980BC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рекомендовано</w:t>
      </w:r>
      <w:proofErr w:type="gramEnd"/>
      <w:r w:rsidR="00980BC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: </w:t>
      </w:r>
    </w:p>
    <w:p w:rsidR="006375B5" w:rsidRPr="00BF1B38" w:rsidRDefault="00D70962" w:rsidP="00455FB8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1B38">
        <w:rPr>
          <w:rFonts w:ascii="Times New Roman" w:hAnsi="Times New Roman" w:cs="Times New Roman"/>
          <w:sz w:val="28"/>
          <w:szCs w:val="28"/>
        </w:rPr>
        <w:t>При преподавании предмета «</w:t>
      </w:r>
      <w:r w:rsidR="003C06E5" w:rsidRPr="00BF1B38">
        <w:rPr>
          <w:rFonts w:ascii="Times New Roman" w:hAnsi="Times New Roman" w:cs="Times New Roman"/>
          <w:sz w:val="28"/>
          <w:szCs w:val="28"/>
        </w:rPr>
        <w:t>Обществознание</w:t>
      </w:r>
      <w:r w:rsidRPr="00BF1B38">
        <w:rPr>
          <w:rFonts w:ascii="Times New Roman" w:hAnsi="Times New Roman" w:cs="Times New Roman"/>
          <w:sz w:val="28"/>
          <w:szCs w:val="28"/>
        </w:rPr>
        <w:t xml:space="preserve">» рекомендуем ориентироваться на федеральную рабочую программу основного общего образования (ФРП ООО)  </w:t>
      </w:r>
      <w:hyperlink r:id="rId12" w:history="1">
        <w:r w:rsidR="006375B5" w:rsidRPr="00BF1B38">
          <w:rPr>
            <w:rStyle w:val="ac"/>
            <w:rFonts w:ascii="Times New Roman" w:hAnsi="Times New Roman" w:cs="Times New Roman"/>
            <w:sz w:val="28"/>
            <w:szCs w:val="28"/>
          </w:rPr>
          <w:t>https://edsoo.ru/wp-content/uploads/2023/08/18_%D0%A4%D0%A0%D0%9F_%D0%9E%D0%B1%D1%89%D0%B5%D1%81%D1%82%D0%B2%D0%BE%D0%B7%D0%BD%D0%B0%D0%BD%D0%B8%D0%B5_6-9-%D0%BA%D0%BB%D0%B0%D1%81%D1%81%D1%8B</w:t>
        </w:r>
      </w:hyperlink>
    </w:p>
    <w:p w:rsidR="00980BC3" w:rsidRPr="00BF1B38" w:rsidRDefault="00980BC3" w:rsidP="00455FB8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Провести тщательный анализ количественных и качественных результатов ВПР, выявить проблемные зоны, включить в план работы учителей </w:t>
      </w:r>
      <w:proofErr w:type="gramStart"/>
      <w:r w:rsidR="003C06E5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обществознания 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Краснодарского</w:t>
      </w:r>
      <w:proofErr w:type="gramEnd"/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края, ТМС, анализ ВПР; </w:t>
      </w:r>
    </w:p>
    <w:p w:rsidR="00980BC3" w:rsidRPr="00BF1B38" w:rsidRDefault="00D70962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980BC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Рассмотреть на заседаниях РУМО учителей </w:t>
      </w:r>
      <w:r w:rsidR="003C06E5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обществознания</w:t>
      </w:r>
      <w:r w:rsidR="00980BC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методическое сопровождение тем, вызвавших у обучающихся </w:t>
      </w:r>
      <w:r w:rsidR="00307C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980BC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-ых классов затруднения в выполнении заданий ВПР; </w:t>
      </w:r>
    </w:p>
    <w:p w:rsidR="00980BC3" w:rsidRPr="00BF1B38" w:rsidRDefault="00D70962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="00980BC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Администрации ОО провести анализ полученных результатов (относительно запланированных в начале учебного года); </w:t>
      </w:r>
    </w:p>
    <w:p w:rsidR="00980BC3" w:rsidRPr="00BF1B38" w:rsidRDefault="00D70962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980BC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Проводить систематический внутренний мониторинг уровня достижений обучающихся с использованием возможностей многоуровневой системы оценки качества образования, анализировать динамику изменений индивидуальных результатов обучающихся, планировать коррекционную работу по результатам мониторинга;</w:t>
      </w:r>
    </w:p>
    <w:p w:rsidR="00980BC3" w:rsidRPr="00BF1B38" w:rsidRDefault="00D70962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980BC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Осуществлять административный контроль по объективности выставления текущих, четвертных и годовой отметок и выполнения требований к оцениванию результатов обучающихся; </w:t>
      </w:r>
    </w:p>
    <w:p w:rsidR="00980BC3" w:rsidRPr="00BF1B38" w:rsidRDefault="00D70962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980BC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Обеспечить взаимодействие деятельности школьного и территориального учебно-методических объединений учителей предметников; </w:t>
      </w:r>
    </w:p>
    <w:p w:rsidR="00980BC3" w:rsidRPr="00BF1B38" w:rsidRDefault="00D70962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980BC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Информировать родительскую общественность о результатах и проблемных аспектах написания ВПР;</w:t>
      </w:r>
    </w:p>
    <w:p w:rsidR="00980BC3" w:rsidRPr="00BF1B38" w:rsidRDefault="00D70962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</w:t>
      </w:r>
      <w:r w:rsidR="00980BC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Вовлекать родителей в учебно-воспитательный процесс: информировать их о результатах работы, проводить индивидуальные беседы с родителями с целью усиления контроля за подготовкой </w:t>
      </w:r>
      <w:r w:rsidR="00567EA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 к учебным занятиям;</w:t>
      </w:r>
    </w:p>
    <w:p w:rsidR="00567EA3" w:rsidRPr="00BF1B38" w:rsidRDefault="00D70962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10</w:t>
      </w:r>
      <w:r w:rsidR="00567EA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Уроки </w:t>
      </w:r>
      <w:proofErr w:type="gramStart"/>
      <w:r w:rsidR="00752609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обществознания </w:t>
      </w:r>
      <w:r w:rsidR="00567EA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необходимо</w:t>
      </w:r>
      <w:proofErr w:type="gramEnd"/>
      <w:r w:rsidR="00567EA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проводить с учетом современных требований и</w:t>
      </w:r>
      <w:r w:rsidR="0045488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структур КИМ проверочных работ;</w:t>
      </w:r>
    </w:p>
    <w:p w:rsidR="00980BC3" w:rsidRPr="00BF1B38" w:rsidRDefault="00D70962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11</w:t>
      </w:r>
      <w:r w:rsidR="0045488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980BC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="00567EA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зучить образцы, описания, Кодификаторы проверяемых элементов содержания и требований к уровню подготовки обучающихся</w:t>
      </w:r>
      <w:r w:rsidR="00980BC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проверочных работ, размещенных на сайте ФГБУ «ФИОКО»</w:t>
      </w:r>
      <w:r w:rsidR="00567EA3" w:rsidRPr="00BF1B38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45488A" w:rsidRPr="00BF1B38">
          <w:rPr>
            <w:rStyle w:val="ac"/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>https://fioco.ru/</w:t>
        </w:r>
      </w:hyperlink>
      <w:r w:rsidR="0045488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и</w:t>
      </w:r>
      <w:r w:rsidR="00980BC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критерии их оценивания;</w:t>
      </w:r>
    </w:p>
    <w:p w:rsidR="0045488A" w:rsidRPr="00BF1B38" w:rsidRDefault="00D70962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12</w:t>
      </w:r>
      <w:r w:rsidR="0045488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Особое внимание при проведении уроков стоит уделить</w:t>
      </w:r>
      <w:r w:rsidR="009A1820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включению в практическую часть заданий с развёрнутым </w:t>
      </w:r>
      <w:proofErr w:type="gramStart"/>
      <w:r w:rsidR="009A1820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ответом, </w:t>
      </w:r>
      <w:r w:rsidR="0045488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требуя</w:t>
      </w:r>
      <w:proofErr w:type="gramEnd"/>
      <w:r w:rsidR="0045488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от учащихся свои ответы формулировать письменно и уделять анализу формулировок достаточное количество времени;</w:t>
      </w:r>
    </w:p>
    <w:p w:rsidR="0045488A" w:rsidRPr="00BF1B38" w:rsidRDefault="00D70962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13</w:t>
      </w:r>
      <w:r w:rsidR="0045488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Научить анализировать ситуации практико-ориентированного характера, узнавать в них проявление изученных </w:t>
      </w:r>
      <w:proofErr w:type="gramStart"/>
      <w:r w:rsidR="00F8583F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социальных </w:t>
      </w:r>
      <w:r w:rsidR="0045488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явлений</w:t>
      </w:r>
      <w:proofErr w:type="gramEnd"/>
      <w:r w:rsidR="0045488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процессов или закономерностей и применять имеющиеся знания для их объяснения;</w:t>
      </w:r>
    </w:p>
    <w:p w:rsidR="0045488A" w:rsidRPr="00BF1B38" w:rsidRDefault="00D70962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14</w:t>
      </w:r>
      <w:r w:rsidR="0045488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Подбирать для уроков и контроля качества знаний задания практико-ориентированного направления, анализировать ситуации практико-ориентированного характера, узнавать в них проявление изученных </w:t>
      </w:r>
      <w:r w:rsidR="00F8583F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социальных </w:t>
      </w:r>
      <w:r w:rsidR="0045488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явлений, процессов или закономерностей и применять имеющиеся знания для их объяснения. Научить </w:t>
      </w:r>
      <w:proofErr w:type="gramStart"/>
      <w:r w:rsidR="009A1820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выполнять </w:t>
      </w:r>
      <w:r w:rsidR="0045488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задания</w:t>
      </w:r>
      <w:proofErr w:type="gramEnd"/>
      <w:r w:rsidR="0045488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содержащие </w:t>
      </w:r>
      <w:r w:rsidR="00F8583F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визуальную, </w:t>
      </w:r>
      <w:r w:rsidR="0045488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графическую или табличную информацию, на основе которой необходимо делать правильные выводы и получать верный ответ;</w:t>
      </w:r>
    </w:p>
    <w:p w:rsidR="0045488A" w:rsidRPr="00BF1B38" w:rsidRDefault="00D70962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15</w:t>
      </w:r>
      <w:r w:rsidR="0045488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 </w:t>
      </w:r>
      <w:r w:rsidR="009A1820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45488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е исключать выполнение </w:t>
      </w:r>
      <w:r w:rsidR="00F8583F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базовых заданий с кратким ответом</w:t>
      </w:r>
      <w:r w:rsidR="0045488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:rsidR="0045488A" w:rsidRPr="00BF1B38" w:rsidRDefault="00D70962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16</w:t>
      </w:r>
      <w:r w:rsidR="0045488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Для</w:t>
      </w:r>
      <w:r w:rsidR="00F8583F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выполнения заданий </w:t>
      </w:r>
      <w:r w:rsidR="0045488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9A1820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повышенного и </w:t>
      </w:r>
      <w:r w:rsidR="0045488A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высокого уровня сложности необходимо проводить систематическую работу по усовершенствованию уровня знаний обучающихся и умений комбинировать полученные знания. Для получения необходимых результатов важно грамотно разрабатывать задания по промежуточному контролю знаний обучающихся;</w:t>
      </w:r>
    </w:p>
    <w:p w:rsidR="00980BC3" w:rsidRPr="00BF1B38" w:rsidRDefault="00980BC3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70962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Спланировать коррекционную работу содержания урочных занятий</w:t>
      </w:r>
      <w:r w:rsidR="0045488A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0BC3" w:rsidRPr="00BF1B38" w:rsidRDefault="00D70962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980BC3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Скорректировать содержание текущего тестирования и </w:t>
      </w:r>
      <w:proofErr w:type="gramStart"/>
      <w:r w:rsidR="009A1820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практических </w:t>
      </w:r>
      <w:r w:rsidR="00980BC3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proofErr w:type="gramEnd"/>
      <w:r w:rsidR="00980BC3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мониторинга результативности работы по устранению пробелов в знаниях и умениях.</w:t>
      </w:r>
    </w:p>
    <w:p w:rsidR="00980BC3" w:rsidRPr="00BF1B38" w:rsidRDefault="00D70962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980BC3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Увеличить долю самостоятельной деятельности </w:t>
      </w:r>
      <w:proofErr w:type="gramStart"/>
      <w:r w:rsidR="00980BC3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</w:t>
      </w:r>
      <w:r w:rsidR="009A1820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</w:t>
      </w:r>
      <w:proofErr w:type="gramEnd"/>
      <w:r w:rsidR="009A1820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0BC3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уроке, так и во внеурочной работе, акцентировать внимание на выполнение творческих, исследовательских заданий. </w:t>
      </w:r>
    </w:p>
    <w:p w:rsidR="00980BC3" w:rsidRPr="00BF1B38" w:rsidRDefault="00D70962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980BC3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Прорабатывать материал, который вызывает затруднения у многих, реализуя рабочую программу и организуя работу с учебной литературой.</w:t>
      </w:r>
    </w:p>
    <w:p w:rsidR="0045488A" w:rsidRPr="00BF1B38" w:rsidRDefault="00D70962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45488A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подготовке к ВПР по </w:t>
      </w:r>
      <w:r w:rsidR="00F8583F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обществознанию</w:t>
      </w:r>
      <w:r w:rsidR="0045488A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целесообразно использовать цифровые образовательные ресурсы, рекомендованные Приказом Министерства просвещения РФ от 18 июля 2024 г. № 499: </w:t>
      </w:r>
    </w:p>
    <w:p w:rsidR="0045488A" w:rsidRPr="00BF1B38" w:rsidRDefault="0045488A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ФИПИ (</w:t>
      </w:r>
      <w:hyperlink r:id="rId14" w:history="1">
        <w:r w:rsidRPr="00BF1B38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</w:t>
        </w:r>
      </w:hyperlink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  </w:t>
      </w:r>
    </w:p>
    <w:p w:rsidR="0045488A" w:rsidRPr="00BF1B38" w:rsidRDefault="0045488A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ООО «</w:t>
      </w:r>
      <w:proofErr w:type="spellStart"/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СберОбразование</w:t>
      </w:r>
      <w:proofErr w:type="spellEnd"/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hyperlink r:id="rId15" w:history="1">
        <w:r w:rsidRPr="00BF1B38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https://ed-industry.ru/</w:t>
        </w:r>
      </w:hyperlink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 </w:t>
      </w:r>
    </w:p>
    <w:p w:rsidR="0045488A" w:rsidRPr="00BF1B38" w:rsidRDefault="0045488A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ФГАОУ ДПО «Академия </w:t>
      </w:r>
      <w:proofErr w:type="spellStart"/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России» (</w:t>
      </w:r>
      <w:hyperlink r:id="rId16" w:history="1">
        <w:r w:rsidRPr="00BF1B38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https://apkpro.ru/</w:t>
        </w:r>
      </w:hyperlink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 </w:t>
      </w:r>
    </w:p>
    <w:p w:rsidR="0045488A" w:rsidRPr="00BF1B38" w:rsidRDefault="0045488A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АО Издательство «Просвещение» (</w:t>
      </w:r>
      <w:hyperlink r:id="rId17" w:history="1">
        <w:r w:rsidRPr="00BF1B38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https://prosv.ru/</w:t>
        </w:r>
      </w:hyperlink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 </w:t>
      </w:r>
    </w:p>
    <w:p w:rsidR="0045488A" w:rsidRPr="00BF1B38" w:rsidRDefault="0045488A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ГАОУ ВО МГПУ (</w:t>
      </w:r>
      <w:hyperlink r:id="rId18" w:history="1">
        <w:r w:rsidRPr="00BF1B38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https://www.mgpu.ru/</w:t>
        </w:r>
      </w:hyperlink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</w:t>
      </w:r>
    </w:p>
    <w:p w:rsidR="00181280" w:rsidRPr="00BF1B38" w:rsidRDefault="0045488A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Платформа для проектного обучения </w:t>
      </w:r>
      <w:proofErr w:type="spellStart"/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ГлобалЛаб</w:t>
      </w:r>
      <w:proofErr w:type="spellEnd"/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19" w:history="1">
        <w:r w:rsidRPr="00BF1B38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https://globallab.ru/ru/</w:t>
        </w:r>
      </w:hyperlink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  </w:t>
      </w:r>
    </w:p>
    <w:p w:rsidR="0045488A" w:rsidRPr="00BF1B38" w:rsidRDefault="0045488A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ФИОКО (</w:t>
      </w:r>
      <w:hyperlink r:id="rId20" w:history="1">
        <w:r w:rsidRPr="00BF1B38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https://fioco.ru/ru/osoko</w:t>
        </w:r>
      </w:hyperlink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</w:t>
      </w:r>
    </w:p>
    <w:p w:rsidR="0045488A" w:rsidRPr="00BF1B38" w:rsidRDefault="0045488A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ВСОШ (</w:t>
      </w:r>
      <w:hyperlink r:id="rId21" w:history="1">
        <w:r w:rsidRPr="00BF1B38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https://vserosolimp.edsoo.ru/</w:t>
        </w:r>
      </w:hyperlink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</w:p>
    <w:p w:rsidR="00D70962" w:rsidRPr="00BF1B38" w:rsidRDefault="0045488A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ЯКласс</w:t>
      </w:r>
      <w:proofErr w:type="spellEnd"/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22" w:history="1">
        <w:r w:rsidR="00D70962" w:rsidRPr="00BF1B38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https://www.yaklass.ru/</w:t>
        </w:r>
      </w:hyperlink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45488A" w:rsidRPr="00BF1B38" w:rsidRDefault="0045488A" w:rsidP="0045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Видеоуроки проекта </w:t>
      </w:r>
      <w:r w:rsidR="00AE3F73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Телешкола Кубани</w:t>
      </w:r>
      <w:r w:rsidR="00AE3F73"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23" w:history="1">
        <w:r w:rsidRPr="00BF1B38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https://iro23.ru/?page_id=39825</w:t>
        </w:r>
      </w:hyperlink>
      <w:r w:rsidRPr="00BF1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).</w:t>
      </w:r>
    </w:p>
    <w:p w:rsidR="00181280" w:rsidRPr="00BF1B38" w:rsidRDefault="00D70962" w:rsidP="00455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B38">
        <w:rPr>
          <w:rFonts w:ascii="Times New Roman" w:hAnsi="Times New Roman" w:cs="Times New Roman"/>
          <w:sz w:val="28"/>
          <w:szCs w:val="28"/>
        </w:rPr>
        <w:t xml:space="preserve">22. </w:t>
      </w:r>
      <w:r w:rsidR="00181280" w:rsidRPr="00BF1B38">
        <w:rPr>
          <w:rFonts w:ascii="Times New Roman" w:hAnsi="Times New Roman" w:cs="Times New Roman"/>
          <w:sz w:val="28"/>
          <w:szCs w:val="28"/>
        </w:rPr>
        <w:t xml:space="preserve">При проведении занятий по </w:t>
      </w:r>
      <w:proofErr w:type="gramStart"/>
      <w:r w:rsidR="00F8583F" w:rsidRPr="00BF1B38">
        <w:rPr>
          <w:rFonts w:ascii="Times New Roman" w:hAnsi="Times New Roman" w:cs="Times New Roman"/>
          <w:sz w:val="28"/>
          <w:szCs w:val="28"/>
        </w:rPr>
        <w:t xml:space="preserve">обществознанию </w:t>
      </w:r>
      <w:r w:rsidR="00181280" w:rsidRPr="00BF1B38">
        <w:rPr>
          <w:rFonts w:ascii="Times New Roman" w:hAnsi="Times New Roman" w:cs="Times New Roman"/>
          <w:sz w:val="28"/>
          <w:szCs w:val="28"/>
        </w:rPr>
        <w:t xml:space="preserve"> учителям</w:t>
      </w:r>
      <w:proofErr w:type="gramEnd"/>
      <w:r w:rsidR="00181280" w:rsidRPr="00BF1B38">
        <w:rPr>
          <w:rFonts w:ascii="Times New Roman" w:hAnsi="Times New Roman" w:cs="Times New Roman"/>
          <w:sz w:val="28"/>
          <w:szCs w:val="28"/>
        </w:rPr>
        <w:t xml:space="preserve"> уделять внимание организации и проведению практических работ.  Для обеспечения системной подготовки к изучению </w:t>
      </w:r>
      <w:r w:rsidR="007D4F69" w:rsidRPr="00BF1B38">
        <w:rPr>
          <w:rFonts w:ascii="Times New Roman" w:hAnsi="Times New Roman" w:cs="Times New Roman"/>
          <w:sz w:val="28"/>
          <w:szCs w:val="28"/>
        </w:rPr>
        <w:t xml:space="preserve">обществознания </w:t>
      </w:r>
      <w:r w:rsidR="00181280" w:rsidRPr="00BF1B38">
        <w:rPr>
          <w:rFonts w:ascii="Times New Roman" w:hAnsi="Times New Roman" w:cs="Times New Roman"/>
          <w:sz w:val="28"/>
          <w:szCs w:val="28"/>
        </w:rPr>
        <w:t xml:space="preserve"> важно учитывать индивидуальные особенности каждого </w:t>
      </w:r>
      <w:r w:rsidR="00307CA0">
        <w:rPr>
          <w:rFonts w:ascii="Times New Roman" w:hAnsi="Times New Roman" w:cs="Times New Roman"/>
          <w:sz w:val="28"/>
          <w:szCs w:val="28"/>
        </w:rPr>
        <w:t>обучающегося</w:t>
      </w:r>
      <w:r w:rsidR="00181280" w:rsidRPr="00BF1B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1D9A" w:rsidRPr="00BF1B38" w:rsidRDefault="00980BC3" w:rsidP="00455F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проведенные ВПР –</w:t>
      </w:r>
      <w:r w:rsidR="00D70962" w:rsidRPr="00BF1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BF1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D4F69" w:rsidRPr="00BF1B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обществознанию</w:t>
      </w:r>
      <w:r w:rsidRPr="00BF1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позволили оценить уровень достижения обучающихся не только предметных, но и метапредметных результатов, в том числе овладения межпредметными понятиями и способность использования универсальных учебных действий в учебной, познавательной и социальной практике. Результаты ВПР помогли образовательным организациям выявить имеющиеся пробелы в знаниях у </w:t>
      </w:r>
      <w:r w:rsidRPr="00BF1B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обучающихся для корректировки рабочих программ по учебным предметам на</w:t>
      </w:r>
      <w:r w:rsidR="00D70962" w:rsidRPr="00BF1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2025-2026</w:t>
      </w:r>
      <w:r w:rsidRPr="00BF1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  </w:t>
      </w:r>
    </w:p>
    <w:p w:rsidR="00567EA3" w:rsidRPr="00BF1B38" w:rsidRDefault="00567EA3" w:rsidP="00455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D9A" w:rsidRPr="00BF1B38" w:rsidRDefault="00CB1D9A" w:rsidP="00455F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D9A" w:rsidRPr="00BF1B38" w:rsidRDefault="00CB1D9A" w:rsidP="00455F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F73" w:rsidRPr="00BF1B38" w:rsidRDefault="005F05F2" w:rsidP="00455FB8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Заведующий </w:t>
      </w:r>
      <w:r w:rsidR="00C2140B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кафедры </w:t>
      </w:r>
      <w:r w:rsidR="00AE3F73"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общественных</w:t>
      </w:r>
    </w:p>
    <w:p w:rsidR="00AE3F73" w:rsidRPr="00BF1B38" w:rsidRDefault="00AE3F73" w:rsidP="00455FB8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дисциплин и </w:t>
      </w:r>
      <w:proofErr w:type="spellStart"/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региноведения</w:t>
      </w:r>
      <w:proofErr w:type="spellEnd"/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  <w:t xml:space="preserve">И.В. </w:t>
      </w:r>
      <w:proofErr w:type="spellStart"/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Ивко</w:t>
      </w:r>
      <w:proofErr w:type="spellEnd"/>
    </w:p>
    <w:p w:rsidR="00AE3F73" w:rsidRPr="00BF1B38" w:rsidRDefault="00AE3F73" w:rsidP="00455FB8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AE3F73" w:rsidRPr="00BF1B38" w:rsidRDefault="00AE3F73" w:rsidP="00455FB8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Доцент кафедры общественных</w:t>
      </w:r>
    </w:p>
    <w:p w:rsidR="00AE3F73" w:rsidRPr="00BF1B38" w:rsidRDefault="00AE3F73" w:rsidP="00455FB8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дисциплин и регионоведения, </w:t>
      </w:r>
      <w:proofErr w:type="spellStart"/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к.и.н</w:t>
      </w:r>
      <w:proofErr w:type="spellEnd"/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BF1B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  <w:t>А.П. Кара</w:t>
      </w:r>
    </w:p>
    <w:p w:rsidR="00C00B60" w:rsidRPr="00BF1B38" w:rsidRDefault="00C00B60" w:rsidP="00455FB8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sectPr w:rsidR="00C00B60" w:rsidRPr="00BF1B38" w:rsidSect="001966B3">
      <w:footerReference w:type="default" r:id="rId2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428" w:rsidRDefault="00C65428">
      <w:pPr>
        <w:spacing w:after="0" w:line="240" w:lineRule="auto"/>
      </w:pPr>
      <w:r>
        <w:separator/>
      </w:r>
    </w:p>
  </w:endnote>
  <w:endnote w:type="continuationSeparator" w:id="0">
    <w:p w:rsidR="00C65428" w:rsidRDefault="00C6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F67" w:rsidRDefault="005F1F6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:rsidR="005F1F67" w:rsidRDefault="005F1F6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428" w:rsidRDefault="00C65428">
      <w:pPr>
        <w:spacing w:after="0" w:line="240" w:lineRule="auto"/>
      </w:pPr>
      <w:r>
        <w:separator/>
      </w:r>
    </w:p>
  </w:footnote>
  <w:footnote w:type="continuationSeparator" w:id="0">
    <w:p w:rsidR="00C65428" w:rsidRDefault="00C65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3ED3"/>
    <w:multiLevelType w:val="multilevel"/>
    <w:tmpl w:val="E2F4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40DC3"/>
    <w:multiLevelType w:val="hybridMultilevel"/>
    <w:tmpl w:val="2ACA0F8E"/>
    <w:lvl w:ilvl="0" w:tplc="869C98B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D432131"/>
    <w:multiLevelType w:val="hybridMultilevel"/>
    <w:tmpl w:val="15801952"/>
    <w:lvl w:ilvl="0" w:tplc="6CCC694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670441A8"/>
    <w:multiLevelType w:val="hybridMultilevel"/>
    <w:tmpl w:val="349A6250"/>
    <w:lvl w:ilvl="0" w:tplc="869C98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74220"/>
    <w:multiLevelType w:val="hybridMultilevel"/>
    <w:tmpl w:val="CC6CF46E"/>
    <w:lvl w:ilvl="0" w:tplc="CE86AA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7F373F57"/>
    <w:multiLevelType w:val="multilevel"/>
    <w:tmpl w:val="7812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B2"/>
    <w:rsid w:val="00002284"/>
    <w:rsid w:val="00011D55"/>
    <w:rsid w:val="00012585"/>
    <w:rsid w:val="00013A10"/>
    <w:rsid w:val="00014011"/>
    <w:rsid w:val="000202A5"/>
    <w:rsid w:val="000217F6"/>
    <w:rsid w:val="00030415"/>
    <w:rsid w:val="000349F6"/>
    <w:rsid w:val="00042294"/>
    <w:rsid w:val="000429D7"/>
    <w:rsid w:val="00043B47"/>
    <w:rsid w:val="00053D4C"/>
    <w:rsid w:val="00055D40"/>
    <w:rsid w:val="00067242"/>
    <w:rsid w:val="00076DF8"/>
    <w:rsid w:val="00083EE1"/>
    <w:rsid w:val="000865B8"/>
    <w:rsid w:val="00091C50"/>
    <w:rsid w:val="000A1894"/>
    <w:rsid w:val="000A242C"/>
    <w:rsid w:val="000A27F8"/>
    <w:rsid w:val="000B7F37"/>
    <w:rsid w:val="000C0FAD"/>
    <w:rsid w:val="000D3F98"/>
    <w:rsid w:val="001032B2"/>
    <w:rsid w:val="001116D5"/>
    <w:rsid w:val="001165ED"/>
    <w:rsid w:val="00122BB1"/>
    <w:rsid w:val="001234E9"/>
    <w:rsid w:val="00126B25"/>
    <w:rsid w:val="00127038"/>
    <w:rsid w:val="0013033C"/>
    <w:rsid w:val="00132435"/>
    <w:rsid w:val="00135CCB"/>
    <w:rsid w:val="00136524"/>
    <w:rsid w:val="001374A0"/>
    <w:rsid w:val="001455BC"/>
    <w:rsid w:val="0015246E"/>
    <w:rsid w:val="0015307F"/>
    <w:rsid w:val="00170AB7"/>
    <w:rsid w:val="00180146"/>
    <w:rsid w:val="00181280"/>
    <w:rsid w:val="00181790"/>
    <w:rsid w:val="00190A5B"/>
    <w:rsid w:val="001936A2"/>
    <w:rsid w:val="00195429"/>
    <w:rsid w:val="001966B3"/>
    <w:rsid w:val="001A2251"/>
    <w:rsid w:val="001A3599"/>
    <w:rsid w:val="001A3F1D"/>
    <w:rsid w:val="001B154C"/>
    <w:rsid w:val="001C4A76"/>
    <w:rsid w:val="001D448C"/>
    <w:rsid w:val="001D5330"/>
    <w:rsid w:val="001F1AC1"/>
    <w:rsid w:val="001F37A0"/>
    <w:rsid w:val="001F51D0"/>
    <w:rsid w:val="00202289"/>
    <w:rsid w:val="0020480C"/>
    <w:rsid w:val="002103C4"/>
    <w:rsid w:val="002106FE"/>
    <w:rsid w:val="00211897"/>
    <w:rsid w:val="00220016"/>
    <w:rsid w:val="00220829"/>
    <w:rsid w:val="00223F24"/>
    <w:rsid w:val="002311D9"/>
    <w:rsid w:val="00232F37"/>
    <w:rsid w:val="002451BD"/>
    <w:rsid w:val="00254A59"/>
    <w:rsid w:val="00257D0C"/>
    <w:rsid w:val="00265171"/>
    <w:rsid w:val="0027201C"/>
    <w:rsid w:val="00277CCB"/>
    <w:rsid w:val="00281E6A"/>
    <w:rsid w:val="002908FA"/>
    <w:rsid w:val="00290CBA"/>
    <w:rsid w:val="00292037"/>
    <w:rsid w:val="002A1BB7"/>
    <w:rsid w:val="002B46CA"/>
    <w:rsid w:val="002D0E3A"/>
    <w:rsid w:val="002E4AA2"/>
    <w:rsid w:val="002F4A3B"/>
    <w:rsid w:val="0030585F"/>
    <w:rsid w:val="00307BAA"/>
    <w:rsid w:val="00307CA0"/>
    <w:rsid w:val="00310ED2"/>
    <w:rsid w:val="00311AA1"/>
    <w:rsid w:val="00314408"/>
    <w:rsid w:val="00316E41"/>
    <w:rsid w:val="003379D3"/>
    <w:rsid w:val="003410BB"/>
    <w:rsid w:val="00343FA2"/>
    <w:rsid w:val="00351F49"/>
    <w:rsid w:val="00353283"/>
    <w:rsid w:val="00355831"/>
    <w:rsid w:val="00357FE0"/>
    <w:rsid w:val="003609D0"/>
    <w:rsid w:val="00371187"/>
    <w:rsid w:val="00383E97"/>
    <w:rsid w:val="003849FB"/>
    <w:rsid w:val="00390D05"/>
    <w:rsid w:val="003946AF"/>
    <w:rsid w:val="00395709"/>
    <w:rsid w:val="00396E6D"/>
    <w:rsid w:val="003A0919"/>
    <w:rsid w:val="003A63C8"/>
    <w:rsid w:val="003A7E11"/>
    <w:rsid w:val="003B2625"/>
    <w:rsid w:val="003B2655"/>
    <w:rsid w:val="003B7003"/>
    <w:rsid w:val="003C06E5"/>
    <w:rsid w:val="003C2850"/>
    <w:rsid w:val="003C55BA"/>
    <w:rsid w:val="003E0436"/>
    <w:rsid w:val="003E19A6"/>
    <w:rsid w:val="003E3D69"/>
    <w:rsid w:val="003F2546"/>
    <w:rsid w:val="003F25B6"/>
    <w:rsid w:val="003F6974"/>
    <w:rsid w:val="004024E9"/>
    <w:rsid w:val="004027DF"/>
    <w:rsid w:val="004113A1"/>
    <w:rsid w:val="004164EF"/>
    <w:rsid w:val="0041692F"/>
    <w:rsid w:val="00420D03"/>
    <w:rsid w:val="0042609F"/>
    <w:rsid w:val="0043191F"/>
    <w:rsid w:val="004348FA"/>
    <w:rsid w:val="00445B20"/>
    <w:rsid w:val="00445E69"/>
    <w:rsid w:val="00451A7C"/>
    <w:rsid w:val="00451DA9"/>
    <w:rsid w:val="0045488A"/>
    <w:rsid w:val="00455FB8"/>
    <w:rsid w:val="004567EA"/>
    <w:rsid w:val="00462C0B"/>
    <w:rsid w:val="00466FFB"/>
    <w:rsid w:val="00475C5C"/>
    <w:rsid w:val="00492A11"/>
    <w:rsid w:val="00494106"/>
    <w:rsid w:val="004A205F"/>
    <w:rsid w:val="004A545A"/>
    <w:rsid w:val="004B40ED"/>
    <w:rsid w:val="004B5DD6"/>
    <w:rsid w:val="004B6F63"/>
    <w:rsid w:val="004B7E65"/>
    <w:rsid w:val="004C5645"/>
    <w:rsid w:val="004E0219"/>
    <w:rsid w:val="004F709E"/>
    <w:rsid w:val="004F7E58"/>
    <w:rsid w:val="005001BC"/>
    <w:rsid w:val="005021F8"/>
    <w:rsid w:val="005056C3"/>
    <w:rsid w:val="00505A63"/>
    <w:rsid w:val="00514597"/>
    <w:rsid w:val="00556E06"/>
    <w:rsid w:val="00560084"/>
    <w:rsid w:val="00561B85"/>
    <w:rsid w:val="00562051"/>
    <w:rsid w:val="00562466"/>
    <w:rsid w:val="00562AEC"/>
    <w:rsid w:val="00567EA3"/>
    <w:rsid w:val="005700E7"/>
    <w:rsid w:val="0057378B"/>
    <w:rsid w:val="00573F31"/>
    <w:rsid w:val="0058318C"/>
    <w:rsid w:val="00584C05"/>
    <w:rsid w:val="00586954"/>
    <w:rsid w:val="005901FB"/>
    <w:rsid w:val="00590E8D"/>
    <w:rsid w:val="00597455"/>
    <w:rsid w:val="005A0D1F"/>
    <w:rsid w:val="005B1BAC"/>
    <w:rsid w:val="005B48B7"/>
    <w:rsid w:val="005C44D9"/>
    <w:rsid w:val="005D3050"/>
    <w:rsid w:val="005E354A"/>
    <w:rsid w:val="005F05F2"/>
    <w:rsid w:val="005F1F67"/>
    <w:rsid w:val="005F2240"/>
    <w:rsid w:val="00602044"/>
    <w:rsid w:val="00606888"/>
    <w:rsid w:val="00613A98"/>
    <w:rsid w:val="006235D2"/>
    <w:rsid w:val="00624905"/>
    <w:rsid w:val="00625853"/>
    <w:rsid w:val="0062764B"/>
    <w:rsid w:val="00636A0E"/>
    <w:rsid w:val="00637196"/>
    <w:rsid w:val="006375B5"/>
    <w:rsid w:val="00647820"/>
    <w:rsid w:val="006608F3"/>
    <w:rsid w:val="00660A16"/>
    <w:rsid w:val="0066639C"/>
    <w:rsid w:val="006665B0"/>
    <w:rsid w:val="006712B2"/>
    <w:rsid w:val="00682AB1"/>
    <w:rsid w:val="00683349"/>
    <w:rsid w:val="006919B3"/>
    <w:rsid w:val="00694102"/>
    <w:rsid w:val="006A2B85"/>
    <w:rsid w:val="006B72E7"/>
    <w:rsid w:val="006C10C3"/>
    <w:rsid w:val="006C35E7"/>
    <w:rsid w:val="006D19E1"/>
    <w:rsid w:val="006D3307"/>
    <w:rsid w:val="006D4915"/>
    <w:rsid w:val="006D510E"/>
    <w:rsid w:val="006E001E"/>
    <w:rsid w:val="006E14E5"/>
    <w:rsid w:val="006F4997"/>
    <w:rsid w:val="006F6FCC"/>
    <w:rsid w:val="007020EF"/>
    <w:rsid w:val="0070578A"/>
    <w:rsid w:val="00707549"/>
    <w:rsid w:val="00714A97"/>
    <w:rsid w:val="0072461E"/>
    <w:rsid w:val="00725367"/>
    <w:rsid w:val="00725F9C"/>
    <w:rsid w:val="00726189"/>
    <w:rsid w:val="007302ED"/>
    <w:rsid w:val="00734B51"/>
    <w:rsid w:val="00752609"/>
    <w:rsid w:val="00753545"/>
    <w:rsid w:val="007546EE"/>
    <w:rsid w:val="00754E2F"/>
    <w:rsid w:val="00761030"/>
    <w:rsid w:val="0077414B"/>
    <w:rsid w:val="00774822"/>
    <w:rsid w:val="00775AFB"/>
    <w:rsid w:val="007840BF"/>
    <w:rsid w:val="00786B30"/>
    <w:rsid w:val="00794F68"/>
    <w:rsid w:val="00795559"/>
    <w:rsid w:val="0079741D"/>
    <w:rsid w:val="007A350D"/>
    <w:rsid w:val="007A3907"/>
    <w:rsid w:val="007A4777"/>
    <w:rsid w:val="007C21C8"/>
    <w:rsid w:val="007C5A67"/>
    <w:rsid w:val="007D32B1"/>
    <w:rsid w:val="007D4F69"/>
    <w:rsid w:val="007E4C64"/>
    <w:rsid w:val="007E5DA6"/>
    <w:rsid w:val="007F3BFC"/>
    <w:rsid w:val="007F507D"/>
    <w:rsid w:val="0080018E"/>
    <w:rsid w:val="00803373"/>
    <w:rsid w:val="008038B1"/>
    <w:rsid w:val="00807F80"/>
    <w:rsid w:val="00812FEB"/>
    <w:rsid w:val="00814873"/>
    <w:rsid w:val="00816A42"/>
    <w:rsid w:val="008219C2"/>
    <w:rsid w:val="008349B1"/>
    <w:rsid w:val="008401F6"/>
    <w:rsid w:val="008508AF"/>
    <w:rsid w:val="0085178E"/>
    <w:rsid w:val="00854703"/>
    <w:rsid w:val="008667C6"/>
    <w:rsid w:val="00874F7B"/>
    <w:rsid w:val="00880138"/>
    <w:rsid w:val="00881919"/>
    <w:rsid w:val="008836FA"/>
    <w:rsid w:val="008A4A68"/>
    <w:rsid w:val="008A7661"/>
    <w:rsid w:val="008B6B98"/>
    <w:rsid w:val="008C5749"/>
    <w:rsid w:val="008C7A05"/>
    <w:rsid w:val="008C7A1D"/>
    <w:rsid w:val="008D06C0"/>
    <w:rsid w:val="008D3D25"/>
    <w:rsid w:val="008E7EFA"/>
    <w:rsid w:val="008F185E"/>
    <w:rsid w:val="008F47D1"/>
    <w:rsid w:val="008F783E"/>
    <w:rsid w:val="009049D0"/>
    <w:rsid w:val="00907871"/>
    <w:rsid w:val="00922695"/>
    <w:rsid w:val="009250CC"/>
    <w:rsid w:val="0093096F"/>
    <w:rsid w:val="0093755D"/>
    <w:rsid w:val="00943071"/>
    <w:rsid w:val="009609EF"/>
    <w:rsid w:val="00976FF0"/>
    <w:rsid w:val="0097747B"/>
    <w:rsid w:val="00980BC3"/>
    <w:rsid w:val="00982B33"/>
    <w:rsid w:val="00993692"/>
    <w:rsid w:val="00993E5B"/>
    <w:rsid w:val="009A0BAB"/>
    <w:rsid w:val="009A1820"/>
    <w:rsid w:val="009A7702"/>
    <w:rsid w:val="009B287D"/>
    <w:rsid w:val="009B39DB"/>
    <w:rsid w:val="009B62A9"/>
    <w:rsid w:val="009B72FA"/>
    <w:rsid w:val="009C32CB"/>
    <w:rsid w:val="009F1EEC"/>
    <w:rsid w:val="009F32A7"/>
    <w:rsid w:val="00A05B51"/>
    <w:rsid w:val="00A061CE"/>
    <w:rsid w:val="00A06EF5"/>
    <w:rsid w:val="00A14E9D"/>
    <w:rsid w:val="00A24355"/>
    <w:rsid w:val="00A36209"/>
    <w:rsid w:val="00A40B4C"/>
    <w:rsid w:val="00A40B55"/>
    <w:rsid w:val="00A5049C"/>
    <w:rsid w:val="00A50E73"/>
    <w:rsid w:val="00A56467"/>
    <w:rsid w:val="00A56736"/>
    <w:rsid w:val="00A72720"/>
    <w:rsid w:val="00A74D68"/>
    <w:rsid w:val="00A816C4"/>
    <w:rsid w:val="00A85C44"/>
    <w:rsid w:val="00A91804"/>
    <w:rsid w:val="00A9285D"/>
    <w:rsid w:val="00A93669"/>
    <w:rsid w:val="00AA1EAD"/>
    <w:rsid w:val="00AA2ED9"/>
    <w:rsid w:val="00AA4A31"/>
    <w:rsid w:val="00AB192F"/>
    <w:rsid w:val="00AB7A19"/>
    <w:rsid w:val="00AC4016"/>
    <w:rsid w:val="00AD1BB3"/>
    <w:rsid w:val="00AE3F73"/>
    <w:rsid w:val="00AF0F17"/>
    <w:rsid w:val="00AF1691"/>
    <w:rsid w:val="00AF497B"/>
    <w:rsid w:val="00B0416A"/>
    <w:rsid w:val="00B0691B"/>
    <w:rsid w:val="00B16284"/>
    <w:rsid w:val="00B16D7B"/>
    <w:rsid w:val="00B21E28"/>
    <w:rsid w:val="00B375F6"/>
    <w:rsid w:val="00B418A9"/>
    <w:rsid w:val="00B51948"/>
    <w:rsid w:val="00B55B8D"/>
    <w:rsid w:val="00B57E1E"/>
    <w:rsid w:val="00B62A54"/>
    <w:rsid w:val="00B632B9"/>
    <w:rsid w:val="00B63B0C"/>
    <w:rsid w:val="00B6539D"/>
    <w:rsid w:val="00B65B68"/>
    <w:rsid w:val="00B675CA"/>
    <w:rsid w:val="00B75A31"/>
    <w:rsid w:val="00B82B13"/>
    <w:rsid w:val="00B837D8"/>
    <w:rsid w:val="00B837E0"/>
    <w:rsid w:val="00B97841"/>
    <w:rsid w:val="00BA1C37"/>
    <w:rsid w:val="00BB11AB"/>
    <w:rsid w:val="00BB7F1E"/>
    <w:rsid w:val="00BC4392"/>
    <w:rsid w:val="00BC5335"/>
    <w:rsid w:val="00BD111B"/>
    <w:rsid w:val="00BD2633"/>
    <w:rsid w:val="00BE1BBA"/>
    <w:rsid w:val="00BE1FCC"/>
    <w:rsid w:val="00BE25B0"/>
    <w:rsid w:val="00BE5041"/>
    <w:rsid w:val="00BE578D"/>
    <w:rsid w:val="00BE5FB1"/>
    <w:rsid w:val="00BE728F"/>
    <w:rsid w:val="00BE7966"/>
    <w:rsid w:val="00BF1B38"/>
    <w:rsid w:val="00BF6EB1"/>
    <w:rsid w:val="00C00B60"/>
    <w:rsid w:val="00C02A5F"/>
    <w:rsid w:val="00C121B8"/>
    <w:rsid w:val="00C2140B"/>
    <w:rsid w:val="00C218E4"/>
    <w:rsid w:val="00C40668"/>
    <w:rsid w:val="00C42CE5"/>
    <w:rsid w:val="00C47DF2"/>
    <w:rsid w:val="00C5070A"/>
    <w:rsid w:val="00C52E8C"/>
    <w:rsid w:val="00C538A8"/>
    <w:rsid w:val="00C54182"/>
    <w:rsid w:val="00C65428"/>
    <w:rsid w:val="00C65B46"/>
    <w:rsid w:val="00C72413"/>
    <w:rsid w:val="00C7510B"/>
    <w:rsid w:val="00C777C1"/>
    <w:rsid w:val="00C77A66"/>
    <w:rsid w:val="00C84608"/>
    <w:rsid w:val="00C8689A"/>
    <w:rsid w:val="00C906AC"/>
    <w:rsid w:val="00C9249A"/>
    <w:rsid w:val="00C93183"/>
    <w:rsid w:val="00C938C8"/>
    <w:rsid w:val="00C93FF4"/>
    <w:rsid w:val="00C947D0"/>
    <w:rsid w:val="00C961C7"/>
    <w:rsid w:val="00C96CB5"/>
    <w:rsid w:val="00CA20C6"/>
    <w:rsid w:val="00CA6B0C"/>
    <w:rsid w:val="00CB1D9A"/>
    <w:rsid w:val="00CB32BA"/>
    <w:rsid w:val="00CB7E9C"/>
    <w:rsid w:val="00CC22CA"/>
    <w:rsid w:val="00CD2E78"/>
    <w:rsid w:val="00CD5C97"/>
    <w:rsid w:val="00CD6028"/>
    <w:rsid w:val="00CD75C0"/>
    <w:rsid w:val="00CF0DC9"/>
    <w:rsid w:val="00CF625B"/>
    <w:rsid w:val="00D00B90"/>
    <w:rsid w:val="00D152B0"/>
    <w:rsid w:val="00D21A6D"/>
    <w:rsid w:val="00D2239E"/>
    <w:rsid w:val="00D26848"/>
    <w:rsid w:val="00D30169"/>
    <w:rsid w:val="00D313ED"/>
    <w:rsid w:val="00D32F8E"/>
    <w:rsid w:val="00D3575D"/>
    <w:rsid w:val="00D3617C"/>
    <w:rsid w:val="00D3725E"/>
    <w:rsid w:val="00D40AFB"/>
    <w:rsid w:val="00D42FBF"/>
    <w:rsid w:val="00D4656B"/>
    <w:rsid w:val="00D534E0"/>
    <w:rsid w:val="00D5750F"/>
    <w:rsid w:val="00D603AE"/>
    <w:rsid w:val="00D625F7"/>
    <w:rsid w:val="00D6291D"/>
    <w:rsid w:val="00D70962"/>
    <w:rsid w:val="00D7269B"/>
    <w:rsid w:val="00D756AF"/>
    <w:rsid w:val="00D77B64"/>
    <w:rsid w:val="00D81065"/>
    <w:rsid w:val="00D8115D"/>
    <w:rsid w:val="00D82E5E"/>
    <w:rsid w:val="00D950FC"/>
    <w:rsid w:val="00DA483B"/>
    <w:rsid w:val="00DA5230"/>
    <w:rsid w:val="00DB5946"/>
    <w:rsid w:val="00DC241D"/>
    <w:rsid w:val="00DC6F43"/>
    <w:rsid w:val="00DD3029"/>
    <w:rsid w:val="00E01384"/>
    <w:rsid w:val="00E03FC8"/>
    <w:rsid w:val="00E04AA3"/>
    <w:rsid w:val="00E054D0"/>
    <w:rsid w:val="00E06699"/>
    <w:rsid w:val="00E12F0E"/>
    <w:rsid w:val="00E13358"/>
    <w:rsid w:val="00E15607"/>
    <w:rsid w:val="00E21EE6"/>
    <w:rsid w:val="00E22156"/>
    <w:rsid w:val="00E231A0"/>
    <w:rsid w:val="00E25B76"/>
    <w:rsid w:val="00E279E9"/>
    <w:rsid w:val="00E33D79"/>
    <w:rsid w:val="00E343E2"/>
    <w:rsid w:val="00E35258"/>
    <w:rsid w:val="00E374C5"/>
    <w:rsid w:val="00E37619"/>
    <w:rsid w:val="00E50474"/>
    <w:rsid w:val="00E56245"/>
    <w:rsid w:val="00E62B80"/>
    <w:rsid w:val="00E62BBF"/>
    <w:rsid w:val="00E75C98"/>
    <w:rsid w:val="00E801B5"/>
    <w:rsid w:val="00E81A0F"/>
    <w:rsid w:val="00E91D4F"/>
    <w:rsid w:val="00E97A2A"/>
    <w:rsid w:val="00EA1067"/>
    <w:rsid w:val="00EB02E4"/>
    <w:rsid w:val="00EC1667"/>
    <w:rsid w:val="00EC1C8C"/>
    <w:rsid w:val="00EC6697"/>
    <w:rsid w:val="00ED286A"/>
    <w:rsid w:val="00ED3368"/>
    <w:rsid w:val="00EE6B8A"/>
    <w:rsid w:val="00F06807"/>
    <w:rsid w:val="00F2314E"/>
    <w:rsid w:val="00F245DE"/>
    <w:rsid w:val="00F2718E"/>
    <w:rsid w:val="00F32D61"/>
    <w:rsid w:val="00F41D5F"/>
    <w:rsid w:val="00F43EE2"/>
    <w:rsid w:val="00F47547"/>
    <w:rsid w:val="00F5195A"/>
    <w:rsid w:val="00F63DDC"/>
    <w:rsid w:val="00F6573A"/>
    <w:rsid w:val="00F70AE1"/>
    <w:rsid w:val="00F8583F"/>
    <w:rsid w:val="00F901C4"/>
    <w:rsid w:val="00F93265"/>
    <w:rsid w:val="00F95B9B"/>
    <w:rsid w:val="00FA27C9"/>
    <w:rsid w:val="00FA4831"/>
    <w:rsid w:val="00FB4F8B"/>
    <w:rsid w:val="00FC0B05"/>
    <w:rsid w:val="00FC5EFB"/>
    <w:rsid w:val="00FC6A65"/>
    <w:rsid w:val="00FD105C"/>
    <w:rsid w:val="00FD105D"/>
    <w:rsid w:val="00FD3D12"/>
    <w:rsid w:val="00FE39D9"/>
    <w:rsid w:val="00FF1D33"/>
    <w:rsid w:val="00FF3566"/>
    <w:rsid w:val="00FF3BFC"/>
    <w:rsid w:val="00FF7169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F13A"/>
  <w15:chartTrackingRefBased/>
  <w15:docId w15:val="{6E404EEA-E1C0-44A5-9BE9-EF4D0F48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C98"/>
  </w:style>
  <w:style w:type="paragraph" w:styleId="1">
    <w:name w:val="heading 1"/>
    <w:basedOn w:val="a"/>
    <w:next w:val="a"/>
    <w:link w:val="10"/>
    <w:qFormat/>
    <w:rsid w:val="00A9180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41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5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5C4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B7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9180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a8">
    <w:name w:val="Основной текст Знак"/>
    <w:link w:val="a9"/>
    <w:uiPriority w:val="99"/>
    <w:locked/>
    <w:rsid w:val="00C2140B"/>
  </w:style>
  <w:style w:type="paragraph" w:styleId="a9">
    <w:name w:val="Body Text"/>
    <w:basedOn w:val="a"/>
    <w:link w:val="a8"/>
    <w:uiPriority w:val="99"/>
    <w:rsid w:val="00C2140B"/>
    <w:pPr>
      <w:spacing w:after="120" w:line="240" w:lineRule="auto"/>
      <w:ind w:firstLine="567"/>
      <w:jc w:val="both"/>
    </w:pPr>
  </w:style>
  <w:style w:type="character" w:customStyle="1" w:styleId="11">
    <w:name w:val="Основной текст Знак1"/>
    <w:basedOn w:val="a0"/>
    <w:uiPriority w:val="99"/>
    <w:semiHidden/>
    <w:rsid w:val="00C2140B"/>
  </w:style>
  <w:style w:type="paragraph" w:styleId="aa">
    <w:name w:val="footer"/>
    <w:basedOn w:val="a"/>
    <w:link w:val="ab"/>
    <w:uiPriority w:val="99"/>
    <w:unhideWhenUsed/>
    <w:rsid w:val="00C2140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2140B"/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uiPriority w:val="99"/>
    <w:unhideWhenUsed/>
    <w:rsid w:val="00567EA3"/>
    <w:rPr>
      <w:color w:val="0563C1"/>
      <w:u w:val="single"/>
    </w:rPr>
  </w:style>
  <w:style w:type="character" w:styleId="ad">
    <w:name w:val="Strong"/>
    <w:basedOn w:val="a0"/>
    <w:uiPriority w:val="22"/>
    <w:qFormat/>
    <w:rsid w:val="00181280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637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43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ioco.ru/" TargetMode="External"/><Relationship Id="rId18" Type="http://schemas.openxmlformats.org/officeDocument/2006/relationships/hyperlink" Target="https://www.mgpu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vserosolimp.edso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soo.ru/wp-content/uploads/2023/08/18_%D0%A4%D0%A0%D0%9F_%D0%9E%D0%B1%D1%89%D0%B5%D1%81%D1%82%D0%B2%D0%BE%D0%B7%D0%BD%D0%B0%D0%BD%D0%B8%D0%B5_6-9-%D0%BA%D0%BB%D0%B0%D1%81%D1%81%D1%8B" TargetMode="External"/><Relationship Id="rId17" Type="http://schemas.openxmlformats.org/officeDocument/2006/relationships/hyperlink" Target="https://prosv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pkpro.ru/" TargetMode="External"/><Relationship Id="rId20" Type="http://schemas.openxmlformats.org/officeDocument/2006/relationships/hyperlink" Target="https://fioco.ru/ru/osok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d-industry.ru/" TargetMode="External"/><Relationship Id="rId23" Type="http://schemas.openxmlformats.org/officeDocument/2006/relationships/hyperlink" Target="https://iro23.ru/?page_id=39825" TargetMode="External"/><Relationship Id="rId10" Type="http://schemas.openxmlformats.org/officeDocument/2006/relationships/chart" Target="charts/chart2.xml"/><Relationship Id="rId19" Type="http://schemas.openxmlformats.org/officeDocument/2006/relationships/hyperlink" Target="https://globallab.ru/ru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fipi.ru/" TargetMode="External"/><Relationship Id="rId22" Type="http://schemas.openxmlformats.org/officeDocument/2006/relationships/hyperlink" Target="https://www.yaklass.ru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 отметкам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55D-4950-A54A-5EF9E13FF9E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55D-4950-A54A-5EF9E13FF9E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55D-4950-A54A-5EF9E13FF9E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55D-4950-A54A-5EF9E13FF9E2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11.15</c:v>
                </c:pt>
                <c:pt idx="1">
                  <c:v>44.98</c:v>
                </c:pt>
                <c:pt idx="2">
                  <c:v>33.94</c:v>
                </c:pt>
                <c:pt idx="3">
                  <c:v>9.94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B5-46B7-A50E-5094BBF4BF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Задания</a:t>
            </a:r>
            <a:r>
              <a:rPr lang="ru-RU" baseline="0"/>
              <a:t> с развёрнутым ответом</a:t>
            </a:r>
            <a:endParaRPr lang="ru-RU"/>
          </a:p>
        </c:rich>
      </c:tx>
      <c:layout>
        <c:manualLayout>
          <c:xMode val="edge"/>
          <c:yMode val="edge"/>
          <c:x val="0.34353000145815105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4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85.33</c:v>
                </c:pt>
                <c:pt idx="1">
                  <c:v>81.209999999999994</c:v>
                </c:pt>
                <c:pt idx="2">
                  <c:v>67.88</c:v>
                </c:pt>
                <c:pt idx="3">
                  <c:v>66.48</c:v>
                </c:pt>
                <c:pt idx="4">
                  <c:v>66.7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CA-444D-9826-BC1A832D810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4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58.62</c:v>
                </c:pt>
                <c:pt idx="1">
                  <c:v>63.1</c:v>
                </c:pt>
                <c:pt idx="2">
                  <c:v>38.979999999999997</c:v>
                </c:pt>
                <c:pt idx="3">
                  <c:v>54.03</c:v>
                </c:pt>
                <c:pt idx="4">
                  <c:v>38.92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CA-444D-9826-BC1A832D810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4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4">
                  <c:v>46.66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CA-444D-9826-BC1A832D81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7144712"/>
        <c:axId val="157147664"/>
      </c:barChart>
      <c:catAx>
        <c:axId val="157144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147664"/>
        <c:crosses val="autoZero"/>
        <c:auto val="1"/>
        <c:lblAlgn val="ctr"/>
        <c:lblOffset val="100"/>
        <c:noMultiLvlLbl val="0"/>
      </c:catAx>
      <c:valAx>
        <c:axId val="157147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144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Задания</a:t>
            </a:r>
            <a:r>
              <a:rPr lang="ru-RU" baseline="0"/>
              <a:t> с кратким ответом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71.44</c:v>
                </c:pt>
                <c:pt idx="1">
                  <c:v>72.2</c:v>
                </c:pt>
                <c:pt idx="2">
                  <c:v>76.650000000000006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1C-4353-B9AC-5D2B4BF15B4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731C-4353-B9AC-5D2B4BF15B4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731C-4353-B9AC-5D2B4BF15B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8397512"/>
        <c:axId val="318402432"/>
      </c:barChart>
      <c:catAx>
        <c:axId val="318397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402432"/>
        <c:crosses val="autoZero"/>
        <c:auto val="1"/>
        <c:lblAlgn val="ctr"/>
        <c:lblOffset val="100"/>
        <c:noMultiLvlLbl val="0"/>
      </c:catAx>
      <c:valAx>
        <c:axId val="318402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397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0872E-E0EF-4C0B-A809-59765AE2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5443</Words>
  <Characters>31029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Мокеева</dc:creator>
  <cp:keywords/>
  <dc:description/>
  <cp:lastModifiedBy>Ирина В. Лихачева</cp:lastModifiedBy>
  <cp:revision>2</cp:revision>
  <cp:lastPrinted>2023-08-29T09:19:00Z</cp:lastPrinted>
  <dcterms:created xsi:type="dcterms:W3CDTF">2025-08-14T15:51:00Z</dcterms:created>
  <dcterms:modified xsi:type="dcterms:W3CDTF">2025-08-14T15:51:00Z</dcterms:modified>
</cp:coreProperties>
</file>