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27.0" w:type="dxa"/>
        <w:jc w:val="left"/>
        <w:tblInd w:w="108.0" w:type="dxa"/>
        <w:tblLayout w:type="fixed"/>
        <w:tblLook w:val="0000"/>
      </w:tblPr>
      <w:tblGrid>
        <w:gridCol w:w="4167"/>
        <w:gridCol w:w="1329"/>
        <w:gridCol w:w="4131"/>
        <w:tblGridChange w:id="0">
          <w:tblGrid>
            <w:gridCol w:w="4167"/>
            <w:gridCol w:w="1329"/>
            <w:gridCol w:w="4131"/>
          </w:tblGrid>
        </w:tblGridChange>
      </w:tblGrid>
      <w:tr>
        <w:trPr>
          <w:cantSplit w:val="0"/>
          <w:trHeight w:val="1712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Штамп организации</w:t>
            </w:r>
          </w:p>
          <w:p w:rsidR="00000000" w:rsidDel="00000000" w:rsidP="00000000" w:rsidRDefault="00000000" w:rsidRPr="00000000" w14:paraId="00000003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муниципального управления образования</w:t>
            </w:r>
          </w:p>
          <w:p w:rsidR="00000000" w:rsidDel="00000000" w:rsidP="00000000" w:rsidRDefault="00000000" w:rsidRPr="00000000" w14:paraId="00000004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8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9">
            <w:pPr>
              <w:ind w:firstLine="1218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Ректору ГБОУ ИРО </w:t>
            </w:r>
          </w:p>
          <w:p w:rsidR="00000000" w:rsidDel="00000000" w:rsidP="00000000" w:rsidRDefault="00000000" w:rsidRPr="00000000" w14:paraId="0000000A">
            <w:pPr>
              <w:ind w:firstLine="1218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Краснодарского края </w:t>
            </w:r>
          </w:p>
          <w:p w:rsidR="00000000" w:rsidDel="00000000" w:rsidP="00000000" w:rsidRDefault="00000000" w:rsidRPr="00000000" w14:paraId="0000000B">
            <w:pPr>
              <w:ind w:firstLine="1218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Гайдук Т.А.</w:t>
            </w:r>
          </w:p>
          <w:p w:rsidR="00000000" w:rsidDel="00000000" w:rsidP="00000000" w:rsidRDefault="00000000" w:rsidRPr="00000000" w14:paraId="0000000C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ХОДАТАЙСТВО</w:t>
      </w:r>
    </w:p>
    <w:p w:rsidR="00000000" w:rsidDel="00000000" w:rsidP="00000000" w:rsidRDefault="00000000" w:rsidRPr="00000000" w14:paraId="00000015">
      <w:pPr>
        <w:ind w:firstLine="709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Об исключении из списочного состава</w:t>
      </w:r>
    </w:p>
    <w:p w:rsidR="00000000" w:rsidDel="00000000" w:rsidP="00000000" w:rsidRDefault="00000000" w:rsidRPr="00000000" w14:paraId="00000017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и изъятии комплектов программно-технических средств</w:t>
      </w:r>
    </w:p>
    <w:p w:rsidR="00000000" w:rsidDel="00000000" w:rsidP="00000000" w:rsidRDefault="00000000" w:rsidRPr="00000000" w14:paraId="00000018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Уважаемая Татьяна Алексеевна!</w:t>
      </w:r>
    </w:p>
    <w:p w:rsidR="00000000" w:rsidDel="00000000" w:rsidP="00000000" w:rsidRDefault="00000000" w:rsidRPr="00000000" w14:paraId="0000001A">
      <w:pPr>
        <w:ind w:firstLine="709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firstLine="709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Управление образования администрации муниципального </w:t>
        <w:br w:type="textWrapping"/>
        <w:t xml:space="preserve">образования________________________________________________________</w:t>
      </w:r>
    </w:p>
    <w:p w:rsidR="00000000" w:rsidDel="00000000" w:rsidP="00000000" w:rsidRDefault="00000000" w:rsidRPr="00000000" w14:paraId="0000001C">
      <w:pPr>
        <w:jc w:val="both"/>
        <w:rPr/>
      </w:pPr>
      <w:bookmarkStart w:colFirst="0" w:colLast="0" w:name="_heading=h.gjdgxs" w:id="0"/>
      <w:bookmarkEnd w:id="0"/>
      <w:r w:rsidDel="00000000" w:rsidR="00000000" w:rsidRPr="00000000">
        <w:rPr>
          <w:sz w:val="28"/>
          <w:szCs w:val="28"/>
          <w:rtl w:val="0"/>
        </w:rPr>
        <w:t xml:space="preserve">просит исключить из списка детей-инвалидов для организации обучения на дому, с использованием дистанционных образовательных технологий, а также изъять комплекты программно-технических средств у детей-инвалидов, инвалидов, согласно приложению к настоящему ходатайству и на основании причин, указанных в столбце 4 (Причины исключения) приложения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left" w:leader="none" w:pos="2850"/>
        </w:tabs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left" w:leader="none" w:pos="2850"/>
        </w:tabs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Руководитель                                                                                                Ф.И.О.</w:t>
      </w:r>
    </w:p>
    <w:p w:rsidR="00000000" w:rsidDel="00000000" w:rsidP="00000000" w:rsidRDefault="00000000" w:rsidRPr="00000000" w14:paraId="00000020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Исполнитель: Ф.И.О., телефон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812" w:right="0" w:firstLine="1133.9999999999998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Приложение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812" w:right="0" w:firstLine="1133.9999999999998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 ходатайству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812" w:right="0" w:firstLine="1133.9999999999998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_________________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812" w:right="0" w:firstLine="1133.9999999999998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                     (Управление образования)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812" w:right="0" w:firstLine="1133.9999999999998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от _________ № __ 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812" w:right="0" w:firstLine="1133.9999999999998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812" w:right="0" w:firstLine="1133.9999999999998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Список детей-инвалидов для исключения из списочного состава 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детей-инвалидов, обучающихся на дому, с использованием дистанционных 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образовательных технологий и электронного обучения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4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47"/>
        <w:gridCol w:w="3493"/>
        <w:gridCol w:w="2013"/>
        <w:gridCol w:w="3192"/>
        <w:tblGridChange w:id="0">
          <w:tblGrid>
            <w:gridCol w:w="647"/>
            <w:gridCol w:w="3493"/>
            <w:gridCol w:w="2013"/>
            <w:gridCol w:w="3192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№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ФИО ребенка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Дата рождения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Причина исключения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5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F15395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ConsPlusNonformat" w:customStyle="1">
    <w:name w:val="ConsPlusNonformat"/>
    <w:rsid w:val="00F1539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cs="Courier New" w:eastAsia="Times New Roman" w:hAnsi="Courier New"/>
      <w:sz w:val="20"/>
      <w:szCs w:val="20"/>
      <w:lang w:eastAsia="ru-RU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1AuBbQD3S7xIhu40UYoqw6YBQkg==">CgMxLjAyCGguZ2pkZ3hzOAByITFCMTZtdDhxbnRudV9wX3hwaGRrWDFxeWJWR3ZUckpfcg==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2023-07-13T21:18:00Z</dcterms:created>
  <dc:creator>Настасья</dc:creator>
</cp:coreProperties>
</file>