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79" w:rsidRPr="00AC2079" w:rsidRDefault="001D6381" w:rsidP="003F04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96C65">
        <w:rPr>
          <w:noProof/>
        </w:rPr>
        <w:drawing>
          <wp:anchor distT="0" distB="0" distL="114300" distR="114300" simplePos="0" relativeHeight="251657216" behindDoc="0" locked="0" layoutInCell="1" allowOverlap="1" wp14:anchorId="169C20FD">
            <wp:simplePos x="0" y="0"/>
            <wp:positionH relativeFrom="column">
              <wp:posOffset>28575</wp:posOffset>
            </wp:positionH>
            <wp:positionV relativeFrom="paragraph">
              <wp:posOffset>10795</wp:posOffset>
            </wp:positionV>
            <wp:extent cx="638175" cy="638175"/>
            <wp:effectExtent l="0" t="0" r="0" b="0"/>
            <wp:wrapThrough wrapText="bothSides">
              <wp:wrapPolygon edited="0">
                <wp:start x="5803" y="0"/>
                <wp:lineTo x="0" y="3869"/>
                <wp:lineTo x="0" y="16119"/>
                <wp:lineTo x="4513" y="20633"/>
                <wp:lineTo x="5803" y="21278"/>
                <wp:lineTo x="15475" y="21278"/>
                <wp:lineTo x="16764" y="20633"/>
                <wp:lineTo x="21278" y="16119"/>
                <wp:lineTo x="21278" y="3869"/>
                <wp:lineTo x="15475" y="0"/>
                <wp:lineTo x="5803" y="0"/>
              </wp:wrapPolygon>
            </wp:wrapThrough>
            <wp:docPr id="2" name="Рисунок 2" descr="C:\Users\tulupova_g_s\Downloads\Новый лого М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upova_g_s\Downloads\Новый лого МО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35" w:rsidRPr="00BD59E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601D35F9" wp14:editId="5BAC8751">
            <wp:simplePos x="0" y="0"/>
            <wp:positionH relativeFrom="leftMargin">
              <wp:posOffset>1282227</wp:posOffset>
            </wp:positionH>
            <wp:positionV relativeFrom="paragraph">
              <wp:posOffset>7957</wp:posOffset>
            </wp:positionV>
            <wp:extent cx="678180" cy="651510"/>
            <wp:effectExtent l="0" t="0" r="0" b="0"/>
            <wp:wrapNone/>
            <wp:docPr id="1" name="Рисунок 1" descr="C:\Users\tulupova_g_s.IRO\Pictures\логотипы\логотип ИРО прозрач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upova_g_s.IRO\Pictures\логотипы\логотип ИРО прозрач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493">
        <w:rPr>
          <w:rFonts w:ascii="Times New Roman" w:hAnsi="Times New Roman" w:cs="Times New Roman"/>
        </w:rPr>
        <w:t xml:space="preserve">                                                                     </w:t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717C4">
        <w:rPr>
          <w:rFonts w:ascii="Times New Roman" w:hAnsi="Times New Roman" w:cs="Times New Roman"/>
        </w:rPr>
        <w:tab/>
      </w:r>
      <w:r w:rsidR="00AC2079" w:rsidRPr="00AC2079">
        <w:rPr>
          <w:rFonts w:ascii="Times New Roman" w:hAnsi="Times New Roman" w:cs="Times New Roman"/>
          <w:bCs/>
        </w:rPr>
        <w:t>Министерство образования</w:t>
      </w:r>
      <w:r w:rsidR="00BD2E28">
        <w:rPr>
          <w:rFonts w:ascii="Times New Roman" w:hAnsi="Times New Roman" w:cs="Times New Roman"/>
          <w:bCs/>
        </w:rPr>
        <w:t xml:space="preserve"> и</w:t>
      </w:r>
      <w:r w:rsidR="00AC2079" w:rsidRPr="00AC2079">
        <w:rPr>
          <w:rFonts w:ascii="Times New Roman" w:hAnsi="Times New Roman" w:cs="Times New Roman"/>
          <w:bCs/>
        </w:rPr>
        <w:t xml:space="preserve"> науки Краснодарского </w:t>
      </w:r>
    </w:p>
    <w:p w:rsidR="00435B75" w:rsidRPr="00BD59EF" w:rsidRDefault="00435B75" w:rsidP="003F04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D59EF">
        <w:rPr>
          <w:rFonts w:ascii="Times New Roman" w:hAnsi="Times New Roman" w:cs="Times New Roman"/>
        </w:rPr>
        <w:t>ГБОУ Институт развития образования Краснодарского края</w:t>
      </w:r>
    </w:p>
    <w:p w:rsidR="00196C65" w:rsidRDefault="00196C65" w:rsidP="003F0493">
      <w:pPr>
        <w:pStyle w:val="ab"/>
        <w:spacing w:before="0" w:beforeAutospacing="0" w:after="0" w:afterAutospacing="0"/>
      </w:pPr>
      <w:r>
        <w:t xml:space="preserve">                                                                                            </w:t>
      </w:r>
      <w:r w:rsidR="00A717C4">
        <w:t xml:space="preserve">                                                                                  </w:t>
      </w:r>
      <w:r>
        <w:t xml:space="preserve"> </w:t>
      </w:r>
      <w:r w:rsidRPr="003A01D9">
        <w:t>Кафедра дошкольного образования</w:t>
      </w:r>
    </w:p>
    <w:p w:rsidR="00994A2E" w:rsidRPr="003A01D9" w:rsidRDefault="00196C65" w:rsidP="00196C65">
      <w:pPr>
        <w:spacing w:after="0" w:line="240" w:lineRule="auto"/>
        <w:ind w:right="119"/>
        <w:jc w:val="right"/>
        <w:rPr>
          <w:rFonts w:ascii="Times New Roman" w:hAnsi="Times New Roman" w:cs="Times New Roman"/>
        </w:rPr>
      </w:pPr>
      <w:r w:rsidRPr="003A01D9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15"/>
        <w:gridCol w:w="627"/>
        <w:gridCol w:w="4820"/>
        <w:gridCol w:w="3260"/>
        <w:gridCol w:w="6237"/>
      </w:tblGrid>
      <w:tr w:rsidR="00732612" w:rsidTr="00A717C4"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2612" w:rsidRPr="003B06B5" w:rsidRDefault="00732612" w:rsidP="00435B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8D5" w:rsidRDefault="00E458D5" w:rsidP="00732612">
            <w:pPr>
              <w:ind w:left="315" w:right="5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2612" w:rsidRPr="00EB0135" w:rsidRDefault="00732612" w:rsidP="00732612">
            <w:pPr>
              <w:ind w:left="315" w:right="56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13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  <w:p w:rsidR="00732612" w:rsidRDefault="00DD6D0E" w:rsidP="00281291">
            <w:pPr>
              <w:ind w:left="315" w:right="565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32612" w:rsidRPr="00DD6D0E">
              <w:rPr>
                <w:rFonts w:ascii="Times New Roman" w:hAnsi="Times New Roman" w:cs="Times New Roman"/>
                <w:sz w:val="26"/>
                <w:szCs w:val="26"/>
              </w:rPr>
              <w:t>аучно-практическ</w:t>
            </w:r>
            <w:r w:rsidR="00BD2E28" w:rsidRPr="00DD6D0E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732612" w:rsidRPr="00DD6D0E">
              <w:rPr>
                <w:rFonts w:ascii="Times New Roman" w:hAnsi="Times New Roman" w:cs="Times New Roman"/>
                <w:sz w:val="26"/>
                <w:szCs w:val="26"/>
              </w:rPr>
              <w:t xml:space="preserve"> конференци</w:t>
            </w:r>
            <w:r w:rsidR="00BD2E28" w:rsidRPr="00DD6D0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32612" w:rsidRPr="00DD6D0E">
              <w:rPr>
                <w:rFonts w:ascii="Times New Roman" w:hAnsi="Times New Roman" w:cs="Times New Roman"/>
                <w:sz w:val="26"/>
                <w:szCs w:val="26"/>
              </w:rPr>
              <w:t xml:space="preserve"> по теме: </w:t>
            </w:r>
            <w:bookmarkStart w:id="0" w:name="_Hlk163212405"/>
            <w:r w:rsidR="00732612" w:rsidRPr="00DD6D0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bookmarkStart w:id="1" w:name="_Hlk195780489"/>
            <w:r w:rsidR="00BD2E28" w:rsidRPr="00DD6D0E">
              <w:rPr>
                <w:rFonts w:ascii="Times New Roman" w:hAnsi="Times New Roman" w:cs="Times New Roman"/>
                <w:sz w:val="26"/>
                <w:szCs w:val="26"/>
              </w:rPr>
              <w:t>Традиции казачества в формировании базовых ценностей у дошкольников: система, преемственность, перспективы</w:t>
            </w:r>
            <w:bookmarkEnd w:id="1"/>
            <w:r w:rsidR="00732612" w:rsidRPr="00DD6D0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bookmarkEnd w:id="0"/>
            <w:r w:rsidR="003F0493" w:rsidRPr="00DD6D0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F0493">
              <w:rPr>
                <w:rFonts w:ascii="Times New Roman" w:hAnsi="Times New Roman" w:cs="Times New Roman"/>
                <w:sz w:val="24"/>
                <w:szCs w:val="24"/>
              </w:rPr>
              <w:t xml:space="preserve"> 16.05.2025</w:t>
            </w:r>
          </w:p>
        </w:tc>
      </w:tr>
      <w:tr w:rsidR="00167567" w:rsidTr="00A717C4">
        <w:tc>
          <w:tcPr>
            <w:tcW w:w="1242" w:type="dxa"/>
            <w:gridSpan w:val="2"/>
            <w:tcBorders>
              <w:top w:val="single" w:sz="4" w:space="0" w:color="auto"/>
            </w:tcBorders>
          </w:tcPr>
          <w:p w:rsidR="00BD2E28" w:rsidRPr="00A717C4" w:rsidRDefault="00BD2E28" w:rsidP="00BD2E28">
            <w:pPr>
              <w:tabs>
                <w:tab w:val="center" w:pos="2535"/>
                <w:tab w:val="center" w:pos="7317"/>
              </w:tabs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7C4">
              <w:rPr>
                <w:rFonts w:ascii="Times New Roman" w:hAnsi="Times New Roman" w:cs="Times New Roman"/>
                <w:sz w:val="20"/>
                <w:szCs w:val="20"/>
              </w:rPr>
              <w:t>09:30-10:00</w:t>
            </w:r>
          </w:p>
          <w:p w:rsidR="00BD2E28" w:rsidRPr="00A717C4" w:rsidRDefault="00BD2E28" w:rsidP="00BD2E28">
            <w:pPr>
              <w:tabs>
                <w:tab w:val="center" w:pos="2535"/>
                <w:tab w:val="center" w:pos="7317"/>
              </w:tabs>
              <w:spacing w:after="3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7C4"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</w:p>
          <w:p w:rsidR="00167567" w:rsidRPr="00A717C4" w:rsidRDefault="00BD2E28" w:rsidP="00BD2E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17C4">
              <w:rPr>
                <w:rFonts w:ascii="Times New Roman" w:hAnsi="Times New Roman" w:cs="Times New Roman"/>
              </w:rPr>
              <w:t>9:30-11:00</w:t>
            </w:r>
          </w:p>
        </w:tc>
        <w:tc>
          <w:tcPr>
            <w:tcW w:w="14317" w:type="dxa"/>
            <w:gridSpan w:val="3"/>
            <w:tcBorders>
              <w:top w:val="single" w:sz="4" w:space="0" w:color="auto"/>
            </w:tcBorders>
          </w:tcPr>
          <w:p w:rsidR="00BD2E28" w:rsidRPr="00A717C4" w:rsidRDefault="00BD2E28" w:rsidP="00BD2E28">
            <w:pPr>
              <w:tabs>
                <w:tab w:val="center" w:pos="2535"/>
                <w:tab w:val="center" w:pos="7317"/>
              </w:tabs>
              <w:spacing w:after="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bookmarkStart w:id="2" w:name="_Hlk198560667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лабораторию воспитания</w:t>
            </w:r>
            <w:bookmarkEnd w:id="2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(ауд. 318)</w:t>
            </w:r>
          </w:p>
          <w:p w:rsidR="00BD2E28" w:rsidRPr="00A717C4" w:rsidRDefault="00BD2E28" w:rsidP="00BD2E28">
            <w:pPr>
              <w:tabs>
                <w:tab w:val="center" w:pos="2535"/>
                <w:tab w:val="center" w:pos="7317"/>
              </w:tabs>
              <w:spacing w:after="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Экскурсия в музей (ауд. 217)</w:t>
            </w:r>
          </w:p>
          <w:p w:rsidR="00D31129" w:rsidRPr="00A717C4" w:rsidRDefault="00BD2E28" w:rsidP="00744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4209FB" w:rsidRPr="00A717C4">
              <w:rPr>
                <w:rFonts w:ascii="Times New Roman" w:hAnsi="Times New Roman" w:cs="Times New Roman"/>
                <w:sz w:val="24"/>
                <w:szCs w:val="24"/>
              </w:rPr>
              <w:t>УМК детских садов Краснодарского края</w:t>
            </w:r>
          </w:p>
        </w:tc>
      </w:tr>
      <w:tr w:rsidR="00167567" w:rsidTr="004D0B94">
        <w:trPr>
          <w:trHeight w:val="1077"/>
        </w:trPr>
        <w:tc>
          <w:tcPr>
            <w:tcW w:w="1242" w:type="dxa"/>
            <w:gridSpan w:val="2"/>
          </w:tcPr>
          <w:p w:rsidR="00167567" w:rsidRPr="00A717C4" w:rsidRDefault="00167567" w:rsidP="000D6B89">
            <w:pPr>
              <w:jc w:val="center"/>
              <w:rPr>
                <w:rFonts w:ascii="Times New Roman" w:hAnsi="Times New Roman" w:cs="Times New Roman"/>
              </w:rPr>
            </w:pPr>
            <w:r w:rsidRPr="00A717C4">
              <w:rPr>
                <w:rFonts w:ascii="Times New Roman" w:hAnsi="Times New Roman" w:cs="Times New Roman"/>
              </w:rPr>
              <w:t>10:30</w:t>
            </w:r>
            <w:r w:rsidR="000D6B89" w:rsidRPr="00A717C4">
              <w:rPr>
                <w:rFonts w:ascii="Times New Roman" w:hAnsi="Times New Roman" w:cs="Times New Roman"/>
              </w:rPr>
              <w:t xml:space="preserve"> </w:t>
            </w:r>
            <w:r w:rsidR="00446433" w:rsidRPr="00A717C4">
              <w:rPr>
                <w:rFonts w:ascii="Times New Roman" w:hAnsi="Times New Roman" w:cs="Times New Roman"/>
              </w:rPr>
              <w:t>–</w:t>
            </w:r>
            <w:r w:rsidRPr="00A717C4">
              <w:rPr>
                <w:rFonts w:ascii="Times New Roman" w:hAnsi="Times New Roman" w:cs="Times New Roman"/>
              </w:rPr>
              <w:t>11</w:t>
            </w:r>
            <w:r w:rsidR="000D6B89" w:rsidRPr="00A717C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317" w:type="dxa"/>
            <w:gridSpan w:val="3"/>
          </w:tcPr>
          <w:p w:rsidR="00535FE9" w:rsidRPr="00A717C4" w:rsidRDefault="00167567" w:rsidP="000D6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Музыкальное приветствие</w:t>
            </w:r>
            <w:r w:rsidR="000D6B89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703F6" w:rsidRPr="00A717C4" w:rsidRDefault="00B703F6" w:rsidP="00B703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6B89" w:rsidRPr="00A717C4">
              <w:rPr>
                <w:rFonts w:ascii="Times New Roman" w:hAnsi="Times New Roman" w:cs="Times New Roman"/>
                <w:sz w:val="24"/>
                <w:szCs w:val="24"/>
              </w:rPr>
              <w:t>нструментальный ансамбль «</w:t>
            </w:r>
            <w:proofErr w:type="spellStart"/>
            <w:r w:rsidR="005E700A" w:rsidRPr="00A717C4">
              <w:rPr>
                <w:rFonts w:ascii="Times New Roman" w:hAnsi="Times New Roman" w:cs="Times New Roman"/>
                <w:sz w:val="24"/>
                <w:szCs w:val="24"/>
              </w:rPr>
              <w:t>Станичка</w:t>
            </w:r>
            <w:proofErr w:type="spellEnd"/>
            <w:r w:rsidR="000D6B89" w:rsidRPr="00A717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E700A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82A45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00A" w:rsidRPr="00A717C4"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83 «Колосок»,</w:t>
            </w:r>
            <w:r w:rsidR="00CE4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«Русская душа», муз. рук.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B94" w:rsidRPr="00A717C4" w:rsidRDefault="00382A45" w:rsidP="00CE4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Вокально-инструментальный ансамбль «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Кубаночка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», г. Краснодар</w:t>
            </w:r>
            <w:r w:rsidR="00CE43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3B9" w:rsidRPr="00A717C4">
              <w:rPr>
                <w:rFonts w:ascii="Times New Roman" w:hAnsi="Times New Roman" w:cs="Times New Roman"/>
                <w:sz w:val="24"/>
                <w:szCs w:val="24"/>
              </w:rPr>
              <w:t>муз. рук</w:t>
            </w:r>
            <w:r w:rsidR="00CE4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3B9" w:rsidRPr="00DA6076"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  <w:r w:rsidR="00CE43B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</w:tr>
      <w:tr w:rsidR="000D6CAF" w:rsidTr="00A717C4">
        <w:tc>
          <w:tcPr>
            <w:tcW w:w="1242" w:type="dxa"/>
            <w:gridSpan w:val="2"/>
          </w:tcPr>
          <w:p w:rsidR="000D6CAF" w:rsidRPr="00E458D5" w:rsidRDefault="000D6CAF" w:rsidP="004464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8D5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r w:rsidR="000D6B89" w:rsidRPr="00E458D5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E458D5">
              <w:rPr>
                <w:rFonts w:ascii="Times New Roman" w:hAnsi="Times New Roman" w:cs="Times New Roman"/>
                <w:sz w:val="18"/>
                <w:szCs w:val="18"/>
              </w:rPr>
              <w:t>-12:30</w:t>
            </w:r>
          </w:p>
        </w:tc>
        <w:tc>
          <w:tcPr>
            <w:tcW w:w="14317" w:type="dxa"/>
            <w:gridSpan w:val="3"/>
          </w:tcPr>
          <w:p w:rsidR="000D6CAF" w:rsidRPr="00A717C4" w:rsidRDefault="00DA3A47" w:rsidP="000D6C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Плена</w:t>
            </w:r>
            <w:r w:rsidR="000D6CAF"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рное заседание (ауд.</w:t>
            </w:r>
            <w:r w:rsidR="003A01D9"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6CAF"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202)</w:t>
            </w:r>
          </w:p>
          <w:p w:rsidR="004D6BF8" w:rsidRPr="00A717C4" w:rsidRDefault="004D6BF8" w:rsidP="004D6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 Галина Сергеевна</w:t>
            </w:r>
            <w:r w:rsidR="0075654F"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Тулупова</w:t>
            </w: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382A45" w:rsidTr="00E458D5">
        <w:tc>
          <w:tcPr>
            <w:tcW w:w="1242" w:type="dxa"/>
            <w:gridSpan w:val="2"/>
            <w:vMerge w:val="restart"/>
          </w:tcPr>
          <w:p w:rsidR="00382A45" w:rsidRPr="00A717C4" w:rsidRDefault="00382A45" w:rsidP="0038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82A45" w:rsidRPr="00A717C4" w:rsidRDefault="00382A45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Благословение</w:t>
            </w:r>
          </w:p>
          <w:p w:rsidR="00382A45" w:rsidRPr="00A717C4" w:rsidRDefault="00382A45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2A45" w:rsidRPr="00A717C4" w:rsidRDefault="00C23251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Чмеленко</w:t>
            </w:r>
            <w:proofErr w:type="spellEnd"/>
            <w:r w:rsidR="00EC06B3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382A45" w:rsidRPr="00A717C4" w:rsidRDefault="00C23251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протоиерей штатный клирик Прихода храма иконы Божией Матери "Целительница" г.</w:t>
            </w:r>
            <w:r w:rsid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Краснодара </w:t>
            </w:r>
          </w:p>
        </w:tc>
      </w:tr>
      <w:tr w:rsidR="00382A45" w:rsidTr="00E458D5">
        <w:tc>
          <w:tcPr>
            <w:tcW w:w="1242" w:type="dxa"/>
            <w:gridSpan w:val="2"/>
            <w:vMerge/>
          </w:tcPr>
          <w:p w:rsidR="00382A45" w:rsidRPr="00A717C4" w:rsidRDefault="00382A45" w:rsidP="00382A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82A45" w:rsidRPr="00A717C4" w:rsidRDefault="00382A45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260" w:type="dxa"/>
          </w:tcPr>
          <w:p w:rsidR="00382A45" w:rsidRPr="00A717C4" w:rsidRDefault="004D6BF8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Терновая Людмила Николаевна</w:t>
            </w:r>
          </w:p>
        </w:tc>
        <w:tc>
          <w:tcPr>
            <w:tcW w:w="6237" w:type="dxa"/>
          </w:tcPr>
          <w:p w:rsidR="00382A45" w:rsidRPr="00A717C4" w:rsidRDefault="00382A45" w:rsidP="00382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</w:t>
            </w:r>
            <w:r w:rsidR="004D6BF8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инновационной деятельности, цифровой трансформации и медиа коммуникации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ГБОУ ИРО Краснодарского края</w:t>
            </w:r>
          </w:p>
        </w:tc>
      </w:tr>
      <w:tr w:rsidR="004841BE" w:rsidTr="00E458D5">
        <w:tc>
          <w:tcPr>
            <w:tcW w:w="1242" w:type="dxa"/>
            <w:gridSpan w:val="2"/>
            <w:vMerge/>
          </w:tcPr>
          <w:p w:rsidR="004841BE" w:rsidRPr="00A717C4" w:rsidRDefault="004841BE" w:rsidP="0048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41BE" w:rsidRPr="00A717C4" w:rsidRDefault="004841BE" w:rsidP="004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3260" w:type="dxa"/>
          </w:tcPr>
          <w:p w:rsidR="004841BE" w:rsidRPr="00A717C4" w:rsidRDefault="004841BE" w:rsidP="004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Дубинец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Борисовна</w:t>
            </w:r>
          </w:p>
        </w:tc>
        <w:tc>
          <w:tcPr>
            <w:tcW w:w="6237" w:type="dxa"/>
            <w:shd w:val="clear" w:color="auto" w:fill="auto"/>
          </w:tcPr>
          <w:p w:rsidR="004841BE" w:rsidRPr="00A717C4" w:rsidRDefault="00A94E34" w:rsidP="004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воспитания и дополнительного образования в управлении МОН</w:t>
            </w:r>
          </w:p>
        </w:tc>
      </w:tr>
      <w:tr w:rsidR="004841BE" w:rsidTr="002160AD">
        <w:tc>
          <w:tcPr>
            <w:tcW w:w="1242" w:type="dxa"/>
            <w:gridSpan w:val="2"/>
            <w:vMerge/>
          </w:tcPr>
          <w:p w:rsidR="004841BE" w:rsidRPr="00A717C4" w:rsidRDefault="004841BE" w:rsidP="004841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4841BE" w:rsidRPr="00A717C4" w:rsidRDefault="00196C65" w:rsidP="004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Роль наставников в системе непрерывного казачьего воспитании</w:t>
            </w:r>
          </w:p>
        </w:tc>
        <w:tc>
          <w:tcPr>
            <w:tcW w:w="3260" w:type="dxa"/>
            <w:shd w:val="clear" w:color="auto" w:fill="auto"/>
          </w:tcPr>
          <w:p w:rsidR="004841BE" w:rsidRPr="00A717C4" w:rsidRDefault="00196C65" w:rsidP="00484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Дмитриев Михаил Владимирович</w:t>
            </w:r>
          </w:p>
        </w:tc>
        <w:tc>
          <w:tcPr>
            <w:tcW w:w="6237" w:type="dxa"/>
          </w:tcPr>
          <w:p w:rsidR="004841BE" w:rsidRPr="00A717C4" w:rsidRDefault="00196C65" w:rsidP="004841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казачьего кадетского корпуса есаул Дмитриев М В.</w:t>
            </w:r>
          </w:p>
        </w:tc>
      </w:tr>
      <w:tr w:rsidR="008A1264" w:rsidTr="002160AD">
        <w:tc>
          <w:tcPr>
            <w:tcW w:w="1242" w:type="dxa"/>
            <w:gridSpan w:val="2"/>
            <w:vMerge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задач преемственности казачьего образования на примере взаимодействия детского сада и школы</w:t>
            </w:r>
          </w:p>
        </w:tc>
        <w:tc>
          <w:tcPr>
            <w:tcW w:w="3260" w:type="dxa"/>
            <w:shd w:val="clear" w:color="auto" w:fill="auto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Литвинова Татьяна Анатольевна</w:t>
            </w:r>
          </w:p>
        </w:tc>
        <w:tc>
          <w:tcPr>
            <w:tcW w:w="6237" w:type="dxa"/>
          </w:tcPr>
          <w:p w:rsidR="008A1264" w:rsidRPr="00A717C4" w:rsidRDefault="006C73AC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1264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МБДОУ д/с № 19, МО </w:t>
            </w:r>
            <w:proofErr w:type="spellStart"/>
            <w:r w:rsidR="008A1264" w:rsidRPr="00A717C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8A1264"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1264" w:rsidTr="002160AD">
        <w:tc>
          <w:tcPr>
            <w:tcW w:w="1242" w:type="dxa"/>
            <w:gridSpan w:val="2"/>
            <w:vMerge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этноцентр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в ДОО: сохраняя прошлое, воспитываем будущее.</w:t>
            </w:r>
          </w:p>
        </w:tc>
        <w:tc>
          <w:tcPr>
            <w:tcW w:w="3260" w:type="dxa"/>
            <w:shd w:val="clear" w:color="auto" w:fill="auto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Пономаренко Татьяна Владимировна</w:t>
            </w:r>
          </w:p>
        </w:tc>
        <w:tc>
          <w:tcPr>
            <w:tcW w:w="6237" w:type="dxa"/>
          </w:tcPr>
          <w:p w:rsidR="008A1264" w:rsidRPr="00A717C4" w:rsidRDefault="006C73AC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8560142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A1264" w:rsidRPr="00A717C4">
              <w:rPr>
                <w:rFonts w:ascii="Times New Roman" w:hAnsi="Times New Roman" w:cs="Times New Roman"/>
                <w:sz w:val="24"/>
                <w:szCs w:val="24"/>
              </w:rPr>
              <w:t>аведующий МДОБУ ЦРР ДС №118 «Исток» города Сочи</w:t>
            </w:r>
            <w:bookmarkEnd w:id="3"/>
          </w:p>
        </w:tc>
      </w:tr>
      <w:tr w:rsidR="008A1264" w:rsidTr="002160AD">
        <w:tc>
          <w:tcPr>
            <w:tcW w:w="1242" w:type="dxa"/>
            <w:gridSpan w:val="2"/>
            <w:vMerge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Моделирование образовательного процесса в казачьей образовательной организации с учётом гендерного воспитания</w:t>
            </w:r>
          </w:p>
        </w:tc>
        <w:tc>
          <w:tcPr>
            <w:tcW w:w="3260" w:type="dxa"/>
            <w:shd w:val="clear" w:color="auto" w:fill="auto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8560156"/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Дряпак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  <w:bookmarkEnd w:id="4"/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98560173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педагог-психолог МДОБУ детский сад № 83 им. атамана А.А. Головатого, МО г. Сочи</w:t>
            </w:r>
          </w:p>
          <w:bookmarkEnd w:id="5"/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64" w:rsidTr="002160AD">
        <w:tc>
          <w:tcPr>
            <w:tcW w:w="1242" w:type="dxa"/>
            <w:gridSpan w:val="2"/>
            <w:vMerge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педагогов в реализация задач казачьего дошкольного образования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 Краснодарского края</w:t>
            </w:r>
          </w:p>
        </w:tc>
        <w:tc>
          <w:tcPr>
            <w:tcW w:w="3260" w:type="dxa"/>
            <w:shd w:val="clear" w:color="auto" w:fill="auto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98560206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Тулупова </w:t>
            </w:r>
          </w:p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  <w:bookmarkEnd w:id="6"/>
          </w:p>
        </w:tc>
        <w:tc>
          <w:tcPr>
            <w:tcW w:w="6237" w:type="dxa"/>
          </w:tcPr>
          <w:p w:rsidR="008A1264" w:rsidRPr="00A717C4" w:rsidRDefault="008A1264" w:rsidP="008A1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98560228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кафедры ДО ГБОУ ИРО Краснодарского края, почетный работник общего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РФ</w:t>
            </w:r>
            <w:bookmarkEnd w:id="7"/>
          </w:p>
        </w:tc>
      </w:tr>
      <w:tr w:rsidR="00B322B0" w:rsidTr="002160AD">
        <w:tc>
          <w:tcPr>
            <w:tcW w:w="1242" w:type="dxa"/>
            <w:gridSpan w:val="2"/>
            <w:vMerge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Потенциал образовательной среды ДОО в группах казачьей направленности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98560241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Егоров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Баатр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Борисович</w:t>
            </w:r>
            <w:bookmarkEnd w:id="8"/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98560252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научный руководитель проекта по дошкольному образованию Издательства «Русское слово», г. Москва</w:t>
            </w:r>
            <w:bookmarkEnd w:id="9"/>
          </w:p>
        </w:tc>
      </w:tr>
      <w:tr w:rsidR="00B322B0" w:rsidTr="002160AD">
        <w:tc>
          <w:tcPr>
            <w:tcW w:w="1242" w:type="dxa"/>
            <w:gridSpan w:val="2"/>
            <w:vMerge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в социокультурной среде ДОО. "Наша Родина - Россия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98560270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Плаксина Нина Николаевна</w:t>
            </w:r>
            <w:bookmarkEnd w:id="10"/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8560281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руководитель Центр дошкольного образования Издательства «Русское слово», г. Москва</w:t>
            </w:r>
          </w:p>
          <w:bookmarkEnd w:id="11"/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E458D5" w:rsidRDefault="00B322B0" w:rsidP="00B32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8D5">
              <w:rPr>
                <w:rFonts w:ascii="Times New Roman" w:hAnsi="Times New Roman" w:cs="Times New Roman"/>
                <w:sz w:val="20"/>
                <w:szCs w:val="20"/>
              </w:rPr>
              <w:t>12:30-13:30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B322B0" w:rsidRPr="00A717C4" w:rsidRDefault="00B322B0" w:rsidP="00B32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B322B0" w:rsidTr="002160AD">
        <w:tc>
          <w:tcPr>
            <w:tcW w:w="15559" w:type="dxa"/>
            <w:gridSpan w:val="5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</w:rPr>
            </w:pP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281291" w:rsidRDefault="00B322B0" w:rsidP="00B322B0">
            <w:pPr>
              <w:pStyle w:val="a6"/>
              <w:tabs>
                <w:tab w:val="center" w:pos="2535"/>
                <w:tab w:val="center" w:pos="7317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22B0" w:rsidRPr="00A717C4" w:rsidRDefault="00B322B0" w:rsidP="00B322B0">
            <w:pPr>
              <w:pStyle w:val="a6"/>
              <w:tabs>
                <w:tab w:val="center" w:pos="2535"/>
                <w:tab w:val="center" w:pos="7317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281291">
              <w:rPr>
                <w:rFonts w:ascii="Times New Roman" w:hAnsi="Times New Roman" w:cs="Times New Roman"/>
                <w:sz w:val="18"/>
                <w:szCs w:val="18"/>
              </w:rPr>
              <w:t>13:30- 15:00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B322B0" w:rsidRPr="00A717C4" w:rsidRDefault="00B322B0" w:rsidP="00B322B0">
            <w:pPr>
              <w:pStyle w:val="a6"/>
              <w:tabs>
                <w:tab w:val="center" w:pos="2535"/>
                <w:tab w:val="center" w:pos="7317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Секция 1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. «Непрерывное казачье образование в реализации воспитательного потенциала историко-культурных традиций казачества от детского сада до ВУЗа: взаимодействие, успехи, проблемы, перспективы» (</w:t>
            </w: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 Г.С. Тулупова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), ауд. 202 (лекторий)</w:t>
            </w: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A717C4" w:rsidRDefault="00B322B0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iCs/>
                <w:sz w:val="24"/>
                <w:szCs w:val="24"/>
              </w:rPr>
              <w:t>По заветам дедов: успешные практики казачьего наставничества в формировании духовно-нравственных основ и социальной готовности дошкольников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Горбенко Татьяна Юрьевна</w:t>
            </w:r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 </w:t>
            </w:r>
            <w:proofErr w:type="gram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4 ,</w:t>
            </w:r>
            <w:proofErr w:type="gram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МО Ленинградский район</w:t>
            </w:r>
          </w:p>
          <w:p w:rsidR="00B322B0" w:rsidRPr="00A717C4" w:rsidRDefault="00B322B0" w:rsidP="00B322B0">
            <w:pPr>
              <w:pStyle w:val="TableParagraph"/>
              <w:rPr>
                <w:rFonts w:eastAsiaTheme="minorHAnsi"/>
                <w:sz w:val="24"/>
                <w:szCs w:val="24"/>
              </w:rPr>
            </w:pP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A717C4" w:rsidRDefault="00B322B0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Современные горизонты Кубанских традиции: модернизация программы «Наше наследие. Основы Кубанского прошлого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Сагайдук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Геннадьевна – </w:t>
            </w:r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МБДОУ детский сад комбинированного вида №4, МО Ленинградский район</w:t>
            </w: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A717C4" w:rsidRDefault="00B322B0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Казачья педагогика как основа вариативной модели патриотического и духовно-нравственного воспитания в системе дошкольного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Сергиенко Ольга Юрьевна</w:t>
            </w:r>
          </w:p>
        </w:tc>
        <w:tc>
          <w:tcPr>
            <w:tcW w:w="6237" w:type="dxa"/>
          </w:tcPr>
          <w:p w:rsidR="00B322B0" w:rsidRPr="00A717C4" w:rsidRDefault="00B322B0" w:rsidP="00B322B0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A717C4">
              <w:rPr>
                <w:rFonts w:eastAsiaTheme="minorHAnsi"/>
                <w:sz w:val="24"/>
                <w:szCs w:val="24"/>
              </w:rPr>
              <w:t xml:space="preserve">ст. воспитатель МБДОУ МО </w:t>
            </w:r>
          </w:p>
          <w:p w:rsidR="00B322B0" w:rsidRPr="00A717C4" w:rsidRDefault="00B322B0" w:rsidP="00B322B0">
            <w:pPr>
              <w:pStyle w:val="TableParagraph"/>
              <w:rPr>
                <w:rFonts w:eastAsiaTheme="minorHAnsi"/>
                <w:sz w:val="24"/>
                <w:szCs w:val="24"/>
              </w:rPr>
            </w:pPr>
            <w:r w:rsidRPr="00A717C4">
              <w:rPr>
                <w:rFonts w:eastAsiaTheme="minorHAnsi"/>
                <w:sz w:val="24"/>
                <w:szCs w:val="24"/>
              </w:rPr>
              <w:t>г. Краснодар «Детский сад № 205»</w:t>
            </w: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A717C4" w:rsidRDefault="00B322B0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ценностей воспитания при взаимодействии дошкольников с казаками-наставниками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Щипка Надежда Николаевна</w:t>
            </w:r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воспитатель МАДОУ центр развития ребенка - детский сад №31, МО Ленинградский район</w:t>
            </w:r>
          </w:p>
        </w:tc>
      </w:tr>
      <w:tr w:rsidR="00FB0043" w:rsidTr="002160AD">
        <w:tc>
          <w:tcPr>
            <w:tcW w:w="1242" w:type="dxa"/>
            <w:gridSpan w:val="2"/>
          </w:tcPr>
          <w:p w:rsidR="00FB0043" w:rsidRPr="00A717C4" w:rsidRDefault="00FB0043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FB0043" w:rsidRPr="00A717C4" w:rsidRDefault="00FB0043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фланкировке казачьей шашкой</w:t>
            </w:r>
          </w:p>
        </w:tc>
        <w:tc>
          <w:tcPr>
            <w:tcW w:w="3260" w:type="dxa"/>
            <w:shd w:val="clear" w:color="auto" w:fill="auto"/>
          </w:tcPr>
          <w:p w:rsidR="00FB0043" w:rsidRPr="004423E1" w:rsidRDefault="00FB0043" w:rsidP="00FB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Проценко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</w:t>
            </w:r>
          </w:p>
          <w:p w:rsidR="00FB0043" w:rsidRPr="00A717C4" w:rsidRDefault="00FB0043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B0043" w:rsidRPr="00A717C4" w:rsidRDefault="00FB0043" w:rsidP="0028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МБУК "Центр творчества и искусства " Муниципального образования Ленинградский округ» Краснодарского края ДК "Юбилейный"</w:t>
            </w:r>
          </w:p>
        </w:tc>
      </w:tr>
      <w:tr w:rsidR="00B322B0" w:rsidTr="002160AD">
        <w:tc>
          <w:tcPr>
            <w:tcW w:w="1242" w:type="dxa"/>
            <w:gridSpan w:val="2"/>
          </w:tcPr>
          <w:p w:rsidR="00B322B0" w:rsidRPr="00A717C4" w:rsidRDefault="00B322B0" w:rsidP="00B322B0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Механизмы и эффективные практики реализации казачьего образования в условия дошкольной образовательной организации</w:t>
            </w:r>
          </w:p>
        </w:tc>
        <w:tc>
          <w:tcPr>
            <w:tcW w:w="3260" w:type="dxa"/>
            <w:shd w:val="clear" w:color="auto" w:fill="auto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Быстрюкова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6237" w:type="dxa"/>
          </w:tcPr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МБДОУ д/с № 19, МО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2B0" w:rsidRPr="00A717C4" w:rsidRDefault="00B322B0" w:rsidP="00B32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173" w:rsidTr="002160AD">
        <w:tc>
          <w:tcPr>
            <w:tcW w:w="1242" w:type="dxa"/>
            <w:gridSpan w:val="2"/>
          </w:tcPr>
          <w:p w:rsidR="00916173" w:rsidRPr="00A717C4" w:rsidRDefault="00916173" w:rsidP="00916173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173">
              <w:rPr>
                <w:rFonts w:ascii="Times New Roman" w:hAnsi="Times New Roman" w:cs="Times New Roman"/>
                <w:sz w:val="24"/>
                <w:szCs w:val="24"/>
              </w:rPr>
              <w:t>Гендерный подход к воспитанию дошкольников в казачьей образовательной организации</w:t>
            </w:r>
          </w:p>
        </w:tc>
        <w:tc>
          <w:tcPr>
            <w:tcW w:w="3260" w:type="dxa"/>
            <w:shd w:val="clear" w:color="auto" w:fill="auto"/>
          </w:tcPr>
          <w:p w:rsidR="00916173" w:rsidRPr="004423E1" w:rsidRDefault="00916173" w:rsidP="00D4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Черноусова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6237" w:type="dxa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83 </w:t>
            </w:r>
            <w:proofErr w:type="spellStart"/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им.А.Головатова</w:t>
            </w:r>
            <w:proofErr w:type="spellEnd"/>
          </w:p>
        </w:tc>
      </w:tr>
      <w:tr w:rsidR="00916173" w:rsidTr="002160AD">
        <w:tc>
          <w:tcPr>
            <w:tcW w:w="1242" w:type="dxa"/>
            <w:gridSpan w:val="2"/>
          </w:tcPr>
          <w:p w:rsidR="00916173" w:rsidRPr="00A717C4" w:rsidRDefault="00916173" w:rsidP="00916173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Музей казачьей культуры как эффективный ресурс нравственно-патриотического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дошкольников</w:t>
            </w:r>
          </w:p>
        </w:tc>
        <w:tc>
          <w:tcPr>
            <w:tcW w:w="3260" w:type="dxa"/>
            <w:shd w:val="clear" w:color="auto" w:fill="auto"/>
          </w:tcPr>
          <w:p w:rsidR="00916173" w:rsidRPr="002160AD" w:rsidRDefault="00916173" w:rsidP="0021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Сехин Александр </w:t>
            </w:r>
          </w:p>
          <w:p w:rsidR="00916173" w:rsidRPr="00A717C4" w:rsidRDefault="00916173" w:rsidP="002160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bookmarkStart w:id="12" w:name="_GoBack"/>
            <w:bookmarkEnd w:id="12"/>
          </w:p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Дряпак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6237" w:type="dxa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Казак-наставник, Председатель Союза казачьей молодёжи АРКО ЧКО ККВ, сотник, Атаман ХКО "Николаевский"</w:t>
            </w:r>
          </w:p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МДОБУ детский сад № 83 им. атамана А.А. Головатого, МО г. Сочи</w:t>
            </w:r>
          </w:p>
        </w:tc>
      </w:tr>
      <w:tr w:rsidR="00916173" w:rsidTr="002160AD">
        <w:tc>
          <w:tcPr>
            <w:tcW w:w="1242" w:type="dxa"/>
            <w:gridSpan w:val="2"/>
          </w:tcPr>
          <w:p w:rsidR="00916173" w:rsidRPr="00A717C4" w:rsidRDefault="00916173" w:rsidP="00916173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Историческая реконструкция событий из жизни казачества как основа формирования базовых ценностей в системе дошкольного воспитания</w:t>
            </w:r>
          </w:p>
        </w:tc>
        <w:tc>
          <w:tcPr>
            <w:tcW w:w="3260" w:type="dxa"/>
            <w:shd w:val="clear" w:color="auto" w:fill="auto"/>
          </w:tcPr>
          <w:p w:rsidR="00916173" w:rsidRPr="00A717C4" w:rsidRDefault="00916173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Волкова Ирина Анатольевна</w:t>
            </w:r>
          </w:p>
        </w:tc>
        <w:tc>
          <w:tcPr>
            <w:tcW w:w="6237" w:type="dxa"/>
          </w:tcPr>
          <w:p w:rsidR="00916173" w:rsidRPr="00A717C4" w:rsidRDefault="00E458D5" w:rsidP="00916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6173" w:rsidRPr="00A717C4">
              <w:rPr>
                <w:rFonts w:ascii="Times New Roman" w:hAnsi="Times New Roman" w:cs="Times New Roman"/>
                <w:sz w:val="24"/>
                <w:szCs w:val="24"/>
              </w:rPr>
              <w:t>оспитатель МБДОУ ДС ОВ № 21 ст. Азовской МО Северский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МБДОУ МО </w:t>
            </w:r>
          </w:p>
          <w:p w:rsidR="00E458D5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 "Детский сад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№ 205"</w:t>
            </w:r>
          </w:p>
        </w:tc>
        <w:tc>
          <w:tcPr>
            <w:tcW w:w="3260" w:type="dxa"/>
            <w:shd w:val="clear" w:color="auto" w:fill="auto"/>
          </w:tcPr>
          <w:p w:rsidR="00E458D5" w:rsidRPr="00F831FC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1FC">
              <w:rPr>
                <w:rFonts w:ascii="Times New Roman" w:hAnsi="Times New Roman" w:cs="Times New Roman"/>
                <w:sz w:val="24"/>
                <w:szCs w:val="24"/>
              </w:rPr>
              <w:t>Стогнеева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Игоревна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МБДОУ МО </w:t>
            </w:r>
          </w:p>
          <w:p w:rsidR="00E458D5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 "Детский сад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№ 205"</w:t>
            </w:r>
          </w:p>
        </w:tc>
      </w:tr>
      <w:tr w:rsidR="00E458D5" w:rsidTr="002160AD">
        <w:tc>
          <w:tcPr>
            <w:tcW w:w="15559" w:type="dxa"/>
            <w:gridSpan w:val="5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281291" w:rsidRDefault="00E458D5" w:rsidP="00E458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</w:rPr>
            </w:pPr>
            <w:r w:rsidRPr="00281291">
              <w:rPr>
                <w:rFonts w:ascii="Times New Roman" w:hAnsi="Times New Roman" w:cs="Times New Roman"/>
                <w:sz w:val="18"/>
                <w:szCs w:val="18"/>
              </w:rPr>
              <w:t>13:00- 15:00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Секция 2.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«Воспитательный потенциал православных традиций в формировании базовых ценностей в системе дошкольного образования», (</w:t>
            </w: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 Т.С. Старикова)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, ауд. 215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tbl>
            <w:tblPr>
              <w:tblW w:w="416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67"/>
            </w:tblGrid>
            <w:tr w:rsidR="00E458D5" w:rsidRPr="00A717C4" w:rsidTr="0007657B">
              <w:trPr>
                <w:trHeight w:val="454"/>
              </w:trPr>
              <w:tc>
                <w:tcPr>
                  <w:tcW w:w="4167" w:type="dxa"/>
                </w:tcPr>
                <w:p w:rsidR="00E458D5" w:rsidRPr="00A717C4" w:rsidRDefault="00E458D5" w:rsidP="00E458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7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Ценность воспитания православных традиций в системе дошкольного образования</w:t>
                  </w:r>
                </w:p>
              </w:tc>
            </w:tr>
          </w:tbl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Семенченко Мария Митрофановна</w:t>
            </w:r>
          </w:p>
        </w:tc>
        <w:tc>
          <w:tcPr>
            <w:tcW w:w="62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62"/>
            </w:tblGrid>
            <w:tr w:rsidR="00E458D5" w:rsidRPr="00A717C4">
              <w:trPr>
                <w:trHeight w:val="127"/>
              </w:trPr>
              <w:tc>
                <w:tcPr>
                  <w:tcW w:w="2662" w:type="dxa"/>
                </w:tcPr>
                <w:tbl>
                  <w:tblPr>
                    <w:tblW w:w="432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322"/>
                  </w:tblGrid>
                  <w:tr w:rsidR="00E458D5" w:rsidRPr="00A717C4" w:rsidTr="0007657B">
                    <w:trPr>
                      <w:trHeight w:val="288"/>
                    </w:trPr>
                    <w:tc>
                      <w:tcPr>
                        <w:tcW w:w="4322" w:type="dxa"/>
                      </w:tcPr>
                      <w:p w:rsidR="00E458D5" w:rsidRPr="00A717C4" w:rsidRDefault="00E458D5" w:rsidP="00E458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17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МБДОУЦРРДС 15 </w:t>
                        </w:r>
                      </w:p>
                      <w:p w:rsidR="00E458D5" w:rsidRPr="00A717C4" w:rsidRDefault="00E458D5" w:rsidP="00E458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17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«Березка» Северский </w:t>
                        </w:r>
                      </w:p>
                      <w:p w:rsidR="00E458D5" w:rsidRPr="00A717C4" w:rsidRDefault="00E458D5" w:rsidP="00E458D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717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район </w:t>
                        </w:r>
                        <w:proofErr w:type="spellStart"/>
                        <w:proofErr w:type="gramStart"/>
                        <w:r w:rsidRPr="00A717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пгт.Ильский</w:t>
                        </w:r>
                        <w:proofErr w:type="spellEnd"/>
                        <w:proofErr w:type="gramEnd"/>
                        <w:r w:rsidRPr="00A717C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E458D5" w:rsidRPr="00A717C4" w:rsidRDefault="00E458D5" w:rsidP="00E458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Медиа-контент, как средство формирования базовых ценностей у дошкольников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Смолянова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МАДОУ детский сад №22 станицы Ярославской, МО Мостовской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культурные традиции казачества в формировании базовых ценностей в системе дошкольного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Тупкалова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МБДОУ № 5 «Дубок», МО Тихорецкий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-культурные традиции казачества в формировании базовых ценностей в системе дошкольного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Бушуева Людмила Сергеевна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воспитатель МАДОУ ЦРР-д/с № 16 «Петушок», МО Тбилисский район</w:t>
            </w:r>
          </w:p>
          <w:p w:rsidR="00E458D5" w:rsidRPr="00A717C4" w:rsidRDefault="00E458D5" w:rsidP="00E458D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Историко-культурные традиции казачества в формировании базовых ценностей в системе дошкольного образования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Степанова Светлана Валентиновна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144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МБДОУ д/с № 4 "А" "Колосок", МО Тбилисский район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5E114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4">
              <w:rPr>
                <w:rFonts w:ascii="Times New Roman" w:hAnsi="Times New Roman" w:cs="Times New Roman"/>
                <w:sz w:val="24"/>
                <w:szCs w:val="24"/>
              </w:rPr>
              <w:t>Ценность сохранения традиций казачьего народа</w:t>
            </w:r>
          </w:p>
        </w:tc>
        <w:tc>
          <w:tcPr>
            <w:tcW w:w="3260" w:type="dxa"/>
            <w:shd w:val="clear" w:color="auto" w:fill="auto"/>
          </w:tcPr>
          <w:p w:rsidR="00E458D5" w:rsidRPr="005E114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144">
              <w:rPr>
                <w:rFonts w:ascii="Times New Roman" w:hAnsi="Times New Roman" w:cs="Times New Roman"/>
                <w:sz w:val="24"/>
                <w:szCs w:val="24"/>
              </w:rPr>
              <w:t>Пестовская</w:t>
            </w:r>
            <w:proofErr w:type="spellEnd"/>
            <w:r w:rsidRPr="005E114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6237" w:type="dxa"/>
          </w:tcPr>
          <w:p w:rsidR="00E458D5" w:rsidRPr="005E114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144">
              <w:rPr>
                <w:rFonts w:ascii="Times New Roman" w:hAnsi="Times New Roman" w:cs="Times New Roman"/>
                <w:sz w:val="24"/>
                <w:szCs w:val="24"/>
              </w:rPr>
              <w:t>Ст. воспитатель МАДОУ МО г. Краснодар "Центр - детский сад № 102"</w:t>
            </w:r>
          </w:p>
        </w:tc>
      </w:tr>
      <w:tr w:rsidR="00E458D5" w:rsidTr="002160AD">
        <w:tc>
          <w:tcPr>
            <w:tcW w:w="15559" w:type="dxa"/>
            <w:gridSpan w:val="5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281291" w:rsidRDefault="00E458D5" w:rsidP="00E4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291">
              <w:rPr>
                <w:rFonts w:ascii="Times New Roman" w:hAnsi="Times New Roman" w:cs="Times New Roman"/>
                <w:sz w:val="18"/>
                <w:szCs w:val="18"/>
              </w:rPr>
              <w:t>13:00- 15:00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E458D5" w:rsidRPr="00A717C4" w:rsidRDefault="00E458D5" w:rsidP="00E458D5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Секция 3.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«80-я годовщина Победы в ВОВ (социально значимые проекты, акции эффективные практики)», (</w:t>
            </w: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 Т.С. Старикова)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, ауд. 215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80-я годовщина ВОВ (социально-значимые проекты, акции, эффективные практики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Милованова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Юриковна</w:t>
            </w:r>
            <w:proofErr w:type="spellEnd"/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Воспитатель МБДОУ д/с № 9 «Улыбка», МО Тбилисский район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Мультипликация как средство сохранения и развития историко-культурных традиций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казачества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Свиридова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Адэля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Загидуллаевна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муз. рук. МБДОУ детский сад № 27 МО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в воспитании детей дошкольного возраста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Садретдинова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Резеда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МБДОУ детский сад 83 «Колосок», г. Новороссийск</w:t>
            </w:r>
          </w:p>
        </w:tc>
      </w:tr>
      <w:tr w:rsidR="00E458D5" w:rsidTr="002160AD">
        <w:trPr>
          <w:trHeight w:val="148"/>
        </w:trPr>
        <w:tc>
          <w:tcPr>
            <w:tcW w:w="15559" w:type="dxa"/>
            <w:gridSpan w:val="5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</w:rPr>
            </w:pP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317" w:type="dxa"/>
            <w:gridSpan w:val="3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Секция 4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. «Этнокультурные традиции, историко-культурные традиции казачества в формировании базовых ценностей в системе дошкольного образования» (</w:t>
            </w:r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модератор Н.В. </w:t>
            </w:r>
            <w:proofErr w:type="spellStart"/>
            <w:r w:rsidRPr="00A717C4">
              <w:rPr>
                <w:rFonts w:ascii="Times New Roman" w:hAnsi="Times New Roman" w:cs="Times New Roman"/>
                <w:i/>
                <w:sz w:val="24"/>
                <w:szCs w:val="24"/>
              </w:rPr>
              <w:t>Сологубова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), ауд. 216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Система воспитания патриотических чувств и основ гражданственности в группах казачьей направленности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Булатова Татьяна Сергеевна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Воспитатель МАДОУ «Детский сад № 37", МО Динской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Павловским казачьим обществом по реализации программы воспитания в МАДОУ детский сад №1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E1">
              <w:rPr>
                <w:rFonts w:ascii="Times New Roman" w:hAnsi="Times New Roman" w:cs="Times New Roman"/>
                <w:sz w:val="24"/>
                <w:szCs w:val="24"/>
              </w:rPr>
              <w:t>Галушко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Инструктор по ФК, МАДОУ №1, МО Павловский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Формирование базовых ценностей у казачат через организацию и проведение мероприятий казачьей культуры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Михайличенко Ирина Николаевна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МБДОУ детский сад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№ 8, МО Ленинградский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Кубанские народные игры в формировании базовых ценностей у дошкольников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Платонова Татьяна Алексеевна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. МБДОУ детский сад № 16 станицы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Губской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, МО Мостовской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Круг-фестиваль «Казачьему роду - нет переводу», как средство приобщения дошкольников к традициям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Абеленцева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Юльевна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. МАДОУ № 38, МО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Дидактические игры по краеведению для детей старшего дошкольного возраста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Воспитатель МАДОУ №1, МО Павловский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Мастер-класс: Квест-игра «Вступим в славные ряды наших казаков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МБДОУ № 4, МО Ленинградский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Традиции казачества в воспитании детей дошкольного возраста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Егунова Анастасия Юрьевна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МБДОУ ДС №22 "Голубок",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МО.Туапсинский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культурно-исторических традиций казачества в формировании базовых ценностей детей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Денисенко Светлана Витальевна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МБДОУ ДС №22 "Голубок", </w:t>
            </w:r>
            <w:proofErr w:type="spellStart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МО.Туапсинский</w:t>
            </w:r>
            <w:proofErr w:type="spellEnd"/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458D5" w:rsidTr="002160AD">
        <w:tc>
          <w:tcPr>
            <w:tcW w:w="1242" w:type="dxa"/>
            <w:gridSpan w:val="2"/>
          </w:tcPr>
          <w:p w:rsidR="00E458D5" w:rsidRPr="00A717C4" w:rsidRDefault="00E458D5" w:rsidP="00E458D5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потенциал казачьего песенного фольклора на формирование </w:t>
            </w: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базовых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</w:p>
        </w:tc>
        <w:tc>
          <w:tcPr>
            <w:tcW w:w="3260" w:type="dxa"/>
            <w:shd w:val="clear" w:color="auto" w:fill="auto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6237" w:type="dxa"/>
          </w:tcPr>
          <w:p w:rsidR="00E458D5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муз. рук. </w:t>
            </w: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МБДОУ МО </w:t>
            </w:r>
            <w:proofErr w:type="spellStart"/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г.Краснодар</w:t>
            </w:r>
            <w:proofErr w:type="spellEnd"/>
            <w:r w:rsidRPr="00DA6076">
              <w:rPr>
                <w:rFonts w:ascii="Times New Roman" w:hAnsi="Times New Roman" w:cs="Times New Roman"/>
                <w:sz w:val="24"/>
                <w:szCs w:val="24"/>
              </w:rPr>
              <w:t xml:space="preserve"> "Детский сад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76">
              <w:rPr>
                <w:rFonts w:ascii="Times New Roman" w:hAnsi="Times New Roman" w:cs="Times New Roman"/>
                <w:sz w:val="24"/>
                <w:szCs w:val="24"/>
              </w:rPr>
              <w:t>№ 205"</w:t>
            </w:r>
          </w:p>
        </w:tc>
      </w:tr>
      <w:tr w:rsidR="00E458D5" w:rsidTr="00A717C4">
        <w:tc>
          <w:tcPr>
            <w:tcW w:w="1242" w:type="dxa"/>
            <w:gridSpan w:val="2"/>
            <w:vMerge w:val="restart"/>
          </w:tcPr>
          <w:p w:rsidR="00E458D5" w:rsidRPr="00281291" w:rsidRDefault="00E458D5" w:rsidP="00E45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1291">
              <w:rPr>
                <w:rFonts w:ascii="Times New Roman" w:hAnsi="Times New Roman" w:cs="Times New Roman"/>
                <w:sz w:val="18"/>
                <w:szCs w:val="18"/>
              </w:rPr>
              <w:t>15:00- 16:00</w:t>
            </w:r>
          </w:p>
        </w:tc>
        <w:tc>
          <w:tcPr>
            <w:tcW w:w="14317" w:type="dxa"/>
            <w:gridSpan w:val="3"/>
          </w:tcPr>
          <w:p w:rsidR="00E458D5" w:rsidRPr="00A717C4" w:rsidRDefault="00E458D5" w:rsidP="00E45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</w:tr>
      <w:tr w:rsidR="00E458D5" w:rsidTr="00E458D5">
        <w:tc>
          <w:tcPr>
            <w:tcW w:w="1242" w:type="dxa"/>
            <w:gridSpan w:val="2"/>
            <w:vMerge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260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 xml:space="preserve">Тулупова </w:t>
            </w:r>
          </w:p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Галина Сергеевна</w:t>
            </w:r>
          </w:p>
        </w:tc>
        <w:tc>
          <w:tcPr>
            <w:tcW w:w="6237" w:type="dxa"/>
          </w:tcPr>
          <w:p w:rsidR="00E458D5" w:rsidRPr="00A717C4" w:rsidRDefault="00E458D5" w:rsidP="00E45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7C4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ДО ГБОУ ИРО Краснодарского края</w:t>
            </w:r>
          </w:p>
        </w:tc>
      </w:tr>
    </w:tbl>
    <w:p w:rsidR="00A020D9" w:rsidRDefault="00A020D9" w:rsidP="00647A77">
      <w:pPr>
        <w:rPr>
          <w:rFonts w:ascii="Times New Roman" w:hAnsi="Times New Roman" w:cs="Times New Roman"/>
          <w:sz w:val="24"/>
          <w:szCs w:val="24"/>
        </w:rPr>
      </w:pPr>
    </w:p>
    <w:sectPr w:rsidR="00A020D9" w:rsidSect="00A717C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32F5"/>
    <w:multiLevelType w:val="hybridMultilevel"/>
    <w:tmpl w:val="B95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01050"/>
    <w:multiLevelType w:val="hybridMultilevel"/>
    <w:tmpl w:val="B95A2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6F7"/>
    <w:multiLevelType w:val="hybridMultilevel"/>
    <w:tmpl w:val="353EF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F202F"/>
    <w:multiLevelType w:val="hybridMultilevel"/>
    <w:tmpl w:val="A9C2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55E04"/>
    <w:multiLevelType w:val="hybridMultilevel"/>
    <w:tmpl w:val="00225A92"/>
    <w:lvl w:ilvl="0" w:tplc="7BF84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66190"/>
    <w:multiLevelType w:val="hybridMultilevel"/>
    <w:tmpl w:val="3662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6F5A"/>
    <w:multiLevelType w:val="hybridMultilevel"/>
    <w:tmpl w:val="27820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35E0A"/>
    <w:multiLevelType w:val="hybridMultilevel"/>
    <w:tmpl w:val="DE6086A4"/>
    <w:lvl w:ilvl="0" w:tplc="7BF84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81EF7"/>
    <w:multiLevelType w:val="hybridMultilevel"/>
    <w:tmpl w:val="69601D54"/>
    <w:lvl w:ilvl="0" w:tplc="65E46FEA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2AD"/>
    <w:rsid w:val="00002E2A"/>
    <w:rsid w:val="00004598"/>
    <w:rsid w:val="000113A6"/>
    <w:rsid w:val="00012B75"/>
    <w:rsid w:val="00014961"/>
    <w:rsid w:val="00032E58"/>
    <w:rsid w:val="00046ECB"/>
    <w:rsid w:val="000638CF"/>
    <w:rsid w:val="000639D7"/>
    <w:rsid w:val="000656FA"/>
    <w:rsid w:val="00075800"/>
    <w:rsid w:val="0007657B"/>
    <w:rsid w:val="000766CF"/>
    <w:rsid w:val="000938B9"/>
    <w:rsid w:val="000A4BFA"/>
    <w:rsid w:val="000A7DEC"/>
    <w:rsid w:val="000C5EB5"/>
    <w:rsid w:val="000D6B89"/>
    <w:rsid w:val="000D6CAF"/>
    <w:rsid w:val="000F61DD"/>
    <w:rsid w:val="0012346D"/>
    <w:rsid w:val="00140C67"/>
    <w:rsid w:val="00154130"/>
    <w:rsid w:val="00165058"/>
    <w:rsid w:val="00166545"/>
    <w:rsid w:val="00167567"/>
    <w:rsid w:val="00184CDC"/>
    <w:rsid w:val="00187ACA"/>
    <w:rsid w:val="001968CB"/>
    <w:rsid w:val="00196C65"/>
    <w:rsid w:val="001A4C4A"/>
    <w:rsid w:val="001A5D5E"/>
    <w:rsid w:val="001B1E20"/>
    <w:rsid w:val="001D5307"/>
    <w:rsid w:val="001D6381"/>
    <w:rsid w:val="001E250D"/>
    <w:rsid w:val="001E3BD7"/>
    <w:rsid w:val="001E6BD3"/>
    <w:rsid w:val="001F1CA2"/>
    <w:rsid w:val="001F669B"/>
    <w:rsid w:val="0020491B"/>
    <w:rsid w:val="002160AD"/>
    <w:rsid w:val="002568FD"/>
    <w:rsid w:val="00281291"/>
    <w:rsid w:val="00286F7A"/>
    <w:rsid w:val="002A5BC2"/>
    <w:rsid w:val="002C26A0"/>
    <w:rsid w:val="002D202C"/>
    <w:rsid w:val="002D2F1A"/>
    <w:rsid w:val="002E1FD3"/>
    <w:rsid w:val="002E6F61"/>
    <w:rsid w:val="002F6925"/>
    <w:rsid w:val="00335E3F"/>
    <w:rsid w:val="003521BF"/>
    <w:rsid w:val="00382A45"/>
    <w:rsid w:val="003A01D9"/>
    <w:rsid w:val="003A1984"/>
    <w:rsid w:val="003A3600"/>
    <w:rsid w:val="003B6A5F"/>
    <w:rsid w:val="003D2AC1"/>
    <w:rsid w:val="003F0493"/>
    <w:rsid w:val="003F4CEF"/>
    <w:rsid w:val="00405078"/>
    <w:rsid w:val="004209FB"/>
    <w:rsid w:val="00430EBA"/>
    <w:rsid w:val="004317E6"/>
    <w:rsid w:val="00434D5B"/>
    <w:rsid w:val="00435B75"/>
    <w:rsid w:val="00441ED2"/>
    <w:rsid w:val="004429BC"/>
    <w:rsid w:val="00446433"/>
    <w:rsid w:val="0045617A"/>
    <w:rsid w:val="00467A14"/>
    <w:rsid w:val="004841BE"/>
    <w:rsid w:val="00496927"/>
    <w:rsid w:val="004B5B24"/>
    <w:rsid w:val="004C6C5D"/>
    <w:rsid w:val="004D0B94"/>
    <w:rsid w:val="004D6BF8"/>
    <w:rsid w:val="004E1B18"/>
    <w:rsid w:val="0050184E"/>
    <w:rsid w:val="00510CF6"/>
    <w:rsid w:val="00531FBE"/>
    <w:rsid w:val="00535FE9"/>
    <w:rsid w:val="005443C2"/>
    <w:rsid w:val="00565898"/>
    <w:rsid w:val="00571440"/>
    <w:rsid w:val="005752A1"/>
    <w:rsid w:val="00585E26"/>
    <w:rsid w:val="005B7BDA"/>
    <w:rsid w:val="005C056C"/>
    <w:rsid w:val="005D67F9"/>
    <w:rsid w:val="005D7802"/>
    <w:rsid w:val="005E1144"/>
    <w:rsid w:val="005E700A"/>
    <w:rsid w:val="005F627C"/>
    <w:rsid w:val="00602FF8"/>
    <w:rsid w:val="00603EE3"/>
    <w:rsid w:val="00610B21"/>
    <w:rsid w:val="00620561"/>
    <w:rsid w:val="00641807"/>
    <w:rsid w:val="006427B3"/>
    <w:rsid w:val="00647A77"/>
    <w:rsid w:val="00651F70"/>
    <w:rsid w:val="00653A27"/>
    <w:rsid w:val="00661A7B"/>
    <w:rsid w:val="00672E2E"/>
    <w:rsid w:val="00690CAB"/>
    <w:rsid w:val="006B0C37"/>
    <w:rsid w:val="006C73AC"/>
    <w:rsid w:val="006D024D"/>
    <w:rsid w:val="006D6A48"/>
    <w:rsid w:val="006E2D64"/>
    <w:rsid w:val="006E3CEA"/>
    <w:rsid w:val="0071072B"/>
    <w:rsid w:val="00732612"/>
    <w:rsid w:val="00744FF3"/>
    <w:rsid w:val="00745DD6"/>
    <w:rsid w:val="00750E90"/>
    <w:rsid w:val="0075654F"/>
    <w:rsid w:val="007576E6"/>
    <w:rsid w:val="00757F57"/>
    <w:rsid w:val="007620F6"/>
    <w:rsid w:val="007746F5"/>
    <w:rsid w:val="00794057"/>
    <w:rsid w:val="007A3302"/>
    <w:rsid w:val="007B04F6"/>
    <w:rsid w:val="007B4997"/>
    <w:rsid w:val="007E48D3"/>
    <w:rsid w:val="007E653E"/>
    <w:rsid w:val="007E6B6B"/>
    <w:rsid w:val="00820CD6"/>
    <w:rsid w:val="0082461B"/>
    <w:rsid w:val="008247B5"/>
    <w:rsid w:val="008339A5"/>
    <w:rsid w:val="0083582D"/>
    <w:rsid w:val="0084748B"/>
    <w:rsid w:val="00847D6B"/>
    <w:rsid w:val="00855717"/>
    <w:rsid w:val="00861288"/>
    <w:rsid w:val="00881619"/>
    <w:rsid w:val="00893E10"/>
    <w:rsid w:val="008A04DF"/>
    <w:rsid w:val="008A1264"/>
    <w:rsid w:val="008A14F9"/>
    <w:rsid w:val="008A7D2A"/>
    <w:rsid w:val="008E0EB2"/>
    <w:rsid w:val="00916173"/>
    <w:rsid w:val="009167AA"/>
    <w:rsid w:val="009317DB"/>
    <w:rsid w:val="00951CF4"/>
    <w:rsid w:val="00953755"/>
    <w:rsid w:val="00986738"/>
    <w:rsid w:val="00994A2E"/>
    <w:rsid w:val="0099549C"/>
    <w:rsid w:val="009965FC"/>
    <w:rsid w:val="009D4FB2"/>
    <w:rsid w:val="009F5A17"/>
    <w:rsid w:val="009F6D1D"/>
    <w:rsid w:val="00A020D9"/>
    <w:rsid w:val="00A02117"/>
    <w:rsid w:val="00A029E8"/>
    <w:rsid w:val="00A40520"/>
    <w:rsid w:val="00A623A9"/>
    <w:rsid w:val="00A64642"/>
    <w:rsid w:val="00A717C4"/>
    <w:rsid w:val="00A76E93"/>
    <w:rsid w:val="00A94E34"/>
    <w:rsid w:val="00AA4907"/>
    <w:rsid w:val="00AB1B9C"/>
    <w:rsid w:val="00AC2079"/>
    <w:rsid w:val="00AC6F10"/>
    <w:rsid w:val="00B322B0"/>
    <w:rsid w:val="00B703F6"/>
    <w:rsid w:val="00B831F4"/>
    <w:rsid w:val="00B97757"/>
    <w:rsid w:val="00BB7447"/>
    <w:rsid w:val="00BB7EEB"/>
    <w:rsid w:val="00BD2E28"/>
    <w:rsid w:val="00BD39E9"/>
    <w:rsid w:val="00BD4CC7"/>
    <w:rsid w:val="00BD59D4"/>
    <w:rsid w:val="00BD59EF"/>
    <w:rsid w:val="00BF060D"/>
    <w:rsid w:val="00C06B36"/>
    <w:rsid w:val="00C07B22"/>
    <w:rsid w:val="00C10F80"/>
    <w:rsid w:val="00C114AD"/>
    <w:rsid w:val="00C14634"/>
    <w:rsid w:val="00C23251"/>
    <w:rsid w:val="00C329A5"/>
    <w:rsid w:val="00C445E7"/>
    <w:rsid w:val="00C62531"/>
    <w:rsid w:val="00C7105A"/>
    <w:rsid w:val="00CA5260"/>
    <w:rsid w:val="00CC175A"/>
    <w:rsid w:val="00CD1497"/>
    <w:rsid w:val="00CE43B9"/>
    <w:rsid w:val="00CF28EA"/>
    <w:rsid w:val="00D168B9"/>
    <w:rsid w:val="00D1790F"/>
    <w:rsid w:val="00D24665"/>
    <w:rsid w:val="00D31129"/>
    <w:rsid w:val="00D47F12"/>
    <w:rsid w:val="00D55143"/>
    <w:rsid w:val="00D55BEC"/>
    <w:rsid w:val="00D55C3A"/>
    <w:rsid w:val="00D56C98"/>
    <w:rsid w:val="00D573E7"/>
    <w:rsid w:val="00D70B2C"/>
    <w:rsid w:val="00D70E4C"/>
    <w:rsid w:val="00D86E85"/>
    <w:rsid w:val="00D87352"/>
    <w:rsid w:val="00D879BD"/>
    <w:rsid w:val="00D95466"/>
    <w:rsid w:val="00DA3A47"/>
    <w:rsid w:val="00DA4108"/>
    <w:rsid w:val="00DB1BAE"/>
    <w:rsid w:val="00DD6D0E"/>
    <w:rsid w:val="00DE4E1E"/>
    <w:rsid w:val="00DF0B3B"/>
    <w:rsid w:val="00E02F00"/>
    <w:rsid w:val="00E04734"/>
    <w:rsid w:val="00E10490"/>
    <w:rsid w:val="00E222AB"/>
    <w:rsid w:val="00E458D5"/>
    <w:rsid w:val="00E4741B"/>
    <w:rsid w:val="00E568D9"/>
    <w:rsid w:val="00E9626E"/>
    <w:rsid w:val="00E9643B"/>
    <w:rsid w:val="00EB0135"/>
    <w:rsid w:val="00EC06B3"/>
    <w:rsid w:val="00EC09EA"/>
    <w:rsid w:val="00ED694F"/>
    <w:rsid w:val="00EE7850"/>
    <w:rsid w:val="00F15FF6"/>
    <w:rsid w:val="00F474BE"/>
    <w:rsid w:val="00F745A9"/>
    <w:rsid w:val="00F912AD"/>
    <w:rsid w:val="00F91CE5"/>
    <w:rsid w:val="00FB0043"/>
    <w:rsid w:val="00FB79D7"/>
    <w:rsid w:val="00FD3FEC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76E9F-1517-4011-94B2-D437C5ED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2531"/>
    <w:rPr>
      <w:color w:val="0000FF"/>
      <w:u w:val="single"/>
    </w:rPr>
  </w:style>
  <w:style w:type="paragraph" w:styleId="a5">
    <w:name w:val="No Spacing"/>
    <w:uiPriority w:val="1"/>
    <w:qFormat/>
    <w:rsid w:val="00C62531"/>
    <w:pPr>
      <w:spacing w:after="0" w:line="240" w:lineRule="auto"/>
    </w:pPr>
  </w:style>
  <w:style w:type="paragraph" w:styleId="a6">
    <w:name w:val="List Paragraph"/>
    <w:aliases w:val="lp1,ТЗ список,Абзац списка литеральный"/>
    <w:basedOn w:val="a"/>
    <w:link w:val="a7"/>
    <w:uiPriority w:val="1"/>
    <w:qFormat/>
    <w:rsid w:val="00F91CE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6589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4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4BFA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lp1 Знак,ТЗ список Знак,Абзац списка литеральный Знак"/>
    <w:link w:val="a6"/>
    <w:uiPriority w:val="1"/>
    <w:locked/>
    <w:rsid w:val="00A020D9"/>
  </w:style>
  <w:style w:type="paragraph" w:styleId="ab">
    <w:name w:val="Normal (Web)"/>
    <w:basedOn w:val="a"/>
    <w:uiPriority w:val="99"/>
    <w:semiHidden/>
    <w:unhideWhenUsed/>
    <w:rsid w:val="0019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D6BF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D4F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951CF4"/>
    <w:rPr>
      <w:i/>
      <w:iCs/>
    </w:rPr>
  </w:style>
  <w:style w:type="paragraph" w:customStyle="1" w:styleId="Default">
    <w:name w:val="Default"/>
    <w:rsid w:val="0007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С. Тулупова</dc:creator>
  <cp:keywords/>
  <dc:description/>
  <cp:lastModifiedBy>Галина С. Тулупова</cp:lastModifiedBy>
  <cp:revision>101</cp:revision>
  <cp:lastPrinted>2025-05-15T14:42:00Z</cp:lastPrinted>
  <dcterms:created xsi:type="dcterms:W3CDTF">2021-05-06T10:23:00Z</dcterms:created>
  <dcterms:modified xsi:type="dcterms:W3CDTF">2025-11-07T09:08:00Z</dcterms:modified>
</cp:coreProperties>
</file>