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024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Муниципальное бюджетное дошкольное образовательное учреждение - центр развития ребёнка - детский сад № 19 </w:t>
      </w:r>
    </w:p>
    <w:p w14:paraId="6F284D0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муниицпального образования Тимашевский муниципальный район Краснодарского края</w:t>
      </w:r>
    </w:p>
    <w:p w14:paraId="2AD12D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264A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50FD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549F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37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DBE8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09A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6AB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32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136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610C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970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Выступление на краевой стажировке </w:t>
      </w:r>
    </w:p>
    <w:p w14:paraId="50DE85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инновационной площадки Краснодарского края по теме:</w:t>
      </w:r>
    </w:p>
    <w:p w14:paraId="137D34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«Эффективные практики формирования индивидуально - ответственного поведения в условиях ДОО»</w:t>
      </w:r>
    </w:p>
    <w:p w14:paraId="2F1D5A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Тема выступления:</w:t>
      </w:r>
    </w:p>
    <w:p w14:paraId="2B1C0F21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Мастер - класс «Авторские находки по формированию основ безопасного поведения у детей старшего дошкольного возраста в социуме </w:t>
      </w:r>
    </w:p>
    <w:p w14:paraId="505156D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и в сети Интернет».</w:t>
      </w:r>
    </w:p>
    <w:p w14:paraId="27836D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0841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1ED870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69CFB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4637FE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AA18E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01B3A6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57BD2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6ADFD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54ED4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89085F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73D15F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B4270A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860467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B54444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07B81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ACFD573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Выступили: Кравченко А.А., воспитатель. </w:t>
      </w:r>
    </w:p>
    <w:p w14:paraId="16166DC1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Командровская О.В., музыкальный руководитель.</w:t>
      </w:r>
    </w:p>
    <w:p w14:paraId="67A0D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6E72F">
      <w:pPr>
        <w:spacing w:after="0" w:line="240" w:lineRule="auto"/>
        <w:jc w:val="both"/>
        <w:rPr>
          <w:rFonts w:hint="default" w:ascii="Times New Roman" w:hAnsi="Times New Roman"/>
          <w:b/>
          <w:bCs w:val="0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</w:rPr>
        <w:t>1 слайд</w:t>
      </w:r>
    </w:p>
    <w:p w14:paraId="6738D38A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Здравствуйте, уважаемые коллеги! Меня зовут Юлия Александровна и я вместе со своими воспитанниками учусь управлять тишиной! Удивлены? Тогда будем разбираться вместе!</w:t>
      </w:r>
    </w:p>
    <w:p w14:paraId="1738719E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67D5E823">
      <w:pPr>
        <w:spacing w:after="0" w:line="240" w:lineRule="auto"/>
        <w:jc w:val="both"/>
        <w:rPr>
          <w:rFonts w:hint="default" w:ascii="Times New Roman" w:hAnsi="Times New Roman"/>
          <w:b/>
          <w:bCs w:val="0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</w:rPr>
        <w:t xml:space="preserve">2 слайд </w:t>
      </w:r>
    </w:p>
    <w:p w14:paraId="51994041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Скажите пожалуйста, вы можете представить детский сад без шума? Услышала вас. А без тишины? Спасибо за версии.</w:t>
      </w:r>
    </w:p>
    <w:p w14:paraId="38166610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Шум - это естественная среда развития здорового дошкольника. </w:t>
      </w:r>
    </w:p>
    <w:p w14:paraId="4D3D0206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Но и тишина нам необходима, ведь часто живой гул мешает образовательному процессу, попытки начать утренний круг, чтение сказки или объяснение нового материала разбиваются о стену шума и отвлекающих разговоров. Сталкивались с такими трудностями? С нами, конечно же, такое случалось.</w:t>
      </w:r>
    </w:p>
    <w:p w14:paraId="28288769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4FC8D77E">
      <w:pPr>
        <w:spacing w:after="0" w:line="240" w:lineRule="auto"/>
        <w:jc w:val="both"/>
        <w:rPr>
          <w:rFonts w:hint="default" w:ascii="Times New Roman" w:hAnsi="Times New Roman"/>
          <w:b/>
          <w:bCs w:val="0"/>
          <w:sz w:val="28"/>
          <w:szCs w:val="28"/>
        </w:rPr>
      </w:pPr>
      <w:bookmarkStart w:id="0" w:name="_GoBack"/>
      <w:r>
        <w:rPr>
          <w:rFonts w:hint="default" w:ascii="Times New Roman" w:hAnsi="Times New Roman"/>
          <w:b/>
          <w:bCs w:val="0"/>
          <w:sz w:val="28"/>
          <w:szCs w:val="28"/>
        </w:rPr>
        <w:t>3 слайд</w:t>
      </w:r>
    </w:p>
    <w:bookmarkEnd w:id="0"/>
    <w:p w14:paraId="287FF01F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Как оказалось, прямые требования («Сядьте ровно!», «Тишина!», «Вы меня слышите!») не всегда работают эффективно, ведь как отмечает Шалва Амонашвили, это подавление детской активности, которое входит в противоречие с природой ребенка и формирует либо пассивную подчиняемость, либо скрытое сопротивление.</w:t>
      </w:r>
    </w:p>
    <w:p w14:paraId="1E98138D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002B4716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4 слайд</w:t>
      </w:r>
    </w:p>
    <w:p w14:paraId="4F89C36C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И вот первый совет: превратить прямое требование в проверку навыка! Предлагаю сделать это вместе!</w:t>
      </w:r>
    </w:p>
    <w:p w14:paraId="574BC0E0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Попробуйте сейчас прямой призыв «Сядьте ровно» сформулировать так, чтобы детям захотелось продемонстрировать это самим? Есть варианты?</w:t>
      </w:r>
    </w:p>
    <w:p w14:paraId="32F42ED3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Спасибо за предложение.</w:t>
      </w:r>
    </w:p>
    <w:p w14:paraId="21D9F737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Я предлагаю сделать это как проверку того, что они точно умеют. </w:t>
      </w:r>
    </w:p>
    <w:p w14:paraId="01B4C914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Я, например, говорю так: Кто может показать пример, как сидеть правильно? Интересно, кто прямо сейчас делает это?</w:t>
      </w:r>
    </w:p>
    <w:p w14:paraId="72DA1BDB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Или невзначай, обратить внимание на того, кто как раз демонстрирует обратное словами: Как приятно смотреть на (ИМЯ КОГО-ТО В ЗАЛЕ), её спинка ровная, ножки стоят аккуратно, она слушает внимательно. </w:t>
      </w:r>
    </w:p>
    <w:p w14:paraId="22CAA2A5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Вижу, что и (ИМЯ КОГО-ТО В ЗАЛЕ) и гости в зале подравнялись! Скорее всего первое, что вы увидите или услышите далее это будет фраза или жест: И Я тоже! Именно так работают приемы косвенного руководства.</w:t>
      </w:r>
    </w:p>
    <w:p w14:paraId="53E6AB28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55EC8FBD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5 слайд</w:t>
      </w:r>
    </w:p>
    <w:p w14:paraId="5C1B5192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А как же переключить внимание детей с игры на занятие без крика и принуждения? Наша цель - не предложить вам «волшебную таблетку», которая мгновенно сделает группу тихой и послушной. Наша задача - показать, что тишины можно достичь через интерес, игру и уважение к общим правилам. </w:t>
      </w:r>
    </w:p>
    <w:p w14:paraId="29A6016D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6 слайд </w:t>
      </w:r>
    </w:p>
    <w:p w14:paraId="6BEB9327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«Управление тишиной» - это идеи организации среды и приемы работы, которые помогут воспитателю организовать детей без жестких требований тишины и повышения голоса. Хотите узнать подробнее и укрепить свою эмоциональную стабильность? Тогда вперед.</w:t>
      </w:r>
    </w:p>
    <w:p w14:paraId="58B99800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 </w:t>
      </w:r>
    </w:p>
    <w:p w14:paraId="0DB810A8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7 слайд</w:t>
      </w:r>
    </w:p>
    <w:p w14:paraId="45EB22E4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Прежде чем мы перейдем к конкретным приемам, важно договориться о главном: ни один метод не сработает, если вы находитесь в состоянии раздражения. Поэтому первый шаг к тишине - ваше внутреннее спокойствие и уверенность. И, порой, загадочный шёпот.</w:t>
      </w:r>
    </w:p>
    <w:p w14:paraId="33A116F5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62CF1112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8 слайд</w:t>
      </w:r>
    </w:p>
    <w:p w14:paraId="1F208A5F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Он обладает особым свойством - заставляет напрягать слух. Если вы хотите, чтобы дети затихли, начните говорить очень тихо, почти беззвучно. Замрите в моменте. Важно: Информация, сказанная шепотом, должна быть действительно интересной. Не обманывайте ожидания детей.</w:t>
      </w:r>
    </w:p>
    <w:p w14:paraId="180516F4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31DBB6CC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9 слайд</w:t>
      </w:r>
    </w:p>
    <w:p w14:paraId="0089B0A9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Как же сделать это интересно? Научиться слушать тишину. Предлагаю небольшое упражнение.</w:t>
      </w:r>
    </w:p>
    <w:p w14:paraId="399B2E22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Важное условие, сейчас нужно будет закрыть глаза и постараться стать неподвижной, как скала. Ведь даже самое тихое движение создаёт шум. На счет три, два, раз, затихаем мы сейчас.</w:t>
      </w:r>
    </w:p>
    <w:p w14:paraId="1FB3ED48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Сейчас я задам вам несколько вопросов, пока вы будите с закрытыми глазами.</w:t>
      </w:r>
    </w:p>
    <w:p w14:paraId="7C8D2B09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Тот, кого я коснусь ответит на вопрос. Я подхожу очень тихо. </w:t>
      </w:r>
    </w:p>
    <w:p w14:paraId="766D2798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Что вы слышите? </w:t>
      </w:r>
    </w:p>
    <w:p w14:paraId="0DA26160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А вы в своём теле?</w:t>
      </w:r>
    </w:p>
    <w:p w14:paraId="0140FBE1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А что происходит за окном? В коридоре?</w:t>
      </w:r>
    </w:p>
    <w:p w14:paraId="12C4D09C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Сышите?</w:t>
      </w:r>
    </w:p>
    <w:p w14:paraId="77F5BE67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Так звучит настоящая тишина. Будто постепенно остановилось время, будто зал опустел, а звуки словно стали громче по мере того, как углубляется тишина. Пора открыть глаза! Спасибо вам, тишина может быть очень интересной, правда?</w:t>
      </w:r>
    </w:p>
    <w:p w14:paraId="4C573F1F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613DB402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10 слайд</w:t>
      </w:r>
    </w:p>
    <w:p w14:paraId="718970F4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 </w:t>
      </w:r>
    </w:p>
    <w:p w14:paraId="3456F8E9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 xml:space="preserve">  правило: особые действия, если шум в группе - как следствие усталости. Вы не достигните тишины, если детям физиологически нужно «перезагрузиться» и снять «физическо</w:t>
      </w:r>
    </w:p>
    <w:p w14:paraId="1F8445A3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6103EF85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494C314E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6DAB6DA0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2E43E635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Правило второе: управление тишиной - это ритуал - т.е. практика, которая повторяется изо дня в день. Ритуалы дают детям чувство стабильности и безопасности.</w:t>
      </w:r>
    </w:p>
    <w:p w14:paraId="3104038B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</w:p>
    <w:p w14:paraId="7018F0D4">
      <w:pPr>
        <w:spacing w:after="0" w:line="240" w:lineRule="auto"/>
        <w:jc w:val="both"/>
        <w:rPr>
          <w:rFonts w:hint="default" w:ascii="Times New Roman" w:hAnsi="Times New Roman"/>
          <w:bCs/>
          <w:sz w:val="28"/>
          <w:szCs w:val="28"/>
        </w:rPr>
      </w:pPr>
      <w:r>
        <w:rPr>
          <w:rFonts w:hint="default" w:ascii="Times New Roman" w:hAnsi="Times New Roman"/>
          <w:bCs/>
          <w:sz w:val="28"/>
          <w:szCs w:val="28"/>
        </w:rPr>
        <w:t>Упражнение «Сосулька» ИЛИ СПАГЕТТИ: «Ребята, представьте, что мы сосульки на крыше. Мы висим и молчим. Солнышко пригревает, и мы медленно таем… Садимся на корточки, ложимся на ковер… Замерли… А теперь растаяли и превратились в лужицу». 30 секунд полной тишины и расслабления творят чудеса.</w:t>
      </w:r>
    </w:p>
    <w:p w14:paraId="5A66F74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D1CD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слайд</w:t>
      </w:r>
    </w:p>
    <w:p w14:paraId="0343737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sz w:val="28"/>
          <w:szCs w:val="28"/>
          <w:highlight w:val="green"/>
        </w:rPr>
        <w:t>Правило первое: тишина как интрига.</w:t>
      </w:r>
    </w:p>
    <w:p w14:paraId="0C9381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sz w:val="28"/>
          <w:szCs w:val="28"/>
          <w:highlight w:val="green"/>
        </w:rPr>
        <w:t>Принято полагать, что тишины можно достичь приказом, не задумываясь о значении этого слова. Тишина означает остановку всех движений, а не, как обычно считается, – прекращение шума, заглушающего нормальные, допускаемые в данной обстановке звуки. Под тишиной понимают прекращение разговоров, подавление реакции, нечто противоположное шуму и беспорядку.</w:t>
      </w:r>
    </w:p>
    <w:p w14:paraId="6D42C8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Но тишину можно понимать и в положительном смысле – как состояние, возвышенное над обычным ходом вещей. Как мгновенное торможение, требующее волевых и физических усилий, </w:t>
      </w:r>
    </w:p>
    <w:p w14:paraId="0C29D6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green"/>
        </w:rPr>
        <w:t>изоляцию звуков обычной жизни.</w:t>
      </w:r>
    </w:p>
    <w:p w14:paraId="363AB38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1898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слайд</w:t>
      </w:r>
    </w:p>
    <w:p w14:paraId="3FAB0AB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это сделать? Научитесь слушать тишину.</w:t>
      </w:r>
    </w:p>
    <w:p w14:paraId="06F67D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6F4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слайд</w:t>
      </w:r>
    </w:p>
    <w:p w14:paraId="31FFB7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71BF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9F596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61CF5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или загадочный шопот.</w:t>
      </w:r>
    </w:p>
    <w:p w14:paraId="54DFAB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Шепот обладает магическим свойством - он заставляет напрягать слух. Если вы хотите, чтобы дети затихли и подошли ближе, начните говорить очень тихо, почти беззвучно. Замрите в моменте.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Важно: Информация, сказанная шепотом, должна быть действительно интересной. Не обманывайте ожидания детей.</w:t>
      </w:r>
    </w:p>
    <w:p w14:paraId="3E9A9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4B4A5">
      <w:pPr>
        <w:shd w:val="clear" w:color="auto" w:fill="FFFFFF"/>
        <w:spacing w:after="0" w:line="360" w:lineRule="atLeast"/>
        <w:textAlignment w:val="baseline"/>
        <w:rPr>
          <w:rFonts w:ascii="inherit" w:hAnsi="inherit" w:eastAsia="Times New Roman" w:cs="Arial"/>
          <w:color w:val="000000"/>
          <w:sz w:val="28"/>
          <w:szCs w:val="28"/>
          <w:lang w:eastAsia="ru-RU"/>
        </w:rPr>
      </w:pPr>
    </w:p>
    <w:p w14:paraId="779A85EB">
      <w:pPr>
        <w:shd w:val="clear" w:color="auto" w:fill="FFFFFF"/>
        <w:spacing w:after="0" w:line="360" w:lineRule="atLeast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Arial"/>
          <w:color w:val="000000"/>
          <w:sz w:val="28"/>
          <w:szCs w:val="28"/>
          <w:lang w:eastAsia="ru-RU"/>
        </w:rPr>
        <w:t>Закройте глаза (глаза закрывать важно — это отключает визуальный канал и обостряет слух). Внимание… Что вы слышите?»</w:t>
      </w:r>
    </w:p>
    <w:p w14:paraId="4DAF6402">
      <w:pPr>
        <w:shd w:val="clear" w:color="auto" w:fill="FFFFFF"/>
        <w:spacing w:after="0" w:line="360" w:lineRule="atLeast"/>
        <w:textAlignment w:val="baseline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Arial"/>
          <w:b/>
          <w:bCs/>
          <w:color w:val="000000"/>
          <w:sz w:val="28"/>
          <w:szCs w:val="28"/>
          <w:lang w:eastAsia="ru-RU"/>
        </w:rPr>
        <w:t>Варианты вопросов:</w:t>
      </w:r>
    </w:p>
    <w:p w14:paraId="760841F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eastAsia="Times New Roman" w:cs="Arial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Arial"/>
          <w:color w:val="000000"/>
          <w:sz w:val="28"/>
          <w:szCs w:val="28"/>
          <w:lang w:eastAsia="ru-RU"/>
        </w:rPr>
        <w:t>«Кто слышит, что происходит за окном?»</w:t>
      </w:r>
    </w:p>
    <w:p w14:paraId="52BE7E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eastAsia="Times New Roman" w:cs="Arial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Arial"/>
          <w:color w:val="000000"/>
          <w:sz w:val="28"/>
          <w:szCs w:val="28"/>
          <w:lang w:eastAsia="ru-RU"/>
        </w:rPr>
        <w:t>«А что в коридоре? Шаги? Чьи они?»</w:t>
      </w:r>
    </w:p>
    <w:p w14:paraId="60983C4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eastAsia="Times New Roman" w:cs="Arial"/>
          <w:color w:val="000000"/>
          <w:sz w:val="24"/>
          <w:szCs w:val="24"/>
          <w:lang w:eastAsia="ru-RU"/>
        </w:rPr>
      </w:pPr>
      <w:r>
        <w:rPr>
          <w:rFonts w:ascii="inherit" w:hAnsi="inherit" w:eastAsia="Times New Roman" w:cs="Arial"/>
          <w:color w:val="000000"/>
          <w:sz w:val="28"/>
          <w:szCs w:val="28"/>
          <w:lang w:eastAsia="ru-RU"/>
        </w:rPr>
        <w:t>«Слышите, как жужжит муха? А где она?»</w:t>
      </w:r>
    </w:p>
    <w:p w14:paraId="31D01C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007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C2A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5BE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96F08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Правило второе: управление тишиной - это ритуал - т.е. </w:t>
      </w:r>
      <w:r>
        <w:rPr>
          <w:rFonts w:ascii="inherit" w:hAnsi="inherit" w:eastAsia="Times New Roman" w:cs="Arial"/>
          <w:color w:val="000000"/>
          <w:sz w:val="28"/>
          <w:szCs w:val="28"/>
          <w:lang w:eastAsia="ru-RU"/>
        </w:rPr>
        <w:t xml:space="preserve">практика, которая повторяется изо дня в день. Меняются лишь роли и обстоятельства. Ритуалы дают детям чувство стабильности и безопасности. </w:t>
      </w:r>
    </w:p>
    <w:p w14:paraId="3B0E3D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правило: особые действия, если шум в группе - как следствие усталости. Вы не достигните тишины, если детям физиологически нужно «перезагрузиться» и снять «физическо</w:t>
      </w:r>
    </w:p>
    <w:p w14:paraId="5D9F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C0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83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«Сосулька» ИЛИ СПАГЕТТИ: «Ребята, представьте, что мы сосульки на крыше. Мы висим и молчим. Солнышко пригревает, и мы медленно таем… Садимся на корточки, ложимся на ковер… Замерли… А теперь растаяли и превратились в лужицу». 30 секунд полной тишины и расслабления творят чудеса.</w:t>
      </w:r>
    </w:p>
    <w:p w14:paraId="177C9B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18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слайд </w:t>
      </w:r>
      <w:r>
        <w:rPr>
          <w:rFonts w:ascii="Times New Roman" w:hAnsi="Times New Roman" w:cs="Times New Roman"/>
          <w:sz w:val="28"/>
          <w:szCs w:val="28"/>
        </w:rPr>
        <w:t xml:space="preserve">Попадая на карточку-ситуацию, ребенок получает задание и выполняя его, продолжает игру. Недавно мы дополнили содержание Легохода комплектом новых заданий для ребят: </w:t>
      </w:r>
    </w:p>
    <w:p w14:paraId="487C78A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9AC672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слайд</w:t>
      </w:r>
    </w:p>
    <w:p w14:paraId="0FCB2C4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Картотекой ситуаций в социуме, в том числе при общении с незнакомыми людьми в социуме, по телефону, в сети Интернет. Ребята знакомы со сказами про Лисенка Тимку, где сериия историй как раз охватывает данные темы. Поэтому в игре дети закрепляют изученные алгоритмы действий.</w:t>
      </w:r>
    </w:p>
    <w:p w14:paraId="55AC44F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709B99F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слайд</w:t>
      </w:r>
    </w:p>
    <w:p w14:paraId="0809710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игру входит также комплект тематических лабиринтов «Выбери верный маршрут». Задача: выбрать верный вариант обращения за помощью в различных ситуациях, объяснить почему это важно именно сейчас и провести верные ориентры.</w:t>
      </w:r>
    </w:p>
    <w:p w14:paraId="353A495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145248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слайд</w:t>
      </w:r>
    </w:p>
    <w:p w14:paraId="3818AF5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карточках-ситуациях также есть набор разрезных картинок с подборкой вопросов по закреплению алгоритмов действий в различных ситуациях.</w:t>
      </w:r>
    </w:p>
    <w:p w14:paraId="1F15309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DF4D13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 слайд</w:t>
      </w:r>
    </w:p>
    <w:p w14:paraId="57A2DFB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побеждает либо тот, у которого на финише получилась самая высокая башня, либо тот, кто первый пришел к финишу! Об этом договариваемся заранее! </w:t>
      </w:r>
    </w:p>
    <w:p w14:paraId="4CFCE1C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35688C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 слайд</w:t>
      </w:r>
    </w:p>
    <w:p w14:paraId="55750AA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я предлагаю вам поиграть со мной в эту игру!</w:t>
      </w:r>
    </w:p>
    <w:p w14:paraId="7ABCCE4E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Приглашаю трёх коллег за стол!</w:t>
      </w:r>
    </w:p>
    <w:p w14:paraId="4142CFC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условиях ограниченного времени мы не можем показать весь процесс игры, поэтому предлагаю сделать каждому по три хода и договориться, что победителем станет тот, у кого башня будет ближе к финишу? Согласны?</w:t>
      </w:r>
    </w:p>
    <w:p w14:paraId="03C52D6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 можно быстро решить, кто первый будет ходить, кто второй? Ваши предложения!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Теперь выберите себе лего - персонажа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7947ED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Какими качествами он должен обладать, чтобы победить? </w:t>
      </w:r>
    </w:p>
    <w:p w14:paraId="32C40F61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Ваш первый ход! Бросайте кубик!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Уточните, сколько шагов вам нужно сделать сейчас? Напомните, что нужно сделать, попав на карточку данного цвета? Действуйте!</w:t>
      </w:r>
    </w:p>
    <w:p w14:paraId="2FB00BE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Ваш второй ход! Бросайте кубик! Куда вы попали? Что нужно сделать? Отлично!</w:t>
      </w:r>
    </w:p>
    <w:p w14:paraId="67B95CA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Ваш Трети ход! </w:t>
      </w:r>
      <w:r>
        <w:rPr>
          <w:rFonts w:ascii="Times New Roman" w:hAnsi="Times New Roman" w:cs="Times New Roman"/>
          <w:b/>
          <w:bCs/>
          <w:sz w:val="28"/>
          <w:szCs w:val="28"/>
        </w:rPr>
        <w:t>Сколько кирпичиков станет в вашей башне, когда вы сделаете ход?</w:t>
      </w:r>
    </w:p>
    <w:p w14:paraId="2CFD5AE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61B14D4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Фразы, пока они играют!</w:t>
      </w:r>
    </w:p>
    <w:p w14:paraId="1ABDF5F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Елены выпало пять? Сколько кирпичиков ей нужно будет добавить к башне?</w:t>
      </w:r>
    </w:p>
    <w:p w14:paraId="66F536D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Какие задания можно сделать в карточках-сюрпризах для сплочения детей? Для того, чтобы поддержать того, у кого меньше всех?</w:t>
      </w:r>
    </w:p>
    <w:p w14:paraId="32CD7B76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думаете, когда можно играть в эту игру?</w:t>
      </w:r>
    </w:p>
    <w:p w14:paraId="677CD687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бы вы сделали, если ваши воспитанники допустили ошибку в подсчётах!</w:t>
      </w:r>
    </w:p>
    <w:p w14:paraId="32BBA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такая ситуация? Кто же победитель? Почему? Сколько каждому из вас осталось шагов до финиша? Согласны?</w:t>
      </w:r>
    </w:p>
    <w:p w14:paraId="655B28C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игре появился победитель! Мы вас поздравляем! </w:t>
      </w:r>
    </w:p>
    <w:p w14:paraId="2BB08E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огромное за освоение нового игрового опыта. </w:t>
      </w:r>
    </w:p>
    <w:p w14:paraId="31AB30D0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присесть на свои места.</w:t>
      </w:r>
    </w:p>
    <w:p w14:paraId="7C68DA6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81D83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слайд</w:t>
      </w:r>
    </w:p>
    <w:p w14:paraId="3CA5CFA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свой мастер класс, я хотела бы результативностью данной практики.</w:t>
      </w:r>
    </w:p>
    <w:p w14:paraId="0D8D473E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Изначально, предполагаемым эффектом было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закрепление умений совершать простые арифметические действия на сложение и вычитание, а также поощрение использования счета в разных видах деятельности.</w:t>
      </w:r>
    </w:p>
    <w:p w14:paraId="68B8C17B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CBF64E">
      <w:pPr>
        <w:spacing w:after="0" w:line="240" w:lineRule="auto"/>
        <w:ind w:left="-284"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 слайд </w:t>
      </w:r>
    </w:p>
    <w:p w14:paraId="200CFC7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авторскую игру «ЛЕГОХОД» мы представляем как одну из форм поддержки познавательной активности детей, а также считаем инструментом закрепления базовых навыков безопасного поведения, которые включаются в содержание совместных игр. А наша задача при этом следовать актуальным направлениям и помогать воспитанникам помнить о важном! </w:t>
      </w:r>
    </w:p>
    <w:p w14:paraId="5826CCF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E7164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слайд</w:t>
      </w:r>
    </w:p>
    <w:p w14:paraId="6DA3A58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Коллеги, если я смогла вас в этом убедить, произнесите ХОРОМ название нашей авторской игры! Спасибо! Вы - чудесная аудитория.</w:t>
      </w:r>
    </w:p>
    <w:p w14:paraId="7643AD2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738A86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3B5C74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презентацию</w:t>
      </w:r>
    </w:p>
    <w:p w14:paraId="2965233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"https://disk.yandex.ru/i/vsN6bszAsC56MQ"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szCs w:val="28"/>
        </w:rPr>
        <w:t>https://disk.yandex.ru/i/vsN6bszAsC56MQ</w:t>
      </w:r>
      <w:r>
        <w:rPr>
          <w:rStyle w:val="4"/>
          <w:rFonts w:ascii="Times New Roman" w:hAnsi="Times New Roman" w:cs="Times New Roman"/>
          <w:sz w:val="28"/>
          <w:szCs w:val="28"/>
        </w:rPr>
        <w:fldChar w:fldCharType="end"/>
      </w:r>
    </w:p>
    <w:p w14:paraId="0797BBD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00667F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5D8D40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381125" cy="1381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274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85E6F"/>
    <w:multiLevelType w:val="multilevel"/>
    <w:tmpl w:val="2C085E6F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B0"/>
    <w:rsid w:val="000001F3"/>
    <w:rsid w:val="0002504D"/>
    <w:rsid w:val="000365A0"/>
    <w:rsid w:val="000705CD"/>
    <w:rsid w:val="00077117"/>
    <w:rsid w:val="00087259"/>
    <w:rsid w:val="000970B0"/>
    <w:rsid w:val="000A361E"/>
    <w:rsid w:val="000B5209"/>
    <w:rsid w:val="000B6806"/>
    <w:rsid w:val="000C66C4"/>
    <w:rsid w:val="000D4AB3"/>
    <w:rsid w:val="000E3665"/>
    <w:rsid w:val="00103524"/>
    <w:rsid w:val="0013477D"/>
    <w:rsid w:val="001347FB"/>
    <w:rsid w:val="0014260C"/>
    <w:rsid w:val="00144863"/>
    <w:rsid w:val="0014719E"/>
    <w:rsid w:val="00150DBB"/>
    <w:rsid w:val="00173954"/>
    <w:rsid w:val="00177290"/>
    <w:rsid w:val="001A5665"/>
    <w:rsid w:val="001D1B8B"/>
    <w:rsid w:val="001E4F03"/>
    <w:rsid w:val="00237DF5"/>
    <w:rsid w:val="00267415"/>
    <w:rsid w:val="0027152D"/>
    <w:rsid w:val="00295DA3"/>
    <w:rsid w:val="002A40F2"/>
    <w:rsid w:val="002B628B"/>
    <w:rsid w:val="002D2A2B"/>
    <w:rsid w:val="002D70F2"/>
    <w:rsid w:val="002E7EC6"/>
    <w:rsid w:val="00307D81"/>
    <w:rsid w:val="0032111B"/>
    <w:rsid w:val="00325996"/>
    <w:rsid w:val="00344D30"/>
    <w:rsid w:val="0037310E"/>
    <w:rsid w:val="003B448D"/>
    <w:rsid w:val="003C751D"/>
    <w:rsid w:val="003E77E0"/>
    <w:rsid w:val="003F5632"/>
    <w:rsid w:val="004211D2"/>
    <w:rsid w:val="00421C6A"/>
    <w:rsid w:val="00490E06"/>
    <w:rsid w:val="004A64F5"/>
    <w:rsid w:val="004A7D39"/>
    <w:rsid w:val="005037A2"/>
    <w:rsid w:val="00524DCC"/>
    <w:rsid w:val="00536AAF"/>
    <w:rsid w:val="00561C40"/>
    <w:rsid w:val="00565F71"/>
    <w:rsid w:val="00576E2E"/>
    <w:rsid w:val="005A2254"/>
    <w:rsid w:val="005B72D0"/>
    <w:rsid w:val="005C12B4"/>
    <w:rsid w:val="005C5875"/>
    <w:rsid w:val="005D07F9"/>
    <w:rsid w:val="005D0C18"/>
    <w:rsid w:val="005D2B74"/>
    <w:rsid w:val="005E3C74"/>
    <w:rsid w:val="00647624"/>
    <w:rsid w:val="00675E4E"/>
    <w:rsid w:val="00693ADC"/>
    <w:rsid w:val="006A039F"/>
    <w:rsid w:val="006B7815"/>
    <w:rsid w:val="006D700E"/>
    <w:rsid w:val="006E2253"/>
    <w:rsid w:val="006E6A6B"/>
    <w:rsid w:val="006F42D8"/>
    <w:rsid w:val="00706867"/>
    <w:rsid w:val="00732FBC"/>
    <w:rsid w:val="007363E6"/>
    <w:rsid w:val="00741363"/>
    <w:rsid w:val="00741ECC"/>
    <w:rsid w:val="00747500"/>
    <w:rsid w:val="00753C49"/>
    <w:rsid w:val="00755539"/>
    <w:rsid w:val="00782BB6"/>
    <w:rsid w:val="007857A6"/>
    <w:rsid w:val="007B5804"/>
    <w:rsid w:val="007D1E26"/>
    <w:rsid w:val="007E6BD1"/>
    <w:rsid w:val="0080272F"/>
    <w:rsid w:val="008047F3"/>
    <w:rsid w:val="008175BF"/>
    <w:rsid w:val="00825E9D"/>
    <w:rsid w:val="0082716C"/>
    <w:rsid w:val="00853787"/>
    <w:rsid w:val="0086255F"/>
    <w:rsid w:val="00893EDD"/>
    <w:rsid w:val="008A4554"/>
    <w:rsid w:val="008D22B0"/>
    <w:rsid w:val="008D6FD8"/>
    <w:rsid w:val="009160C2"/>
    <w:rsid w:val="00927FA2"/>
    <w:rsid w:val="00953210"/>
    <w:rsid w:val="00966FC8"/>
    <w:rsid w:val="009B4A0D"/>
    <w:rsid w:val="009F5003"/>
    <w:rsid w:val="00A41941"/>
    <w:rsid w:val="00A9653E"/>
    <w:rsid w:val="00AB49CC"/>
    <w:rsid w:val="00AC53C6"/>
    <w:rsid w:val="00B061B6"/>
    <w:rsid w:val="00B1260B"/>
    <w:rsid w:val="00B4037E"/>
    <w:rsid w:val="00BA286B"/>
    <w:rsid w:val="00BA6D95"/>
    <w:rsid w:val="00BC49E1"/>
    <w:rsid w:val="00BC7871"/>
    <w:rsid w:val="00BE6A76"/>
    <w:rsid w:val="00BF6CD0"/>
    <w:rsid w:val="00C13CBE"/>
    <w:rsid w:val="00C43E66"/>
    <w:rsid w:val="00C46358"/>
    <w:rsid w:val="00C5424D"/>
    <w:rsid w:val="00C6519C"/>
    <w:rsid w:val="00C870EB"/>
    <w:rsid w:val="00C90A75"/>
    <w:rsid w:val="00CA4FC5"/>
    <w:rsid w:val="00CF4059"/>
    <w:rsid w:val="00D22C18"/>
    <w:rsid w:val="00D32663"/>
    <w:rsid w:val="00D43D65"/>
    <w:rsid w:val="00D457C7"/>
    <w:rsid w:val="00D45FC2"/>
    <w:rsid w:val="00D66DA9"/>
    <w:rsid w:val="00D67827"/>
    <w:rsid w:val="00D97E3D"/>
    <w:rsid w:val="00DA1199"/>
    <w:rsid w:val="00DD70DC"/>
    <w:rsid w:val="00E004FC"/>
    <w:rsid w:val="00E41527"/>
    <w:rsid w:val="00E7384D"/>
    <w:rsid w:val="00E7460B"/>
    <w:rsid w:val="00E77D05"/>
    <w:rsid w:val="00E80947"/>
    <w:rsid w:val="00EA09B7"/>
    <w:rsid w:val="00EB6D1F"/>
    <w:rsid w:val="00EF0996"/>
    <w:rsid w:val="00F06293"/>
    <w:rsid w:val="00F125AE"/>
    <w:rsid w:val="00F146CB"/>
    <w:rsid w:val="00F3488A"/>
    <w:rsid w:val="00F47FC3"/>
    <w:rsid w:val="00F54256"/>
    <w:rsid w:val="00F55B1B"/>
    <w:rsid w:val="00F80584"/>
    <w:rsid w:val="00FB376F"/>
    <w:rsid w:val="00FB79E8"/>
    <w:rsid w:val="05973F62"/>
    <w:rsid w:val="112B407C"/>
    <w:rsid w:val="14F15D2B"/>
    <w:rsid w:val="3AF81E95"/>
    <w:rsid w:val="51E60616"/>
    <w:rsid w:val="741001FD"/>
    <w:rsid w:val="787D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1238</Words>
  <Characters>7063</Characters>
  <Lines>58</Lines>
  <Paragraphs>16</Paragraphs>
  <TotalTime>1044</TotalTime>
  <ScaleCrop>false</ScaleCrop>
  <LinksUpToDate>false</LinksUpToDate>
  <CharactersWithSpaces>8285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2026-04-07T12:48:00Z</dcterms:created>
  <dc:creator>KCG</dc:creator>
  <cp:lastModifiedBy>ДС 19</cp:lastModifiedBy>
  <cp:lastPrinted>2025-12-02T09:33:00Z</cp:lastPrinted>
  <dcterms:modified xsi:type="dcterms:W3CDTF">2026-04-08T11:29:40Z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353F1D14DE9D4168B5ABA10D573DEFC1_13</vt:lpwstr>
  </property>
</Properties>
</file>